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1E" w:rsidRPr="00B23406" w:rsidRDefault="00A6301E" w:rsidP="00A63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бюджетное</w:t>
      </w:r>
      <w:r w:rsidRPr="00B23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общеобразовательное учреждение </w:t>
      </w:r>
    </w:p>
    <w:p w:rsidR="00A6301E" w:rsidRPr="00B23406" w:rsidRDefault="00A6301E" w:rsidP="00A63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Пуксибская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B23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пециальная (коррекционная) общеобразов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ательная  школа -  интернат</w:t>
      </w:r>
      <w:r w:rsidRPr="00B23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23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A6301E" w:rsidRPr="00B23406" w:rsidRDefault="00A6301E" w:rsidP="00A6301E">
      <w:pPr>
        <w:spacing w:before="75"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7345" w:tblpYSpec="outside"/>
        <w:tblW w:w="4024" w:type="dxa"/>
        <w:tblLayout w:type="fixed"/>
        <w:tblLook w:val="04A0" w:firstRow="1" w:lastRow="0" w:firstColumn="1" w:lastColumn="0" w:noHBand="0" w:noVBand="1"/>
      </w:tblPr>
      <w:tblGrid>
        <w:gridCol w:w="4024"/>
      </w:tblGrid>
      <w:tr w:rsidR="00A6301E" w:rsidRPr="00B23406" w:rsidTr="00F96339">
        <w:trPr>
          <w:trHeight w:val="3093"/>
        </w:trPr>
        <w:tc>
          <w:tcPr>
            <w:tcW w:w="4024" w:type="dxa"/>
            <w:vAlign w:val="center"/>
          </w:tcPr>
          <w:p w:rsidR="00A6301E" w:rsidRPr="00B23406" w:rsidRDefault="00A6301E" w:rsidP="00F9633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406">
              <w:rPr>
                <w:rFonts w:ascii="Times New Roman" w:eastAsia="Times New Roman" w:hAnsi="Times New Roman" w:cs="Times New Roman"/>
                <w:sz w:val="28"/>
                <w:szCs w:val="28"/>
              </w:rPr>
              <w:t>С О Г Л А С О В А Н О</w:t>
            </w:r>
          </w:p>
          <w:p w:rsidR="00A6301E" w:rsidRPr="00B23406" w:rsidRDefault="00A6301E" w:rsidP="00F9633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40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A6301E" w:rsidRPr="00B23406" w:rsidRDefault="00A6301E" w:rsidP="00F9633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УВР </w:t>
            </w:r>
          </w:p>
          <w:p w:rsidR="00A6301E" w:rsidRPr="00B23406" w:rsidRDefault="00A6301E" w:rsidP="00F9633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01E" w:rsidRPr="00B23406" w:rsidRDefault="00A6301E" w:rsidP="00F9633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  <w:p w:rsidR="00A6301E" w:rsidRPr="00B23406" w:rsidRDefault="00A6301E" w:rsidP="00F9633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С.В.Федосеева</w:t>
            </w:r>
          </w:p>
          <w:p w:rsidR="00A6301E" w:rsidRPr="00B23406" w:rsidRDefault="00A6301E" w:rsidP="00F9633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01E" w:rsidRPr="00B23406" w:rsidRDefault="00A6301E" w:rsidP="00F9633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     » </w:t>
            </w:r>
            <w:r w:rsidRPr="00B234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августа</w:t>
            </w:r>
            <w:r w:rsidR="00A02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</w:t>
            </w:r>
            <w:bookmarkStart w:id="0" w:name="_GoBack"/>
            <w:bookmarkEnd w:id="0"/>
            <w:r w:rsidRPr="00B2340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6301E" w:rsidRDefault="00A6301E" w:rsidP="00A6301E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1E" w:rsidRDefault="00A6301E" w:rsidP="00A6301E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1E" w:rsidRDefault="00A6301E" w:rsidP="00A6301E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1E" w:rsidRDefault="00A6301E" w:rsidP="00A6301E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1E" w:rsidRDefault="00A6301E" w:rsidP="00A6301E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1E" w:rsidRDefault="00A6301E" w:rsidP="00A6301E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1E" w:rsidRDefault="00A6301E" w:rsidP="00A6301E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1E" w:rsidRPr="00F75112" w:rsidRDefault="00A6301E" w:rsidP="00A6301E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1E" w:rsidRPr="00F75112" w:rsidRDefault="00A6301E" w:rsidP="00A6301E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1E" w:rsidRPr="00F75112" w:rsidRDefault="00912646" w:rsidP="00A6301E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</w:t>
      </w:r>
      <w:r w:rsidR="00A6301E" w:rsidRPr="00F751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АДАПТИРОВАННАЯ  РАБОЧАЯ  ПРОГРАММА</w:t>
      </w:r>
    </w:p>
    <w:p w:rsidR="00A6301E" w:rsidRPr="00002C87" w:rsidRDefault="00A6301E" w:rsidP="00A6301E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«Ручной труд</w:t>
      </w:r>
      <w:r w:rsidRPr="0000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6301E" w:rsidRPr="00002C87" w:rsidRDefault="00A6301E" w:rsidP="00A6301E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02C8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6301E" w:rsidRPr="00002C87" w:rsidRDefault="00A6301E" w:rsidP="00A6301E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01E" w:rsidRPr="00002C87" w:rsidRDefault="00A6301E" w:rsidP="00A6301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C87">
        <w:rPr>
          <w:rFonts w:ascii="Times New Roman" w:hAnsi="Times New Roman" w:cs="Times New Roman"/>
          <w:sz w:val="28"/>
          <w:szCs w:val="28"/>
        </w:rPr>
        <w:t>Реализуется в рамкахФедерального государственного образовательного стандарта обучающихся с умственной отсталостью (интеллектуальными нарушениями) в соответствии с «</w:t>
      </w:r>
      <w:r w:rsidRPr="00002C87">
        <w:rPr>
          <w:rFonts w:ascii="Times New Roman" w:eastAsia="Calibri" w:hAnsi="Times New Roman" w:cs="Times New Roman"/>
          <w:sz w:val="28"/>
          <w:szCs w:val="28"/>
        </w:rPr>
        <w:t xml:space="preserve">Адаптированной основной общеобразовательной программой </w:t>
      </w:r>
      <w:r w:rsidRPr="00002C87"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нарушениями)» (Вариант 1)</w:t>
      </w:r>
    </w:p>
    <w:p w:rsidR="00A6301E" w:rsidRPr="00002C87" w:rsidRDefault="00A6301E" w:rsidP="00A6301E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01E" w:rsidRPr="00002C87" w:rsidRDefault="00A6301E" w:rsidP="00A6301E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Федосеева Елена Леонидовна</w:t>
      </w:r>
    </w:p>
    <w:p w:rsidR="00A6301E" w:rsidRPr="00002C87" w:rsidRDefault="00A6301E" w:rsidP="00A6301E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01E" w:rsidRPr="00002C87" w:rsidRDefault="00A6301E" w:rsidP="00A6301E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учебных часов по программе: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002C8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A6301E" w:rsidRPr="00002C87" w:rsidRDefault="00A6301E" w:rsidP="00A6301E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1E" w:rsidRPr="00002C87" w:rsidRDefault="00A6301E" w:rsidP="00A6301E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учебных часов в неделю: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00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A6301E" w:rsidRDefault="00A6301E" w:rsidP="00A6301E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01E" w:rsidRDefault="00A6301E" w:rsidP="00A6301E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01E" w:rsidRDefault="00A6301E" w:rsidP="00A63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301E" w:rsidRDefault="00A6301E" w:rsidP="00A63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301E" w:rsidRDefault="00A6301E" w:rsidP="00A63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301E" w:rsidRDefault="00A6301E" w:rsidP="00A63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301E" w:rsidRDefault="00A6301E" w:rsidP="00A63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301E" w:rsidRDefault="00A6301E" w:rsidP="00A63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301E" w:rsidRDefault="00A6301E" w:rsidP="00A6301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01E" w:rsidRDefault="00A6301E" w:rsidP="00A6301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01E" w:rsidRDefault="00A6301E" w:rsidP="00A6301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01E" w:rsidRDefault="00A6301E" w:rsidP="00A6301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01E" w:rsidRDefault="00A6301E" w:rsidP="00A6301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Пояснительная записка</w:t>
      </w:r>
    </w:p>
    <w:p w:rsidR="00A6301E" w:rsidRDefault="00A6301E" w:rsidP="00A6301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01E" w:rsidRDefault="00A6301E" w:rsidP="00A6301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Нормативные документы, на основании которых разработана данная рабочая программа:</w:t>
      </w:r>
    </w:p>
    <w:p w:rsidR="00A6301E" w:rsidRDefault="00A6301E" w:rsidP="00A6301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«Адаптированная  основная  общеобразовательная  программа  образования обучающихся  с  умственной  отсталостью (интеллектуальными нарушениями)» (вариант 1)</w:t>
      </w:r>
    </w:p>
    <w:p w:rsidR="00A6301E" w:rsidRDefault="00A6301E" w:rsidP="00A6301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учебный план  МБОУ « Пуксибская коррекционная школ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интернат»</w:t>
      </w:r>
    </w:p>
    <w:p w:rsidR="00A6301E" w:rsidRDefault="00A6301E" w:rsidP="00A630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учебник: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Технология. Ручной труд. 1 класс. Кузнецова Л.А.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Учебник  для общеобразовательных организаций, реализующих  адаптированные общеобразовательные программы  Москва «Просвещение» 2017 г.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Цель образовательно-коррекционной работы</w:t>
      </w:r>
      <w:r>
        <w:rPr>
          <w:color w:val="000000"/>
          <w:sz w:val="28"/>
          <w:szCs w:val="28"/>
        </w:rPr>
        <w:t xml:space="preserve"> с учетом специфики предмета «Ручной труд» - создание условий для овладения обучающимися элементарными приёмами ручного труда, </w:t>
      </w:r>
      <w:proofErr w:type="spellStart"/>
      <w:r>
        <w:rPr>
          <w:color w:val="000000"/>
          <w:sz w:val="28"/>
          <w:szCs w:val="28"/>
        </w:rPr>
        <w:t>общетрудовыми</w:t>
      </w:r>
      <w:proofErr w:type="spellEnd"/>
      <w:r>
        <w:rPr>
          <w:color w:val="000000"/>
          <w:sz w:val="28"/>
          <w:szCs w:val="28"/>
        </w:rPr>
        <w:t xml:space="preserve"> умениями и навыками; развитие у детей самостоятельности, положительной мотивации к трудовой деятельности; формирование у школьников первоначальных представлений о значении труда в жизни человека и общества, о мире профессий.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данной цели предусматривается решение следующих </w:t>
      </w:r>
      <w:r>
        <w:rPr>
          <w:b/>
          <w:iCs/>
          <w:color w:val="000000"/>
          <w:sz w:val="28"/>
          <w:szCs w:val="28"/>
        </w:rPr>
        <w:t>задач</w:t>
      </w:r>
      <w:r>
        <w:rPr>
          <w:b/>
          <w:color w:val="000000"/>
          <w:sz w:val="28"/>
          <w:szCs w:val="28"/>
        </w:rPr>
        <w:t>:</w:t>
      </w:r>
    </w:p>
    <w:p w:rsidR="00A6301E" w:rsidRDefault="00A6301E" w:rsidP="00A630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у обучающихся положительных качеств личности;</w:t>
      </w:r>
    </w:p>
    <w:p w:rsidR="00A6301E" w:rsidRDefault="00A6301E" w:rsidP="00A630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детей знаний о различных материалах и развитие у детей умений выбирать способы обработки материалов в зависимости от их свойств;</w:t>
      </w:r>
    </w:p>
    <w:p w:rsidR="00A6301E" w:rsidRDefault="00A6301E" w:rsidP="00A630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интеллектуальных и физических недостатков учащихся с учётом их возрастных особенностей;</w:t>
      </w:r>
    </w:p>
    <w:p w:rsidR="00A6301E" w:rsidRDefault="00A6301E" w:rsidP="00A630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детей интереса к разнообразным видам труда.</w:t>
      </w:r>
    </w:p>
    <w:p w:rsidR="00A6301E" w:rsidRDefault="00A6301E" w:rsidP="00A6301E">
      <w:pPr>
        <w:pStyle w:val="Default"/>
        <w:numPr>
          <w:ilvl w:val="0"/>
          <w:numId w:val="1"/>
        </w:numPr>
        <w:spacing w:after="74"/>
        <w:rPr>
          <w:sz w:val="28"/>
          <w:szCs w:val="28"/>
        </w:rPr>
      </w:pPr>
      <w:r>
        <w:rPr>
          <w:sz w:val="28"/>
          <w:szCs w:val="28"/>
        </w:rPr>
        <w:t xml:space="preserve">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 </w:t>
      </w:r>
    </w:p>
    <w:p w:rsidR="00A6301E" w:rsidRDefault="00A6301E" w:rsidP="00A6301E">
      <w:pPr>
        <w:pStyle w:val="Default"/>
        <w:numPr>
          <w:ilvl w:val="0"/>
          <w:numId w:val="1"/>
        </w:numPr>
        <w:spacing w:after="74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 </w:t>
      </w:r>
    </w:p>
    <w:p w:rsidR="00A6301E" w:rsidRDefault="00A6301E" w:rsidP="00A6301E">
      <w:pPr>
        <w:pStyle w:val="Default"/>
        <w:numPr>
          <w:ilvl w:val="0"/>
          <w:numId w:val="1"/>
        </w:numPr>
        <w:spacing w:after="74"/>
        <w:rPr>
          <w:sz w:val="28"/>
          <w:szCs w:val="28"/>
        </w:rPr>
      </w:pPr>
      <w:r>
        <w:rPr>
          <w:sz w:val="28"/>
          <w:szCs w:val="28"/>
        </w:rPr>
        <w:t xml:space="preserve">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 </w:t>
      </w:r>
    </w:p>
    <w:p w:rsidR="00A6301E" w:rsidRDefault="00A6301E" w:rsidP="00A6301E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выявление и развитие возможностей и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обучающихся с умственной отсталостью (интеллектуальными нарушениями), через </w:t>
      </w:r>
      <w:r>
        <w:rPr>
          <w:sz w:val="28"/>
          <w:szCs w:val="28"/>
        </w:rPr>
        <w:lastRenderedPageBreak/>
        <w:t xml:space="preserve">организацию их общественно полезной деятельности, проведения спортивно-оздоровительной работы, организацию художественного </w:t>
      </w:r>
    </w:p>
    <w:p w:rsidR="00A6301E" w:rsidRDefault="00A6301E" w:rsidP="00A6301E">
      <w:pPr>
        <w:pStyle w:val="Default"/>
        <w:numPr>
          <w:ilvl w:val="0"/>
          <w:numId w:val="1"/>
        </w:numPr>
        <w:spacing w:after="74"/>
        <w:rPr>
          <w:sz w:val="28"/>
          <w:szCs w:val="28"/>
        </w:rPr>
      </w:pPr>
      <w:r>
        <w:rPr>
          <w:sz w:val="28"/>
          <w:szCs w:val="28"/>
        </w:rPr>
        <w:t>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соревнований.</w:t>
      </w:r>
    </w:p>
    <w:p w:rsidR="00A6301E" w:rsidRDefault="00A6301E" w:rsidP="00A6301E"/>
    <w:p w:rsidR="00A6301E" w:rsidRDefault="00A6301E" w:rsidP="00A63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Общая характеристика учебного предмета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Ручной труд как школьный учебный предмет имеет важное коррекционно-развивающее значение. Уроки ручного труда оказывают существенное воздействие на интеллектуальную, эмоциональную и двигательную сферу, способствуют формированию личности ребенка, воспитанию у него положительных навыков и привычек. 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На уроках ручного труда предусмотрено решение учебно-воспитательных задач. Это происходит в ходе практической деятельности учащихся, в связи с изготовлением детьми изделий доступной для них сложности и понятного им назначения. К каждой теме программы предлагается примерный перечень изделий. Мотивацией учителя при выборе объектов работы являются интересы учащихся, местные особенности, но при этом предусматривается: конструкция выбранного изделия должна отвечать содержанию изучаемой темы</w:t>
      </w:r>
      <w:proofErr w:type="gramStart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рабочей программе нашёл отражение объём познавательного материала: простейшие сведения о применении, назначении и свойствах бумаги, пластилина, природных материалов, ниток, проволоке; о группах инструментов, правилах обращения с ними; санитарно – гигиенических </w:t>
      </w:r>
      <w:proofErr w:type="gramStart"/>
      <w:r>
        <w:rPr>
          <w:color w:val="000000"/>
          <w:sz w:val="28"/>
          <w:szCs w:val="28"/>
        </w:rPr>
        <w:t>требованиях</w:t>
      </w:r>
      <w:proofErr w:type="gramEnd"/>
      <w:r>
        <w:rPr>
          <w:color w:val="000000"/>
          <w:sz w:val="28"/>
          <w:szCs w:val="28"/>
        </w:rPr>
        <w:t xml:space="preserve"> к работе с разными материалами. Учебный материал направлен на обогащение опыта ребёнка знаниями и сведениями о поделочных материалах, об окружающем рукотворном мире, созданном из этих материалов, на формирование трудовых умений и навыков и на овладение техническими приёмами обработки данных поделочных материалов. Учащиеся получают сведения о бумаге, которая занимает на уроках ручного труда в 1 классе ведущее место. Дети знакомятся с </w:t>
      </w:r>
      <w:proofErr w:type="gramStart"/>
      <w:r>
        <w:rPr>
          <w:color w:val="000000"/>
          <w:sz w:val="28"/>
          <w:szCs w:val="28"/>
        </w:rPr>
        <w:t>широко доступным</w:t>
      </w:r>
      <w:proofErr w:type="gramEnd"/>
      <w:r>
        <w:rPr>
          <w:color w:val="000000"/>
          <w:sz w:val="28"/>
          <w:szCs w:val="28"/>
        </w:rPr>
        <w:t xml:space="preserve"> пластическим материалом – пластилином, узнают необходимые сведения об этом материале.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 классе предусмотрены комбинированные работы, которые выполняются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из различных природных материалов (шишек, веточек, плодов) и пластилина для соединения деталей и лепки отдельных элементов. Выполняются также работы по плоскостному моделированию из проволоки, объёмные поделки. Учащиеся знакомятся с видами плетения и витьём шнура из ниток. В ходе ознакомления с нитками объясняются условия их хранения.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Вся работа на уроках в 1 классе носит целенаправленный характер, способствует развитию у учащихся самостоятельности при выполнении ими трудовых заданий.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Уроки ручного труда тесно связаны с уроками чтения, изобразительного искусства, математики. Учебный материал в программе отобран и систематизирован с учётом возрастных и психофизических особенностей умственно отсталых школьников.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ручного труда как учебного предмета в 1 классе включает следующие разделы:</w:t>
      </w:r>
    </w:p>
    <w:p w:rsidR="00A6301E" w:rsidRDefault="00A6301E" w:rsidP="00A6301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пластилином;</w:t>
      </w:r>
    </w:p>
    <w:p w:rsidR="00A6301E" w:rsidRDefault="00A6301E" w:rsidP="00A6301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комбинированные работы;</w:t>
      </w:r>
    </w:p>
    <w:p w:rsidR="00A6301E" w:rsidRDefault="00A6301E" w:rsidP="00A6301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бумагой;</w:t>
      </w:r>
    </w:p>
    <w:p w:rsidR="00A6301E" w:rsidRDefault="00A6301E" w:rsidP="00A6301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нитками;</w:t>
      </w:r>
    </w:p>
    <w:p w:rsidR="00A6301E" w:rsidRDefault="00A6301E" w:rsidP="00A6301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проволокой.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трудового обучения осуществляется коррекция недостатков познавательной деятельности обучающихся с умственной отсталостью: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Ручной труд как школьный учебный предмет имеет важное коррекционно-развивающее значение. Уроки ручного труда оказывают существенное воздействие на интеллектуальную, эмоциональную и двигательную сферу, способствуют формированию личности ребенка, воспитанию у него положительных навыков и привычек.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уроках ручного труда предусмотрено решение учебно-воспитательных задач. Это происходит в ходе практической деятельности учащихся, в связи с изготовлением детьми изделий доступной для них сложности и понятного им назначения. К каждой теме программы предлагается примерный перечень изделий. Мотивацией учителя при выборе объектов работы являются интересы учащихся, местные особенности, но при этом предусматривается: конструкция выбранного изделия должна отвечать содержанию изучаемой темы.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Описание места учебного предмета в учебном плане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«Ручной труд» входит в обязательную часть предметной области «Технология». </w:t>
      </w:r>
    </w:p>
    <w:p w:rsidR="00A6301E" w:rsidRDefault="00A6301E" w:rsidP="00A63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12646">
        <w:rPr>
          <w:rFonts w:ascii="Times New Roman" w:hAnsi="Times New Roman" w:cs="Times New Roman"/>
          <w:sz w:val="28"/>
          <w:szCs w:val="28"/>
        </w:rPr>
        <w:t>соответствии с учебным планом МБ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12646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912646">
        <w:rPr>
          <w:rFonts w:ascii="Times New Roman" w:hAnsi="Times New Roman" w:cs="Times New Roman"/>
          <w:sz w:val="28"/>
          <w:szCs w:val="28"/>
        </w:rPr>
        <w:t>Пуксиб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коррекционная школа-интернат» рабочая прогр</w:t>
      </w:r>
      <w:r w:rsidR="00912646">
        <w:rPr>
          <w:rFonts w:ascii="Times New Roman" w:hAnsi="Times New Roman" w:cs="Times New Roman"/>
          <w:sz w:val="28"/>
          <w:szCs w:val="28"/>
        </w:rPr>
        <w:t>амма в 1 классе рассчитана на 68</w:t>
      </w:r>
      <w:r>
        <w:rPr>
          <w:rFonts w:ascii="Times New Roman" w:hAnsi="Times New Roman" w:cs="Times New Roman"/>
          <w:sz w:val="28"/>
          <w:szCs w:val="28"/>
        </w:rPr>
        <w:t xml:space="preserve"> часов в год (2часа в неделю).</w:t>
      </w:r>
    </w:p>
    <w:p w:rsidR="00A6301E" w:rsidRDefault="00A6301E" w:rsidP="00A630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301E" w:rsidRDefault="00A6301E" w:rsidP="00A6301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Личностные и предметные результаты освоения предмета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Личностные учебные действия.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должны демонстрировать:</w:t>
      </w:r>
    </w:p>
    <w:p w:rsidR="00A6301E" w:rsidRDefault="00A6301E" w:rsidP="00A6301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к осмыслению социального окружения, своего места в нём, принятие соответствующих возрасту ценностей и социальных ролей;</w:t>
      </w:r>
    </w:p>
    <w:p w:rsidR="00A6301E" w:rsidRDefault="00A6301E" w:rsidP="00A6301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положительное отношение к окружающей действительности, готовность к организации взаимодействия с ней и эстетическому её восприятию;</w:t>
      </w:r>
    </w:p>
    <w:p w:rsidR="00A6301E" w:rsidRDefault="00A6301E" w:rsidP="00A6301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самостоятельность в выполнении учебных заданий, поручений, договорённостей;</w:t>
      </w:r>
    </w:p>
    <w:p w:rsidR="00A6301E" w:rsidRDefault="00A6301E" w:rsidP="00A6301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обществе.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Предметные результаты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концу обучения в 1 классе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учащиеся должны знать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названия материалов, объектов работы.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К концу обучения в 1 классе учащиеся должны уметь: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 соответствии с достаточным уровнем:</w:t>
      </w:r>
    </w:p>
    <w:p w:rsidR="00A6301E" w:rsidRDefault="00A6301E" w:rsidP="00A6301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пространственные характеристики при работе с листом бумаги: вверху, внизу, слева, справа, в центре, в углу;</w:t>
      </w:r>
    </w:p>
    <w:p w:rsidR="00A6301E" w:rsidRDefault="00A6301E" w:rsidP="00A6301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анализировать образец с подсчётом его деталей и определением их формы;</w:t>
      </w:r>
    </w:p>
    <w:p w:rsidR="00A6301E" w:rsidRDefault="00A6301E" w:rsidP="00A6301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места приклеивания аппликации, присоединения дополнительных деталей с опорой на образец;</w:t>
      </w:r>
    </w:p>
    <w:p w:rsidR="00A6301E" w:rsidRDefault="00A6301E" w:rsidP="00A6301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предметной инструкционной картой;</w:t>
      </w:r>
    </w:p>
    <w:p w:rsidR="00A6301E" w:rsidRDefault="00A6301E" w:rsidP="00A6301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 работать с ножницами.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 соответствии с минимальным уровнем:</w:t>
      </w:r>
    </w:p>
    <w:p w:rsidR="00A6301E" w:rsidRDefault="00A6301E" w:rsidP="00A6301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 инструментами с помощью учителя;</w:t>
      </w:r>
    </w:p>
    <w:p w:rsidR="00A6301E" w:rsidRDefault="00A6301E" w:rsidP="00A6301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наклеивать детали аппликации на отмеченное учителем место;</w:t>
      </w:r>
    </w:p>
    <w:p w:rsidR="00A6301E" w:rsidRDefault="00A6301E" w:rsidP="00A6301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рабочие действия совместно с учителем.</w:t>
      </w:r>
    </w:p>
    <w:p w:rsidR="00A6301E" w:rsidRDefault="00A6301E" w:rsidP="00A6301E">
      <w:pPr>
        <w:rPr>
          <w:lang w:eastAsia="ru-RU"/>
        </w:rPr>
      </w:pPr>
    </w:p>
    <w:p w:rsidR="00A6301E" w:rsidRDefault="00A6301E" w:rsidP="00A630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6. Содержание учебного предмета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Человек и труд». «Урок труда»</w:t>
      </w:r>
      <w:r>
        <w:rPr>
          <w:sz w:val="28"/>
          <w:szCs w:val="28"/>
        </w:rPr>
        <w:t>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Рукотворный предметный мир, как результат трудовой деятельности человека. Урок труда и его особенности. Материалы и инструменты, используемые на уроках ручного труда. Правила поведения и работы на уроках ручного труда. Общие правила организации рабочего места на уроках труда.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«Работа с глиной и пластилином»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Организация рабочего места при выполнении лепных работ. Пластилин-материал ручного труда. Как правильно обращаться с пластилином. Инструменты для работы с пластилином.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Элементарные знания о глине и пластилине (пластические свойства материалов, цвет, форма). Применение глины для изготовления игрушек; фигурок животных, птиц, людей и т.д.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Организация рабочего места при выполнении лепных работ. Как правильно обращаться с пластилином. Инструменты для работы с пластилином.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Лепка из глины и пластилина разными способами: </w:t>
      </w:r>
      <w:r>
        <w:rPr>
          <w:iCs/>
          <w:sz w:val="28"/>
          <w:szCs w:val="28"/>
        </w:rPr>
        <w:t xml:space="preserve">конструктивным </w:t>
      </w:r>
      <w:r>
        <w:rPr>
          <w:sz w:val="28"/>
          <w:szCs w:val="28"/>
        </w:rPr>
        <w:t xml:space="preserve">- предмет создается из отдельных частей; </w:t>
      </w:r>
      <w:r>
        <w:rPr>
          <w:iCs/>
          <w:sz w:val="28"/>
          <w:szCs w:val="28"/>
        </w:rPr>
        <w:t xml:space="preserve">пластическим </w:t>
      </w:r>
      <w:r>
        <w:rPr>
          <w:sz w:val="28"/>
          <w:szCs w:val="28"/>
        </w:rPr>
        <w:t xml:space="preserve">- лепка из целого куска, когда все части вытягиваются из одного куска глины, пластилина; </w:t>
      </w:r>
      <w:r>
        <w:rPr>
          <w:iCs/>
          <w:sz w:val="28"/>
          <w:szCs w:val="28"/>
        </w:rPr>
        <w:t xml:space="preserve">комбинированным </w:t>
      </w:r>
      <w:r>
        <w:rPr>
          <w:sz w:val="28"/>
          <w:szCs w:val="28"/>
        </w:rPr>
        <w:t>- объединяющим лепку из отдельных частей и целого куска.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Лепка из пластилина, изделий имеющих прямоугольную, цилиндрическую, конусообразную и шарообразную форму.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Приемы работы: «разминание», «</w:t>
      </w:r>
      <w:proofErr w:type="spellStart"/>
      <w:r>
        <w:rPr>
          <w:sz w:val="28"/>
          <w:szCs w:val="28"/>
        </w:rPr>
        <w:t>отщипывание</w:t>
      </w:r>
      <w:proofErr w:type="spellEnd"/>
      <w:r>
        <w:rPr>
          <w:sz w:val="28"/>
          <w:szCs w:val="28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>
        <w:rPr>
          <w:sz w:val="28"/>
          <w:szCs w:val="28"/>
        </w:rPr>
        <w:t>пришипывание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примазывание</w:t>
      </w:r>
      <w:proofErr w:type="spellEnd"/>
      <w:r>
        <w:rPr>
          <w:sz w:val="28"/>
          <w:szCs w:val="28"/>
        </w:rPr>
        <w:t>» (объемные изделия).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Комбинированные работы: бумага и пластилин.</w:t>
      </w:r>
    </w:p>
    <w:p w:rsidR="00A6301E" w:rsidRDefault="00A6301E" w:rsidP="00A6301E"/>
    <w:p w:rsidR="00A6301E" w:rsidRDefault="00A6301E" w:rsidP="00A630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«Работа с природными материалами»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Организация рабочего места работе с природными материалами.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Элементарные понятия о природных материалах (где используют, где находят, виды природных материалов).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Способы соединения деталей (пластилин).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Работа с засушенными листьями</w:t>
      </w:r>
      <w:r>
        <w:rPr>
          <w:sz w:val="28"/>
          <w:szCs w:val="28"/>
        </w:rPr>
        <w:t>. Способы работы (аппликация, объемные изделия). Свойства листьев (цвет, форма, засушенные листья - хрупкие). Соединение деталей (с помощью пластилина).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Работа с еловыми шишками. </w:t>
      </w:r>
      <w:r>
        <w:rPr>
          <w:sz w:val="28"/>
          <w:szCs w:val="28"/>
        </w:rPr>
        <w:t>Способы работы (объемные изделия). Свойства еловых шишек (форма, цвет и др.). Соединение деталей изделия (с помощью пластилина).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Работа с тростниковой травой. </w:t>
      </w:r>
      <w:r>
        <w:rPr>
          <w:sz w:val="28"/>
          <w:szCs w:val="28"/>
        </w:rPr>
        <w:t>Способы работы (аппликация, объемные изделия). Свойств сухой тростниковая трава (пушистая и др.)</w:t>
      </w:r>
    </w:p>
    <w:p w:rsidR="00A6301E" w:rsidRDefault="00A6301E" w:rsidP="00A6301E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Комбинированные работы: пластилин и природные материалы.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«Работа с бумагой»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Организация рабочего места при работе с бумагой.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прямоугольник, круг, овал). Инструменты (ножницы) и материалы (клей) для работы с бумагой.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Способы работы с бумагой (аппликация, конструирование).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Виды работы с бумагой: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Складывание фигурок из бумаги </w:t>
      </w:r>
      <w:r>
        <w:rPr>
          <w:sz w:val="28"/>
          <w:szCs w:val="28"/>
        </w:rPr>
        <w:t>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Вырезание ножницами из бумаги</w:t>
      </w:r>
      <w:r>
        <w:rPr>
          <w:sz w:val="28"/>
          <w:szCs w:val="28"/>
        </w:rPr>
        <w:t>. Инструменты для резания бумаги.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Правила обращения с ножницами. Правила работы ножницами. Удержание ножниц.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Способы вырезания: симметричное вырезание из бумаги, сложенной пополам орнаментальных и предметных изображений.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Использование вырезанных элементов, деталей в аппликации и конструировании.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Обрывание бумаги</w:t>
      </w:r>
      <w:r>
        <w:rPr>
          <w:sz w:val="28"/>
          <w:szCs w:val="28"/>
        </w:rPr>
        <w:t>. Разрывание бумаги по линии сгиба. Отрывание мелких кусочков от листа бумаги (бумажная мозаика). Соединение оборванных элементов (наклеивание). Правила работы с клеем и кистью.</w:t>
      </w:r>
    </w:p>
    <w:p w:rsidR="00A6301E" w:rsidRDefault="00A6301E" w:rsidP="00A6301E">
      <w:pPr>
        <w:pStyle w:val="Default"/>
        <w:rPr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Сминание</w:t>
      </w:r>
      <w:proofErr w:type="spellEnd"/>
      <w:r>
        <w:rPr>
          <w:b/>
          <w:bCs/>
          <w:iCs/>
          <w:sz w:val="28"/>
          <w:szCs w:val="28"/>
        </w:rPr>
        <w:t xml:space="preserve"> и скатывание бумаги </w:t>
      </w:r>
      <w:r>
        <w:rPr>
          <w:sz w:val="28"/>
          <w:szCs w:val="28"/>
        </w:rPr>
        <w:t xml:space="preserve">в ладонях. </w:t>
      </w:r>
      <w:proofErr w:type="spellStart"/>
      <w:r>
        <w:rPr>
          <w:sz w:val="28"/>
          <w:szCs w:val="28"/>
        </w:rPr>
        <w:t>Сминание</w:t>
      </w:r>
      <w:proofErr w:type="spellEnd"/>
      <w:r>
        <w:rPr>
          <w:sz w:val="28"/>
          <w:szCs w:val="28"/>
        </w:rPr>
        <w:t xml:space="preserve"> пальцами и скатывание в ладонях бумаги (плоскостная и объемная аппликация).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Конструирование из бумаги. </w:t>
      </w:r>
      <w:r>
        <w:rPr>
          <w:sz w:val="28"/>
          <w:szCs w:val="28"/>
        </w:rPr>
        <w:t>Плоскостное конструирование из вырезанных полосок (плетение из полос);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Объемное конструирование на основе геометрических фигур (квадрат) и геометрических тел (цилиндра).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Разметка бумаги. </w:t>
      </w:r>
      <w:r>
        <w:rPr>
          <w:sz w:val="28"/>
          <w:szCs w:val="28"/>
        </w:rPr>
        <w:t>Разметка с помощью шаблоном. Понятие «шаблон». Правила работы с шаблоном. Порядок обводки шаблона геометрических фигур (квадрат, треугольник, круг, овал).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b/>
          <w:bCs/>
          <w:iCs/>
          <w:sz w:val="28"/>
          <w:szCs w:val="28"/>
        </w:rPr>
        <w:t xml:space="preserve">оединение деталей изделия. </w:t>
      </w:r>
      <w:r>
        <w:rPr>
          <w:sz w:val="28"/>
          <w:szCs w:val="28"/>
        </w:rPr>
        <w:t>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«Работа с нитками»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Элементарные сведения </w:t>
      </w:r>
      <w:r>
        <w:rPr>
          <w:iCs/>
          <w:sz w:val="28"/>
          <w:szCs w:val="28"/>
        </w:rPr>
        <w:t xml:space="preserve">о </w:t>
      </w:r>
      <w:r>
        <w:rPr>
          <w:b/>
          <w:bCs/>
          <w:iCs/>
          <w:sz w:val="28"/>
          <w:szCs w:val="28"/>
        </w:rPr>
        <w:t xml:space="preserve">нитках </w:t>
      </w:r>
      <w:r>
        <w:rPr>
          <w:sz w:val="28"/>
          <w:szCs w:val="28"/>
        </w:rPr>
        <w:t>(откуда берутся нитки). Применение ниток. Свойства ниток. Цвет ниток. Как работать с нитками.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Виды работы с нитками: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Наматывание ниток </w:t>
      </w:r>
      <w:r>
        <w:rPr>
          <w:sz w:val="28"/>
          <w:szCs w:val="28"/>
        </w:rPr>
        <w:t>на картонку (плоские игрушки, кисточки).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Связывание ниток в пучок </w:t>
      </w:r>
      <w:r>
        <w:rPr>
          <w:sz w:val="28"/>
          <w:szCs w:val="28"/>
        </w:rPr>
        <w:t>(ягоды, фигурки человечком, цветы).</w:t>
      </w:r>
    </w:p>
    <w:p w:rsidR="00A6301E" w:rsidRDefault="00A6301E" w:rsidP="00A6301E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Шитье</w:t>
      </w:r>
      <w:r>
        <w:rPr>
          <w:sz w:val="28"/>
          <w:szCs w:val="28"/>
        </w:rPr>
        <w:t>. Инструменты для швейных работ. Приемы шитья: «игла вверх-вниз».</w:t>
      </w:r>
    </w:p>
    <w:p w:rsidR="00A6301E" w:rsidRDefault="00A6301E" w:rsidP="00A630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Вышивание</w:t>
      </w:r>
      <w:r>
        <w:rPr>
          <w:rFonts w:ascii="Times New Roman" w:hAnsi="Times New Roman" w:cs="Times New Roman"/>
          <w:sz w:val="28"/>
          <w:szCs w:val="28"/>
        </w:rPr>
        <w:t>. Что делают из ниток. Приемы вышивания: вышивка прямой строчкой «в два приема».</w:t>
      </w:r>
    </w:p>
    <w:p w:rsidR="00A6301E" w:rsidRDefault="00A6301E" w:rsidP="00A630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7. Тематическое планирование с определением основных видов учебной деятельности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779"/>
        <w:gridCol w:w="1064"/>
        <w:gridCol w:w="553"/>
        <w:gridCol w:w="10"/>
        <w:gridCol w:w="3075"/>
      </w:tblGrid>
      <w:tr w:rsidR="00A6301E" w:rsidTr="00A6301E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A6301E" w:rsidTr="00A63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301E" w:rsidTr="00A6301E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«Человек и труд»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9"/>
            </w:tblGrid>
            <w:tr w:rsidR="00A6301E">
              <w:trPr>
                <w:trHeight w:val="165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6301E" w:rsidRDefault="00A6301E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Слушать, запоминать, рассматривать иллюстрации в учебнике. </w:t>
                  </w:r>
                </w:p>
                <w:p w:rsidR="00A6301E" w:rsidRDefault="00A6301E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Вспоминать и говорить об известных видах труда. </w:t>
                  </w:r>
                </w:p>
              </w:tc>
            </w:tr>
            <w:tr w:rsidR="00A6301E">
              <w:trPr>
                <w:trHeight w:val="155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6301E" w:rsidRDefault="00A6301E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Формирование представлений о предметном рукотворном мире. </w:t>
                  </w:r>
                </w:p>
                <w:p w:rsidR="00A6301E" w:rsidRDefault="00A6301E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Много предметов человек делает своими руками. Человек строит дома. Делает машины, мебель, посуду, игрушки. Печатает книги. Шьет одежду, обувь. </w:t>
                  </w:r>
                </w:p>
              </w:tc>
            </w:tr>
          </w:tbl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01E" w:rsidTr="00A63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труда. Правила работы на уроке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37"/>
              <w:gridCol w:w="222"/>
            </w:tblGrid>
            <w:tr w:rsidR="00A6301E">
              <w:trPr>
                <w:trHeight w:val="72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6301E" w:rsidRDefault="00A6301E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Ознакомление с особенностями урока труда и требованиями к </w:t>
                  </w:r>
                  <w:r>
                    <w:rPr>
                      <w:sz w:val="28"/>
                      <w:szCs w:val="28"/>
                    </w:rPr>
                    <w:lastRenderedPageBreak/>
                    <w:t>нему.</w:t>
                  </w:r>
                </w:p>
                <w:p w:rsidR="00A6301E" w:rsidRDefault="00A6301E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Слушать и запоминать и повторять за учителем.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01E" w:rsidRDefault="00A6301E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01E" w:rsidTr="00A6301E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с глиной и пластилином.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надо знать о глине и пластилине. Приёмы работы с пластилином.</w:t>
            </w:r>
          </w:p>
          <w:p w:rsidR="00A6301E" w:rsidRDefault="00A6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Рассматривать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знавать</w:t>
            </w:r>
            <w:proofErr w:type="spellEnd"/>
            <w:r>
              <w:rPr>
                <w:sz w:val="28"/>
                <w:szCs w:val="28"/>
              </w:rPr>
              <w:t xml:space="preserve"> и говорить об увиденных предметах, сделанных из глины.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Рассматривать иллюстрации по изготовлению игрушек из глины в учебнике, книгах, или электронных образовательных ресурсах.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Называть инструменты для работы с пластилином.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Запоминать и соблюдать правила хранения и обращения с пластилином, санитарно-гигиенические требования при работе с пластилином.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Определять и называть цвет пластилина (синий, красный, желтый, оранжевый, зеленый, коричневый, черный, белый), его пластические свойства и готовность к работе. </w:t>
            </w:r>
            <w:proofErr w:type="gramEnd"/>
          </w:p>
        </w:tc>
      </w:tr>
      <w:tr w:rsidR="00A6301E" w:rsidTr="00A63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из пластилина «Яблоко»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изготавливать аппликацию из пластилина.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Развивать ритмичные движения рук от себя и на себя.</w:t>
            </w:r>
          </w:p>
        </w:tc>
      </w:tr>
      <w:tr w:rsidR="00A6301E" w:rsidTr="00A6301E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с природным материалом.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природными материалами. Экскурсия.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Овладевать знаниями о природных материалах.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разные виды природных материалов.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Рассматривать, узнавать и говорить об увиденных </w:t>
            </w:r>
            <w:proofErr w:type="gramStart"/>
            <w:r>
              <w:rPr>
                <w:sz w:val="28"/>
                <w:szCs w:val="28"/>
              </w:rPr>
              <w:t>предметах</w:t>
            </w:r>
            <w:proofErr w:type="gramEnd"/>
            <w:r>
              <w:rPr>
                <w:sz w:val="28"/>
                <w:szCs w:val="28"/>
              </w:rPr>
              <w:t xml:space="preserve"> сделанных из природных материалов.</w:t>
            </w:r>
          </w:p>
        </w:tc>
      </w:tr>
      <w:tr w:rsidR="00A6301E" w:rsidTr="00A63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«Бабочка»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Учиться располагать детали аппликации в пространстве листа.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Учиться составлять аппликацию из засушенных листьев, соединяя детали аппликации с помощью кусочка пластилина. </w:t>
            </w:r>
          </w:p>
        </w:tc>
      </w:tr>
      <w:tr w:rsidR="00A6301E" w:rsidTr="00A6301E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бумагой.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надо знать о бумаге?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9"/>
            </w:tblGrid>
            <w:tr w:rsidR="00A6301E">
              <w:trPr>
                <w:trHeight w:val="113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6301E" w:rsidRDefault="00A6301E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Рассматривать и запоминать сорта и виды бумаги.</w:t>
                  </w:r>
                </w:p>
                <w:p w:rsidR="00A6301E" w:rsidRDefault="00A6301E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Соотносить сорт бумаги с изделием. </w:t>
                  </w:r>
                </w:p>
                <w:p w:rsidR="00A6301E" w:rsidRDefault="00A6301E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Собрать коллекцию из разных сортов и видов бумаги. </w:t>
                  </w:r>
                </w:p>
              </w:tc>
            </w:tr>
            <w:tr w:rsidR="00A6301E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01E" w:rsidRDefault="00A6301E">
                  <w:pPr>
                    <w:pStyle w:val="Default"/>
                    <w:spacing w:line="276" w:lineRule="auto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6301E" w:rsidRDefault="00A63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01E" w:rsidTr="00A63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нужно знать о треугольнике. Аппликация «Ёлочка»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Рассматривать, узнавать и называть геометрическую фигуру «треугольник». Определять и называть признаки геометрической фигуры «треугольник». Различать </w:t>
            </w:r>
            <w:r>
              <w:rPr>
                <w:sz w:val="28"/>
                <w:szCs w:val="28"/>
              </w:rPr>
              <w:lastRenderedPageBreak/>
              <w:t xml:space="preserve">треугольники по величине. Устанавливать сходство треугольника с предметами природного и рукотворного мира, имеющими треугольную форму. </w:t>
            </w:r>
          </w:p>
        </w:tc>
      </w:tr>
      <w:tr w:rsidR="00A6301E" w:rsidTr="00A63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надо знать о квадрате. Складывание из бумаги.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Рассматривать, узнавать и называть геометрическую фигуру «квадрат». Определять и называть признаки геометрической фигуры «квадрат». Различать квадраты по величине. Устанавливать сходство квадрата с предметами природного и рукотворного мира, имеющими квадратную форму. </w:t>
            </w:r>
          </w:p>
        </w:tc>
      </w:tr>
      <w:tr w:rsidR="00A6301E" w:rsidTr="00A63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нужно знать о прямоугольнике. Изготовление наборной линейки из бумажного прямоугольника.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Рассматривать, узнавать и называть геометрическую фигуру «прямоугольник». Определять и называть признаки геометрической фигуры «прямоугольник». Различать прямоугольники по величине. </w:t>
            </w:r>
            <w:r>
              <w:rPr>
                <w:sz w:val="28"/>
                <w:szCs w:val="28"/>
              </w:rPr>
              <w:lastRenderedPageBreak/>
              <w:t xml:space="preserve">Устанавливать сходство прямоугольника с предметами природного и рукотворного мира, имеющими прямоугольную форму. </w:t>
            </w:r>
          </w:p>
        </w:tc>
      </w:tr>
      <w:tr w:rsidR="00A6301E" w:rsidTr="00A6301E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с глиной и пластилином.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«Домик», «Ёлочка»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представления учащихся о глине и пластилине как о поделочных материалах. Практическая работа.</w:t>
            </w:r>
          </w:p>
        </w:tc>
      </w:tr>
      <w:tr w:rsidR="00A6301E" w:rsidTr="00A63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предметов шаровидной формы. Выполнение изделий «Помидор»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делать лепку из пластилина изделия, состоящего из деталей разной геометрической формы: круг, овал, прямоугольник. Лепка по образцу или с натуры.</w:t>
            </w:r>
          </w:p>
        </w:tc>
      </w:tr>
      <w:tr w:rsidR="00A6301E" w:rsidTr="00A63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предметов овальной формы. Выполнение изделий «Огурец»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делать лепку из пластилина изделия, состоящего из деталей разной геометрической формы: круг, овал, прямоугольник. Лепка по образцу или с натуры.</w:t>
            </w:r>
          </w:p>
        </w:tc>
      </w:tr>
      <w:tr w:rsidR="00A6301E" w:rsidTr="00A6301E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бумагой.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Инструменты для работы с бумагой. Ножницы.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859" w:type="dxa"/>
              <w:tblLook w:val="04A0" w:firstRow="1" w:lastRow="0" w:firstColumn="1" w:lastColumn="0" w:noHBand="0" w:noVBand="1"/>
            </w:tblPr>
            <w:tblGrid>
              <w:gridCol w:w="2623"/>
              <w:gridCol w:w="236"/>
            </w:tblGrid>
            <w:tr w:rsidR="00A6301E">
              <w:trPr>
                <w:gridAfter w:val="1"/>
                <w:wAfter w:w="8" w:type="dxa"/>
                <w:trHeight w:val="72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6301E" w:rsidRDefault="00A6301E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Рассматривать, запоминать и говорить о назначении, устройстве ножниц и правилах обращения с ними. </w:t>
                  </w:r>
                </w:p>
              </w:tc>
            </w:tr>
            <w:tr w:rsidR="00A6301E">
              <w:trPr>
                <w:trHeight w:val="1036"/>
              </w:trPr>
              <w:tc>
                <w:tcPr>
                  <w:tcW w:w="26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6301E" w:rsidRDefault="00A6301E">
                  <w:pPr>
                    <w:pStyle w:val="Default"/>
                    <w:spacing w:line="276" w:lineRule="auto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lastRenderedPageBreak/>
                    <w:t xml:space="preserve">Приемы резания ножницами по прямым коротким и длинным линиям </w:t>
                  </w:r>
                </w:p>
                <w:p w:rsidR="00A6301E" w:rsidRDefault="00A6301E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Обучение элементарным приемам резания ножницами бумаги.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6301E" w:rsidRDefault="00A6301E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01E" w:rsidTr="00A6301E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геометрического орнамента из квадратов.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Вырабатывать умение регулировать мышечное усилие. </w:t>
            </w:r>
          </w:p>
          <w:p w:rsidR="00A6301E" w:rsidRDefault="00A630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геометрических фигурах «квадрат», «треугольник». Сложить по образцу орнамент из вырезанных квадратов.</w:t>
            </w:r>
          </w:p>
        </w:tc>
      </w:tr>
      <w:tr w:rsidR="00A6301E" w:rsidTr="00A6301E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бумагой.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«Парусник из треугольников»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зрительно-двигательную координацию, точность, плавность, аккуратность движений. Сложить по образцу парусник из треугольников разного цвета.</w:t>
            </w:r>
          </w:p>
        </w:tc>
      </w:tr>
      <w:tr w:rsidR="00A6301E" w:rsidTr="00A63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 «Орнамент из треугольников»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Вырабатывать умение регулировать мышечное усилие. </w:t>
            </w:r>
          </w:p>
          <w:p w:rsidR="00A6301E" w:rsidRDefault="00A630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геометрических фигурах «квадрат», «треугольник». Сложить по образцу орнамент из вырезанных треугольников.</w:t>
            </w:r>
          </w:p>
        </w:tc>
      </w:tr>
      <w:tr w:rsidR="00A6301E" w:rsidTr="00A6301E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глиной и пластилином.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изделий «Морковь»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Повторять за учителем планирование хода работы над изделием.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Выполнять практические упражнения, вырабатывая навыки работы с пластилином. </w:t>
            </w:r>
          </w:p>
          <w:p w:rsidR="00A6301E" w:rsidRDefault="00A6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01E" w:rsidTr="00A63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изделий «Свёкла», «Репа».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Рассматривать и понимать графические изображения. </w:t>
            </w:r>
          </w:p>
          <w:p w:rsidR="00A6301E" w:rsidRDefault="00A6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Овладевать элементарными приемами работы с пластилином.</w:t>
            </w:r>
          </w:p>
        </w:tc>
      </w:tr>
      <w:tr w:rsidR="00A6301E" w:rsidTr="00A63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изделий «Пирамидка из четырех колец».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Учиться изготавливать рельефную аппликацию из столбиков. </w:t>
            </w:r>
          </w:p>
        </w:tc>
      </w:tr>
      <w:tr w:rsidR="00A6301E" w:rsidTr="00A6301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изделий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«Грибы»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ритмичные кругообразные движения рук.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Осваивать пластический способ лепки.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Учится лепить предметы шаровидной формы. </w:t>
            </w:r>
          </w:p>
        </w:tc>
      </w:tr>
      <w:tr w:rsidR="00A6301E" w:rsidTr="00A6301E">
        <w:trPr>
          <w:trHeight w:val="51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надо знать о природных материалах. Еловые шишки «Ёжик»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Овладевать знаниями о природных материалах.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разные виды природных материалов.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Рассматривать и запоминать основные признаки еловых шишек. </w:t>
            </w:r>
          </w:p>
        </w:tc>
      </w:tr>
      <w:tr w:rsidR="00A6301E" w:rsidTr="00A6301E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«Осеннее дерево»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Учиться располагать детали аппликации в пространстве листа.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Учиться составлять аппликацию из </w:t>
            </w:r>
            <w:r>
              <w:rPr>
                <w:sz w:val="28"/>
                <w:szCs w:val="28"/>
              </w:rPr>
              <w:lastRenderedPageBreak/>
              <w:t xml:space="preserve">засушенных листьев, соединяя детали аппликации с помощью кусочка пластилина. </w:t>
            </w:r>
          </w:p>
        </w:tc>
      </w:tr>
      <w:tr w:rsidR="00A6301E" w:rsidTr="00A6301E">
        <w:trPr>
          <w:trHeight w:val="55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с бумагой.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бумагой. Выполнение изделия. «Открытка со складным цветком»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Сгибать треугольники разной величины пополам в разных направлениях (слева направо и справа налево).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Комментировать свои практические действия.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Конструировать предмет из деталей сложенных из бумаги. </w:t>
            </w:r>
          </w:p>
        </w:tc>
      </w:tr>
      <w:tr w:rsidR="00A6301E" w:rsidTr="00A6301E">
        <w:trPr>
          <w:trHeight w:val="60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изделия «Цыплёнок»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инструкцию, содержащую пространственные характеристики и действовать в соответствии с ней, повторять практические действия за учителем. </w:t>
            </w:r>
          </w:p>
        </w:tc>
      </w:tr>
      <w:tr w:rsidR="00A6301E" w:rsidTr="00A6301E">
        <w:trPr>
          <w:trHeight w:val="61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изделия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«Открытка со складной фигуркой кошечки»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инструкцию, содержащую пространственные характеристики и действовать в соответствии с ней, повторять практические действия за учителем.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Сгибать квадрат пополам.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Комментировать свои практические действия.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Прикладывать углы к середине (центру) </w:t>
            </w:r>
            <w:r>
              <w:rPr>
                <w:sz w:val="28"/>
                <w:szCs w:val="28"/>
              </w:rPr>
              <w:lastRenderedPageBreak/>
              <w:t xml:space="preserve">листа.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Складывать изделие из бумаги. </w:t>
            </w:r>
          </w:p>
        </w:tc>
      </w:tr>
      <w:tr w:rsidR="00A6301E" w:rsidTr="00A6301E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«Флажки»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Учится совмещать противоположные стороны квадрата (прямоугольника), ритмично повторяя аналогичные действия несколько раз.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Конструировать предмет из деталей, сложенных из бумаги </w:t>
            </w:r>
          </w:p>
        </w:tc>
      </w:tr>
      <w:tr w:rsidR="00A6301E" w:rsidTr="00A6301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«Бумажный фонарик»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ритмичные кругообразные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движения рук.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и укреплять мышечную систему верхних конечностей.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Регулировать мышечное усилие кистей рук.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координацию движений рук.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Дифференцировать движения пальцев.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Регулировать мышечное усилие пальцев.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A6301E" w:rsidTr="00A6301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«Ромашка» из бумажных полос.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мышечную систему верхних конечностей, координацию, плавность, точность движений рук. </w:t>
            </w:r>
          </w:p>
          <w:p w:rsidR="00A6301E" w:rsidRDefault="00A6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об аппликации. </w:t>
            </w:r>
          </w:p>
        </w:tc>
      </w:tr>
      <w:tr w:rsidR="00A6301E" w:rsidTr="00A6301E">
        <w:trPr>
          <w:trHeight w:val="60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с пластилином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«Котик»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приемы работы с пластилином: «раскатывание пластилина в ладонях до овальной формы», «вытягивание овала до конической формы» и «сплющивание пластилина ладонью». </w:t>
            </w:r>
          </w:p>
        </w:tc>
      </w:tr>
      <w:tr w:rsidR="00A6301E" w:rsidTr="00A6301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«Цветок 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мышечную регуляцию.</w:t>
            </w:r>
          </w:p>
        </w:tc>
      </w:tr>
      <w:tr w:rsidR="00A6301E" w:rsidTr="00A6301E">
        <w:trPr>
          <w:trHeight w:val="34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бумагой.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«Листочки»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инструкцию, содержащую пространственные характеристики и действовать в соответствии с ней, повторять практические действия за учителем.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Сгибать квадраты пополам в разных направлениях (слева направо и справа налево; сверху вниз, снизу наверх).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Комментировать свои практические действия.</w:t>
            </w:r>
          </w:p>
        </w:tc>
      </w:tr>
      <w:tr w:rsidR="00A6301E" w:rsidTr="00A6301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«Цветы в корзине»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инструкцию, содержащую пространственные характеристики и действовать в соответствии с ней, повторять практические действия за учителем.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Сгибать квадраты пополам в разных </w:t>
            </w:r>
            <w:r>
              <w:rPr>
                <w:sz w:val="28"/>
                <w:szCs w:val="28"/>
              </w:rPr>
              <w:lastRenderedPageBreak/>
              <w:t xml:space="preserve">направлениях (слева направо и справа налево; сверху вниз, снизу наверх).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Комментировать свои практические  действия.</w:t>
            </w:r>
          </w:p>
        </w:tc>
      </w:tr>
      <w:tr w:rsidR="00A6301E" w:rsidTr="00A6301E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Аппликация «Ветка рябины»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Осваивать приемы </w:t>
            </w:r>
            <w:proofErr w:type="spellStart"/>
            <w:r>
              <w:rPr>
                <w:sz w:val="28"/>
                <w:szCs w:val="28"/>
              </w:rPr>
              <w:t>сминания</w:t>
            </w:r>
            <w:proofErr w:type="spellEnd"/>
            <w:r>
              <w:rPr>
                <w:sz w:val="28"/>
                <w:szCs w:val="28"/>
              </w:rPr>
              <w:t xml:space="preserve"> бумаги.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Учится скатывать из бумаги шаровидную форму.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практические упражнения, вырабатывая навыки </w:t>
            </w:r>
            <w:proofErr w:type="spellStart"/>
            <w:r>
              <w:rPr>
                <w:sz w:val="28"/>
                <w:szCs w:val="28"/>
              </w:rPr>
              <w:t>сминания</w:t>
            </w:r>
            <w:proofErr w:type="spellEnd"/>
            <w:r>
              <w:rPr>
                <w:sz w:val="28"/>
                <w:szCs w:val="28"/>
              </w:rPr>
              <w:t xml:space="preserve"> бумаги.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ритмичные кругообразные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движения рук.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и укреплять мышечную систему верхних конечностей.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Регулировать мышечное усилие кистей рук.</w:t>
            </w:r>
          </w:p>
        </w:tc>
      </w:tr>
      <w:tr w:rsidR="00A6301E" w:rsidTr="00A6301E">
        <w:trPr>
          <w:trHeight w:val="482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нитками.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надо знать о нитках. Свойства ниток.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Рассматривать и запоминать из чего делают нитки.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Определять и называть свойства ниток.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Узнавать и называть цвета, в которые окрашивают нитки.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Слушать и запоминать правила обращения с иглой, ножницами. </w:t>
            </w:r>
          </w:p>
        </w:tc>
      </w:tr>
      <w:tr w:rsidR="00A6301E" w:rsidTr="00A6301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Наматывание ниток. «Клубок ниток»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Овладевать предметно практическими </w:t>
            </w:r>
            <w:r>
              <w:rPr>
                <w:sz w:val="28"/>
                <w:szCs w:val="28"/>
              </w:rPr>
              <w:lastRenderedPageBreak/>
              <w:t xml:space="preserve">действиями, выполняемыми в заданном пространственном направлении (на себя, от себя).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пластичность, точность, ритмичность движений кисти руки.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навык удерживания клубка в одной руке, а нити в другой. </w:t>
            </w:r>
          </w:p>
        </w:tc>
      </w:tr>
      <w:tr w:rsidR="00A6301E" w:rsidTr="00A6301E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изделия из ниток «Бабочка»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пластичность, точность, ритмичность движений кисти руки.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навык удерживания клубка в одной руке, а нити в другой. Из картонки сделать катушку для ниток в виде бабочки   (по рисункам)</w:t>
            </w:r>
          </w:p>
        </w:tc>
      </w:tr>
      <w:tr w:rsidR="00A6301E" w:rsidTr="00A6301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изделия из ниток. «Кисточка»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пластичность, точность, ритмичность движений кисти руки.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навык удерживания клубка в одной руке, а нити в другой. Сделать по образцу кисточку.</w:t>
            </w:r>
          </w:p>
        </w:tc>
      </w:tr>
      <w:tr w:rsidR="00A6301E" w:rsidTr="00A6301E">
        <w:trPr>
          <w:trHeight w:val="27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бумагой.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бумагой. Аппликация «Фрукты на тарелке»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Задание: </w:t>
            </w:r>
            <w:r>
              <w:rPr>
                <w:sz w:val="28"/>
                <w:szCs w:val="28"/>
              </w:rPr>
              <w:t xml:space="preserve">Обвести карандашом по изогнутым линиям и точкам.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Задание: </w:t>
            </w:r>
            <w:r>
              <w:rPr>
                <w:sz w:val="28"/>
                <w:szCs w:val="28"/>
              </w:rPr>
              <w:t xml:space="preserve">Вырезать </w:t>
            </w:r>
            <w:r>
              <w:rPr>
                <w:sz w:val="28"/>
                <w:szCs w:val="28"/>
              </w:rPr>
              <w:lastRenderedPageBreak/>
              <w:t>детали: апельсин, яблоко, виноград, лимон и тарелку. Сделать аппликацию на тему «Фрукты на тарелке». Развитие пластичности кисти.</w:t>
            </w:r>
          </w:p>
        </w:tc>
      </w:tr>
      <w:tr w:rsidR="00A6301E" w:rsidTr="00A6301E">
        <w:trPr>
          <w:trHeight w:val="30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бумагой. Аппликация «Снеговик»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Задание: </w:t>
            </w:r>
            <w:r>
              <w:rPr>
                <w:sz w:val="28"/>
                <w:szCs w:val="28"/>
              </w:rPr>
              <w:t>Обвести карандашом круг по шаблону и вырежи его. Вырезанные круги использовать для изготовления аппликаций «Снеговик»</w:t>
            </w:r>
          </w:p>
        </w:tc>
      </w:tr>
      <w:tr w:rsidR="00A6301E" w:rsidTr="00A6301E">
        <w:trPr>
          <w:trHeight w:val="51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бумагой. Аппликация «Гусеница»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Задание: </w:t>
            </w:r>
            <w:r>
              <w:rPr>
                <w:sz w:val="28"/>
                <w:szCs w:val="28"/>
              </w:rPr>
              <w:t>Обвести карандашом круг по шаблону и вырежи его. Вырезанные круги использовать для изготовления аппликаций «Гусеница»</w:t>
            </w:r>
          </w:p>
        </w:tc>
      </w:tr>
      <w:tr w:rsidR="00A6301E" w:rsidTr="00A6301E">
        <w:trPr>
          <w:trHeight w:val="43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бумагой. Плоскостное конструирование игрушки «Цыпленок в скорлупе»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карандашом по линиям и точкам, имитирующих движений с ножницами. Развивать зрительно-двигательную координацию, точность, плавность, аккуратность движений, умение регулировать мышечное усилие, останавливая движение руки в нужном месте. </w:t>
            </w:r>
          </w:p>
        </w:tc>
      </w:tr>
      <w:tr w:rsidR="00A6301E" w:rsidTr="00A6301E">
        <w:trPr>
          <w:trHeight w:val="48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Складывание фигурок из бумаги «Пароход»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Сгибание сторон прямоугольника и квадрата к середине.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Технология выполнения приема: </w:t>
            </w:r>
            <w:r>
              <w:rPr>
                <w:sz w:val="28"/>
                <w:szCs w:val="28"/>
              </w:rPr>
              <w:t xml:space="preserve">найди середину; используй прием сгибания бумаги пополам; к середине согни верхнюю и нижнюю стороны.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Задание: </w:t>
            </w:r>
            <w:r>
              <w:rPr>
                <w:sz w:val="28"/>
                <w:szCs w:val="28"/>
              </w:rPr>
              <w:t xml:space="preserve">Сложить из бумаги </w:t>
            </w:r>
          </w:p>
        </w:tc>
      </w:tr>
      <w:tr w:rsidR="00A6301E" w:rsidTr="00A6301E">
        <w:trPr>
          <w:trHeight w:val="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Складывание фигурок из бумаги «Стрела»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Использовать прием сгибания бумаги пополам; согни к середине левый и правый углы.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Задание: </w:t>
            </w:r>
            <w:r>
              <w:rPr>
                <w:sz w:val="28"/>
                <w:szCs w:val="28"/>
              </w:rPr>
              <w:t>Сложить из бумаги стрелу.</w:t>
            </w:r>
          </w:p>
        </w:tc>
      </w:tr>
      <w:tr w:rsidR="00A6301E" w:rsidTr="00A6301E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Складывание фигурок из бумаги «Лягушка»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301E" w:rsidRDefault="00A6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Комментировать свои практические действия. </w:t>
            </w:r>
          </w:p>
          <w:p w:rsidR="00A6301E" w:rsidRDefault="00A6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Конструировать предмет из деталей сложенных из бумаги. </w:t>
            </w:r>
          </w:p>
        </w:tc>
      </w:tr>
      <w:tr w:rsidR="00A6301E" w:rsidTr="00A6301E">
        <w:trPr>
          <w:trHeight w:val="258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бумагой.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Плоскостное конструирование «Плетеный коврик из бумаги»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Повторять за учителем анализ образца аппликации и объемных изделий, сделанных из бумаги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Рассматривать и понимать графические изображения последовательности изготовления аппликации и объемных изделий.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Планировать ход работы над изделием с </w:t>
            </w:r>
            <w:r>
              <w:rPr>
                <w:sz w:val="28"/>
                <w:szCs w:val="28"/>
              </w:rPr>
              <w:lastRenderedPageBreak/>
              <w:t xml:space="preserve">опорой на графический план с помощью учителя.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изделие в соответствии с намеченным планом работы. </w:t>
            </w:r>
          </w:p>
        </w:tc>
      </w:tr>
      <w:tr w:rsidR="00A6301E" w:rsidTr="00A6301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Объемное  конструирование «Птичка»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Выработать навык правильного удержания инструмента, шаблона.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Смотреть и слушать, понимать и выполнять в соответствии с инструкцией учителя двигательные трудовые приемы.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Запоминать последовательность выполнения двигательного приема. </w:t>
            </w:r>
          </w:p>
        </w:tc>
      </w:tr>
      <w:tr w:rsidR="00A6301E" w:rsidTr="00A6301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«Закладки для книг с геометрическим прорезным орнаментом»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карандашом по линиям и точкам, имитирующих движений с ножницами.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согласованности правой и левой рук при повороте заготовки на себя; точности и плавности  движений.</w:t>
            </w:r>
          </w:p>
        </w:tc>
      </w:tr>
      <w:tr w:rsidR="00A6301E" w:rsidTr="00A6301E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Симметричное вырезание предметов из бумаги, сложенной пополам. Аппликация  «Самолет в облаках»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зрительно-двигательную координацию, точность, плавность, аккуратность движений.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Вырабатывать умение </w:t>
            </w:r>
            <w:r>
              <w:rPr>
                <w:sz w:val="28"/>
                <w:szCs w:val="28"/>
              </w:rPr>
              <w:lastRenderedPageBreak/>
              <w:t xml:space="preserve">регулировать мышечное усилие, останавливая движение руки в нужном месте. </w:t>
            </w:r>
          </w:p>
        </w:tc>
      </w:tr>
      <w:tr w:rsidR="00A6301E" w:rsidTr="00A6301E">
        <w:trPr>
          <w:trHeight w:val="45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с природным материалом.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из пластилина «Девочка »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Сконструировать по образцу девочку из шишки и пластилина. </w:t>
            </w:r>
          </w:p>
        </w:tc>
      </w:tr>
      <w:tr w:rsidR="00A6301E" w:rsidTr="00A6301E">
        <w:trPr>
          <w:trHeight w:val="46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Поделка «Ёжик»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Осваивать технологию изготовления изделия из еловой шишки и пластилина.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приемы работы с пластилином: «раскатывание пластилина в ладонях до овальной формы», «вытягивание овала до конической формы и сплющивание пластилина ладонью.</w:t>
            </w:r>
          </w:p>
        </w:tc>
      </w:tr>
      <w:tr w:rsidR="00A6301E" w:rsidTr="00A6301E">
        <w:trPr>
          <w:trHeight w:val="124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 с бумагой. 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Симметричное вырезание. Коллективная аппликация «Букет цветов»</w:t>
            </w:r>
          </w:p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Лезвия ножниц разведи; режь средней частью лезвий, но не соединяй их до конца; поворачивай заготовку на себя.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Задание</w:t>
            </w:r>
            <w:proofErr w:type="gramStart"/>
            <w:r>
              <w:rPr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ырезать цветы из бумаги разного цвета и сделать аппликацию на тему «Букет цветов» </w:t>
            </w:r>
          </w:p>
        </w:tc>
      </w:tr>
      <w:tr w:rsidR="00A6301E" w:rsidTr="00A6301E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«Декоративная птица со складными крыльями»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Овладение понятиями: «заготовка», «линия», «контур», «образец, «разметка», «шаблон» и др.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Выработка навыка удержания пальцами шаблона на одном </w:t>
            </w:r>
            <w:r>
              <w:rPr>
                <w:sz w:val="28"/>
                <w:szCs w:val="28"/>
              </w:rPr>
              <w:lastRenderedPageBreak/>
              <w:t xml:space="preserve">месте.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зрительно-двигательную координацию, точность, плавность, аккуратность движений. </w:t>
            </w:r>
          </w:p>
        </w:tc>
      </w:tr>
      <w:tr w:rsidR="00A6301E" w:rsidTr="00A6301E">
        <w:trPr>
          <w:trHeight w:val="40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с нитками.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работать с нитками. Шитьё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Развивать навык работы колющими инструментами (большой иглой).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Овладевать приемом шитья «игла вверх-вниз».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Учиться применять этот прием при выполнении прямой строчки, вертикальных и наклонных стежков.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зрительно-двигательную координацию, точность.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ритмическую упорядоченность движений при выполнении практических действий (вверх, вниз) </w:t>
            </w:r>
          </w:p>
        </w:tc>
      </w:tr>
      <w:tr w:rsidR="00A6301E" w:rsidTr="00A6301E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Шитьё по проколам.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приему шитья: «Игла вверх-вниз».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Используя этот прием, выполняется прямая строчка.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Задание: </w:t>
            </w:r>
            <w:r>
              <w:rPr>
                <w:sz w:val="28"/>
                <w:szCs w:val="28"/>
              </w:rPr>
              <w:t xml:space="preserve">Прошить способом «игла вверх-вниз по проколам на </w:t>
            </w:r>
            <w:r>
              <w:rPr>
                <w:sz w:val="28"/>
                <w:szCs w:val="28"/>
              </w:rPr>
              <w:lastRenderedPageBreak/>
              <w:t xml:space="preserve">полосе плотной бумаги или тонкого картона (вертикальны, горизонтальным и наклонным линиям).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A6301E" w:rsidTr="00A6301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Шитьё по проколам (треугольник, квадрат, круг)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зрительную, двигательную координацию.</w:t>
            </w:r>
          </w:p>
          <w:p w:rsidR="00A6301E" w:rsidRDefault="00A6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Прошить способом «игла вверх-вниз по проколам на полосе плотной бумаги или тонкого картона (треугольник, круг, квадрат)</w:t>
            </w:r>
          </w:p>
        </w:tc>
      </w:tr>
      <w:tr w:rsidR="00A6301E" w:rsidTr="00A6301E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Вышивание по проколам (горизонтальным, вертикальным и наклонным линиям).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навык работы колющими инструментами (большой иглой).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Овладевать приемом шитья «игла вверх-вниз». </w:t>
            </w:r>
          </w:p>
          <w:p w:rsidR="00A6301E" w:rsidRDefault="00A630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Учиться применять этот прием при выполнении прямой строчки, вертикальных и наклонных стежков. </w:t>
            </w:r>
          </w:p>
        </w:tc>
      </w:tr>
      <w:tr w:rsidR="00A6301E" w:rsidTr="00A6301E">
        <w:trPr>
          <w:trHeight w:val="16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E" w:rsidRDefault="00A6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 ч.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E" w:rsidRDefault="00A6301E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A6301E" w:rsidRDefault="00A6301E" w:rsidP="00A6301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301E" w:rsidRDefault="00A6301E" w:rsidP="00A630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8. Материально – техническое обеспечение.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Богатеева</w:t>
      </w:r>
      <w:proofErr w:type="spellEnd"/>
      <w:r>
        <w:rPr>
          <w:color w:val="000000"/>
          <w:sz w:val="28"/>
          <w:szCs w:val="28"/>
        </w:rPr>
        <w:t>, З.А. Чудесные поделки из бумаги: Кн. для воспитателей дет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ада и родителей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Учебник: Технология. Ручной труд. Л.А. Кузнецова 1 класс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Печатные пособия:</w:t>
      </w:r>
    </w:p>
    <w:p w:rsidR="00A6301E" w:rsidRDefault="00A6301E" w:rsidP="00A6301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памятки по технике безопасности при работе: с клеем, ножницами, проволокой;</w:t>
      </w:r>
    </w:p>
    <w:p w:rsidR="00A6301E" w:rsidRDefault="00A6301E" w:rsidP="00A6301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геометрических фигур;</w:t>
      </w:r>
    </w:p>
    <w:p w:rsidR="00A6301E" w:rsidRDefault="00A6301E" w:rsidP="00A6301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шаблоны предметов (бабочка, ваза, грибок, цветок и т.д.);</w:t>
      </w:r>
    </w:p>
    <w:p w:rsidR="00A6301E" w:rsidRDefault="00A6301E" w:rsidP="00A6301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демонстрационные карточки «Животные»;</w:t>
      </w:r>
    </w:p>
    <w:p w:rsidR="00A6301E" w:rsidRDefault="00A6301E" w:rsidP="00A6301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демонстрационные карточки «Птицы домашние»;</w:t>
      </w:r>
    </w:p>
    <w:p w:rsidR="00A6301E" w:rsidRDefault="00A6301E" w:rsidP="00A6301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демонстрационные карточки «Овощи»;</w:t>
      </w:r>
    </w:p>
    <w:p w:rsidR="00A6301E" w:rsidRDefault="00A6301E" w:rsidP="00A6301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демонстрационные карточки «Ягоды лесные»;</w:t>
      </w:r>
    </w:p>
    <w:p w:rsidR="00A6301E" w:rsidRDefault="00A6301E" w:rsidP="00A6301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демонстрационные карточки «Ягоды садовые»;</w:t>
      </w:r>
    </w:p>
    <w:p w:rsidR="00A6301E" w:rsidRDefault="00A6301E" w:rsidP="00A6301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демонстрационные карточки «Фрукты»;</w:t>
      </w:r>
    </w:p>
    <w:p w:rsidR="00A6301E" w:rsidRDefault="00A6301E" w:rsidP="00A6301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демонстрационные карточки «Цветы»;</w:t>
      </w:r>
    </w:p>
    <w:p w:rsidR="00A6301E" w:rsidRDefault="00A6301E" w:rsidP="00A6301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демонстрационные карточки «Времена года»;</w:t>
      </w:r>
    </w:p>
    <w:p w:rsidR="00A6301E" w:rsidRDefault="00A6301E" w:rsidP="00A6301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демонстрационные карточки «Мебель»;</w:t>
      </w:r>
    </w:p>
    <w:p w:rsidR="00A6301E" w:rsidRDefault="00A6301E" w:rsidP="00A6301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демонстрационные карточки «Транспорт»;</w:t>
      </w:r>
    </w:p>
    <w:p w:rsidR="00A6301E" w:rsidRDefault="00A6301E" w:rsidP="00A6301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демонстрационные карточки «Инструменты»;</w:t>
      </w:r>
    </w:p>
    <w:p w:rsidR="00A6301E" w:rsidRDefault="00A6301E" w:rsidP="00A6301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демонстрационные карточки «Насекомые»;</w:t>
      </w:r>
    </w:p>
    <w:p w:rsidR="00A6301E" w:rsidRDefault="00A6301E" w:rsidP="00A6301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демонстрационные карточки «Собаки»;</w:t>
      </w:r>
    </w:p>
    <w:p w:rsidR="00A6301E" w:rsidRDefault="00A6301E" w:rsidP="00A6301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демонстрационные карточки «Птицы».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A6301E" w:rsidRDefault="00A6301E" w:rsidP="00A6301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набор инструментов для работы с различными материалами в соответствии с рабочей программой (ножницы, линейка, клей, простой карандаш, стеки, подкладные </w:t>
      </w:r>
      <w:proofErr w:type="spellStart"/>
      <w:r>
        <w:rPr>
          <w:color w:val="000000"/>
          <w:sz w:val="28"/>
          <w:szCs w:val="28"/>
        </w:rPr>
        <w:t>досочки</w:t>
      </w:r>
      <w:proofErr w:type="spellEnd"/>
      <w:r>
        <w:rPr>
          <w:color w:val="000000"/>
          <w:sz w:val="28"/>
          <w:szCs w:val="28"/>
        </w:rPr>
        <w:t>);</w:t>
      </w:r>
    </w:p>
    <w:p w:rsidR="00A6301E" w:rsidRDefault="00A6301E" w:rsidP="00A6301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пластилин;</w:t>
      </w:r>
    </w:p>
    <w:p w:rsidR="00A6301E" w:rsidRDefault="00A6301E" w:rsidP="00A6301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бумага, картон;</w:t>
      </w:r>
    </w:p>
    <w:p w:rsidR="00A6301E" w:rsidRDefault="00A6301E" w:rsidP="00A6301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нитки;</w:t>
      </w:r>
    </w:p>
    <w:p w:rsidR="00A6301E" w:rsidRDefault="00A6301E" w:rsidP="00A6301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проволока.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Модели и натуры:</w:t>
      </w:r>
    </w:p>
    <w:p w:rsidR="00A6301E" w:rsidRDefault="00A6301E" w:rsidP="00A6301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коллекции ниток;</w:t>
      </w:r>
    </w:p>
    <w:p w:rsidR="00A6301E" w:rsidRDefault="00A6301E" w:rsidP="00A6301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коллекция образцов бумаги и картона.</w:t>
      </w:r>
    </w:p>
    <w:p w:rsidR="00A6301E" w:rsidRDefault="00A6301E" w:rsidP="00A630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Технические средства обучения:</w:t>
      </w:r>
    </w:p>
    <w:p w:rsidR="00A6301E" w:rsidRDefault="00A6301E" w:rsidP="00A6301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компьютер;</w:t>
      </w:r>
    </w:p>
    <w:p w:rsidR="00A6301E" w:rsidRDefault="00A6301E" w:rsidP="00A6301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668" w:rsidRDefault="003D1668"/>
    <w:sectPr w:rsidR="003D1668" w:rsidSect="00BE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81D"/>
    <w:multiLevelType w:val="multilevel"/>
    <w:tmpl w:val="1994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B7EC5"/>
    <w:multiLevelType w:val="multilevel"/>
    <w:tmpl w:val="5DA2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3DA"/>
    <w:multiLevelType w:val="multilevel"/>
    <w:tmpl w:val="92C6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02DC9"/>
    <w:multiLevelType w:val="multilevel"/>
    <w:tmpl w:val="8236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176D2"/>
    <w:multiLevelType w:val="multilevel"/>
    <w:tmpl w:val="5578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33AE1"/>
    <w:multiLevelType w:val="multilevel"/>
    <w:tmpl w:val="F35E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B2773"/>
    <w:multiLevelType w:val="multilevel"/>
    <w:tmpl w:val="2C7A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229E3"/>
    <w:multiLevelType w:val="multilevel"/>
    <w:tmpl w:val="2886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F4D94"/>
    <w:multiLevelType w:val="multilevel"/>
    <w:tmpl w:val="D3A0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744"/>
    <w:rsid w:val="000C0744"/>
    <w:rsid w:val="003D1668"/>
    <w:rsid w:val="00912646"/>
    <w:rsid w:val="00A0209B"/>
    <w:rsid w:val="00A6301E"/>
    <w:rsid w:val="00BE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01E"/>
    <w:pPr>
      <w:ind w:left="720"/>
      <w:contextualSpacing/>
    </w:pPr>
  </w:style>
  <w:style w:type="paragraph" w:customStyle="1" w:styleId="Default">
    <w:name w:val="Default"/>
    <w:uiPriority w:val="99"/>
    <w:semiHidden/>
    <w:rsid w:val="00A63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01E"/>
    <w:pPr>
      <w:ind w:left="720"/>
      <w:contextualSpacing/>
    </w:pPr>
  </w:style>
  <w:style w:type="paragraph" w:customStyle="1" w:styleId="Default">
    <w:name w:val="Default"/>
    <w:uiPriority w:val="99"/>
    <w:semiHidden/>
    <w:rsid w:val="00A63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4408</Words>
  <Characters>25131</Characters>
  <Application>Microsoft Office Word</Application>
  <DocSecurity>0</DocSecurity>
  <Lines>209</Lines>
  <Paragraphs>58</Paragraphs>
  <ScaleCrop>false</ScaleCrop>
  <Company/>
  <LinksUpToDate>false</LinksUpToDate>
  <CharactersWithSpaces>29481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2021-08-30T06:26:00Z</dcterms:created>
  <dcterms:modified xsi:type="dcterms:W3CDTF">2021-11-22T06:55:00Z</dcterms:modified>
</cp:coreProperties>
</file>