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E02" w:rsidRPr="00B23406" w:rsidRDefault="00F82E02" w:rsidP="00F82E02">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Муниципальное бюджетное</w:t>
      </w:r>
      <w:r w:rsidRPr="00B23406">
        <w:rPr>
          <w:rFonts w:ascii="Times New Roman" w:eastAsia="Times New Roman" w:hAnsi="Times New Roman" w:cs="Times New Roman"/>
          <w:color w:val="000000" w:themeColor="text1"/>
          <w:sz w:val="28"/>
          <w:szCs w:val="28"/>
          <w:lang w:eastAsia="ru-RU"/>
        </w:rPr>
        <w:t xml:space="preserve"> общеобразовательное учреждение </w:t>
      </w:r>
    </w:p>
    <w:p w:rsidR="00F82E02" w:rsidRPr="00B23406" w:rsidRDefault="00F82E02" w:rsidP="00F82E02">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Пуксибская</w:t>
      </w:r>
      <w:proofErr w:type="spellEnd"/>
      <w:r>
        <w:rPr>
          <w:rFonts w:ascii="Times New Roman" w:eastAsia="Times New Roman" w:hAnsi="Times New Roman" w:cs="Times New Roman"/>
          <w:color w:val="000000" w:themeColor="text1"/>
          <w:sz w:val="28"/>
          <w:szCs w:val="28"/>
          <w:lang w:eastAsia="ru-RU"/>
        </w:rPr>
        <w:t xml:space="preserve"> с</w:t>
      </w:r>
      <w:r w:rsidRPr="00B23406">
        <w:rPr>
          <w:rFonts w:ascii="Times New Roman" w:eastAsia="Times New Roman" w:hAnsi="Times New Roman" w:cs="Times New Roman"/>
          <w:color w:val="000000" w:themeColor="text1"/>
          <w:sz w:val="28"/>
          <w:szCs w:val="28"/>
          <w:lang w:eastAsia="ru-RU"/>
        </w:rPr>
        <w:t>пециальная (коррекционная) общеобразов</w:t>
      </w:r>
      <w:r>
        <w:rPr>
          <w:rFonts w:ascii="Times New Roman" w:eastAsia="Times New Roman" w:hAnsi="Times New Roman" w:cs="Times New Roman"/>
          <w:color w:val="000000" w:themeColor="text1"/>
          <w:sz w:val="28"/>
          <w:szCs w:val="28"/>
          <w:lang w:eastAsia="ru-RU"/>
        </w:rPr>
        <w:t>ательная  школа -  интернат</w:t>
      </w:r>
      <w:r w:rsidRPr="00B23406">
        <w:rPr>
          <w:rFonts w:ascii="Times New Roman" w:eastAsia="Times New Roman" w:hAnsi="Times New Roman" w:cs="Times New Roman"/>
          <w:color w:val="000000" w:themeColor="text1"/>
          <w:sz w:val="28"/>
          <w:szCs w:val="28"/>
          <w:lang w:eastAsia="ru-RU"/>
        </w:rPr>
        <w:t>»</w:t>
      </w:r>
      <w:r w:rsidRPr="00B23406">
        <w:rPr>
          <w:rFonts w:ascii="Times New Roman" w:eastAsia="Times New Roman" w:hAnsi="Times New Roman" w:cs="Times New Roman"/>
          <w:color w:val="000000" w:themeColor="text1"/>
          <w:sz w:val="28"/>
          <w:szCs w:val="28"/>
          <w:lang w:eastAsia="ru-RU"/>
        </w:rPr>
        <w:tab/>
      </w:r>
    </w:p>
    <w:p w:rsidR="00F82E02" w:rsidRPr="00B23406" w:rsidRDefault="00F82E02" w:rsidP="00F82E02">
      <w:pPr>
        <w:spacing w:before="75" w:after="150"/>
        <w:jc w:val="center"/>
        <w:rPr>
          <w:rFonts w:ascii="Times New Roman" w:eastAsia="Times New Roman" w:hAnsi="Times New Roman" w:cs="Times New Roman"/>
          <w:sz w:val="28"/>
          <w:szCs w:val="28"/>
          <w:lang w:eastAsia="ru-RU"/>
        </w:rPr>
      </w:pPr>
    </w:p>
    <w:tbl>
      <w:tblPr>
        <w:tblpPr w:leftFromText="180" w:rightFromText="180" w:vertAnchor="text" w:horzAnchor="page" w:tblpX="7345" w:tblpYSpec="outside"/>
        <w:tblW w:w="4024" w:type="dxa"/>
        <w:tblLayout w:type="fixed"/>
        <w:tblLook w:val="04A0"/>
      </w:tblPr>
      <w:tblGrid>
        <w:gridCol w:w="4024"/>
      </w:tblGrid>
      <w:tr w:rsidR="00F82E02" w:rsidRPr="00B23406" w:rsidTr="002226F3">
        <w:trPr>
          <w:trHeight w:val="3093"/>
        </w:trPr>
        <w:tc>
          <w:tcPr>
            <w:tcW w:w="4024" w:type="dxa"/>
            <w:vAlign w:val="center"/>
          </w:tcPr>
          <w:p w:rsidR="00F82E02" w:rsidRPr="00B23406" w:rsidRDefault="00F82E02" w:rsidP="002226F3">
            <w:pPr>
              <w:spacing w:after="0" w:line="20" w:lineRule="atLeast"/>
              <w:rPr>
                <w:rFonts w:ascii="Times New Roman" w:eastAsia="Times New Roman" w:hAnsi="Times New Roman" w:cs="Times New Roman"/>
                <w:sz w:val="28"/>
                <w:szCs w:val="28"/>
              </w:rPr>
            </w:pPr>
            <w:r w:rsidRPr="00B23406">
              <w:rPr>
                <w:rFonts w:ascii="Times New Roman" w:eastAsia="Times New Roman" w:hAnsi="Times New Roman" w:cs="Times New Roman"/>
                <w:sz w:val="28"/>
                <w:szCs w:val="28"/>
              </w:rPr>
              <w:t>С О Г Л А С О В А Н О</w:t>
            </w:r>
          </w:p>
          <w:p w:rsidR="00F82E02" w:rsidRPr="00B23406" w:rsidRDefault="00F82E02" w:rsidP="002226F3">
            <w:pPr>
              <w:spacing w:after="0" w:line="20" w:lineRule="atLeast"/>
              <w:rPr>
                <w:rFonts w:ascii="Times New Roman" w:eastAsia="Times New Roman" w:hAnsi="Times New Roman" w:cs="Times New Roman"/>
                <w:sz w:val="28"/>
                <w:szCs w:val="28"/>
              </w:rPr>
            </w:pPr>
            <w:r w:rsidRPr="00B23406">
              <w:rPr>
                <w:rFonts w:ascii="Times New Roman" w:eastAsia="Times New Roman" w:hAnsi="Times New Roman" w:cs="Times New Roman"/>
                <w:sz w:val="28"/>
                <w:szCs w:val="28"/>
              </w:rPr>
              <w:t>заместитель директора</w:t>
            </w:r>
          </w:p>
          <w:p w:rsidR="00F82E02" w:rsidRPr="00B23406" w:rsidRDefault="00F82E02" w:rsidP="002226F3">
            <w:pPr>
              <w:spacing w:after="0" w:line="20" w:lineRule="atLeast"/>
              <w:rPr>
                <w:rFonts w:ascii="Times New Roman" w:eastAsia="Times New Roman" w:hAnsi="Times New Roman" w:cs="Times New Roman"/>
                <w:sz w:val="28"/>
                <w:szCs w:val="28"/>
              </w:rPr>
            </w:pPr>
            <w:r w:rsidRPr="00B23406">
              <w:rPr>
                <w:rFonts w:ascii="Times New Roman" w:eastAsia="Times New Roman" w:hAnsi="Times New Roman" w:cs="Times New Roman"/>
                <w:sz w:val="28"/>
                <w:szCs w:val="28"/>
              </w:rPr>
              <w:t xml:space="preserve">по УВР </w:t>
            </w:r>
          </w:p>
          <w:p w:rsidR="00F82E02" w:rsidRPr="00B23406" w:rsidRDefault="00F82E02" w:rsidP="002226F3">
            <w:pPr>
              <w:spacing w:after="0" w:line="20" w:lineRule="atLeast"/>
              <w:rPr>
                <w:rFonts w:ascii="Times New Roman" w:eastAsia="Times New Roman" w:hAnsi="Times New Roman" w:cs="Times New Roman"/>
                <w:sz w:val="28"/>
                <w:szCs w:val="28"/>
              </w:rPr>
            </w:pPr>
          </w:p>
          <w:p w:rsidR="00F82E02" w:rsidRPr="00B23406" w:rsidRDefault="00F82E02" w:rsidP="002226F3">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w:t>
            </w:r>
          </w:p>
          <w:p w:rsidR="00F82E02" w:rsidRPr="00B23406" w:rsidRDefault="00F82E02" w:rsidP="002226F3">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С.В.Федосеева</w:t>
            </w:r>
          </w:p>
          <w:p w:rsidR="00F82E02" w:rsidRPr="00B23406" w:rsidRDefault="00F82E02" w:rsidP="002226F3">
            <w:pPr>
              <w:spacing w:after="0" w:line="20" w:lineRule="atLeast"/>
              <w:rPr>
                <w:rFonts w:ascii="Times New Roman" w:eastAsia="Times New Roman" w:hAnsi="Times New Roman" w:cs="Times New Roman"/>
                <w:sz w:val="28"/>
                <w:szCs w:val="28"/>
              </w:rPr>
            </w:pPr>
          </w:p>
          <w:p w:rsidR="00F82E02" w:rsidRPr="00B23406" w:rsidRDefault="00F82E02" w:rsidP="002226F3">
            <w:pPr>
              <w:spacing w:after="0" w:line="20" w:lineRule="atLeast"/>
              <w:rPr>
                <w:rFonts w:ascii="Times New Roman" w:eastAsia="Times New Roman" w:hAnsi="Times New Roman" w:cs="Times New Roman"/>
                <w:sz w:val="28"/>
                <w:szCs w:val="28"/>
              </w:rPr>
            </w:pPr>
            <w:r w:rsidRPr="00B23406">
              <w:rPr>
                <w:rFonts w:ascii="Times New Roman" w:eastAsia="Times New Roman" w:hAnsi="Times New Roman" w:cs="Times New Roman"/>
                <w:sz w:val="28"/>
                <w:szCs w:val="28"/>
              </w:rPr>
              <w:t xml:space="preserve">«      » </w:t>
            </w:r>
            <w:r w:rsidRPr="00B23406">
              <w:rPr>
                <w:rFonts w:ascii="Times New Roman" w:eastAsia="Times New Roman" w:hAnsi="Times New Roman" w:cs="Times New Roman"/>
                <w:bCs/>
                <w:sz w:val="28"/>
                <w:szCs w:val="28"/>
              </w:rPr>
              <w:t>августа</w:t>
            </w:r>
            <w:r w:rsidR="00FA3E93">
              <w:rPr>
                <w:rFonts w:ascii="Times New Roman" w:eastAsia="Times New Roman" w:hAnsi="Times New Roman" w:cs="Times New Roman"/>
                <w:sz w:val="28"/>
                <w:szCs w:val="28"/>
              </w:rPr>
              <w:t xml:space="preserve"> 2021</w:t>
            </w:r>
            <w:r w:rsidRPr="00B23406">
              <w:rPr>
                <w:rFonts w:ascii="Times New Roman" w:eastAsia="Times New Roman" w:hAnsi="Times New Roman" w:cs="Times New Roman"/>
                <w:sz w:val="28"/>
                <w:szCs w:val="28"/>
              </w:rPr>
              <w:t>г.</w:t>
            </w:r>
          </w:p>
        </w:tc>
      </w:tr>
    </w:tbl>
    <w:p w:rsidR="00F82E02" w:rsidRDefault="00F82E02" w:rsidP="00F82E02">
      <w:pPr>
        <w:spacing w:after="0" w:line="20" w:lineRule="atLeast"/>
        <w:ind w:firstLine="709"/>
        <w:jc w:val="center"/>
        <w:rPr>
          <w:rFonts w:ascii="Times New Roman" w:eastAsia="Times New Roman" w:hAnsi="Times New Roman" w:cs="Times New Roman"/>
          <w:b/>
          <w:sz w:val="28"/>
          <w:szCs w:val="28"/>
          <w:lang w:eastAsia="ru-RU"/>
        </w:rPr>
      </w:pPr>
    </w:p>
    <w:p w:rsidR="00F82E02" w:rsidRDefault="00F82E02" w:rsidP="00F82E02">
      <w:pPr>
        <w:spacing w:after="0" w:line="20" w:lineRule="atLeast"/>
        <w:ind w:firstLine="709"/>
        <w:jc w:val="center"/>
        <w:rPr>
          <w:rFonts w:ascii="Times New Roman" w:eastAsia="Times New Roman" w:hAnsi="Times New Roman" w:cs="Times New Roman"/>
          <w:b/>
          <w:sz w:val="28"/>
          <w:szCs w:val="28"/>
          <w:lang w:eastAsia="ru-RU"/>
        </w:rPr>
      </w:pPr>
    </w:p>
    <w:p w:rsidR="00F82E02" w:rsidRDefault="00F82E02" w:rsidP="00F82E02">
      <w:pPr>
        <w:spacing w:after="0" w:line="20" w:lineRule="atLeast"/>
        <w:ind w:firstLine="709"/>
        <w:jc w:val="center"/>
        <w:rPr>
          <w:rFonts w:ascii="Times New Roman" w:eastAsia="Times New Roman" w:hAnsi="Times New Roman" w:cs="Times New Roman"/>
          <w:b/>
          <w:sz w:val="28"/>
          <w:szCs w:val="28"/>
          <w:lang w:eastAsia="ru-RU"/>
        </w:rPr>
      </w:pPr>
    </w:p>
    <w:p w:rsidR="00F82E02" w:rsidRDefault="00F82E02" w:rsidP="00F82E02">
      <w:pPr>
        <w:spacing w:after="0" w:line="20" w:lineRule="atLeast"/>
        <w:ind w:firstLine="709"/>
        <w:jc w:val="center"/>
        <w:rPr>
          <w:rFonts w:ascii="Times New Roman" w:eastAsia="Times New Roman" w:hAnsi="Times New Roman" w:cs="Times New Roman"/>
          <w:b/>
          <w:sz w:val="28"/>
          <w:szCs w:val="28"/>
          <w:lang w:eastAsia="ru-RU"/>
        </w:rPr>
      </w:pPr>
    </w:p>
    <w:p w:rsidR="00F82E02" w:rsidRDefault="00F82E02" w:rsidP="00F82E02">
      <w:pPr>
        <w:spacing w:after="0" w:line="20" w:lineRule="atLeast"/>
        <w:ind w:firstLine="709"/>
        <w:jc w:val="center"/>
        <w:rPr>
          <w:rFonts w:ascii="Times New Roman" w:eastAsia="Times New Roman" w:hAnsi="Times New Roman" w:cs="Times New Roman"/>
          <w:b/>
          <w:sz w:val="28"/>
          <w:szCs w:val="28"/>
          <w:lang w:eastAsia="ru-RU"/>
        </w:rPr>
      </w:pPr>
    </w:p>
    <w:p w:rsidR="00F82E02" w:rsidRDefault="00F82E02" w:rsidP="00F82E02">
      <w:pPr>
        <w:spacing w:after="0" w:line="20" w:lineRule="atLeast"/>
        <w:ind w:firstLine="709"/>
        <w:jc w:val="center"/>
        <w:rPr>
          <w:rFonts w:ascii="Times New Roman" w:eastAsia="Times New Roman" w:hAnsi="Times New Roman" w:cs="Times New Roman"/>
          <w:b/>
          <w:sz w:val="28"/>
          <w:szCs w:val="28"/>
          <w:lang w:eastAsia="ru-RU"/>
        </w:rPr>
      </w:pPr>
    </w:p>
    <w:p w:rsidR="00F82E02" w:rsidRDefault="00F82E02" w:rsidP="00F82E02">
      <w:pPr>
        <w:spacing w:after="0" w:line="20" w:lineRule="atLeast"/>
        <w:ind w:firstLine="709"/>
        <w:jc w:val="center"/>
        <w:rPr>
          <w:rFonts w:ascii="Times New Roman" w:eastAsia="Times New Roman" w:hAnsi="Times New Roman" w:cs="Times New Roman"/>
          <w:b/>
          <w:sz w:val="28"/>
          <w:szCs w:val="28"/>
          <w:lang w:eastAsia="ru-RU"/>
        </w:rPr>
      </w:pPr>
    </w:p>
    <w:p w:rsidR="00F82E02" w:rsidRPr="00F75112" w:rsidRDefault="00F82E02" w:rsidP="00F82E02">
      <w:pPr>
        <w:spacing w:after="0" w:line="20" w:lineRule="atLeast"/>
        <w:ind w:firstLine="709"/>
        <w:jc w:val="center"/>
        <w:rPr>
          <w:rFonts w:ascii="Times New Roman" w:eastAsia="Times New Roman" w:hAnsi="Times New Roman" w:cs="Times New Roman"/>
          <w:b/>
          <w:sz w:val="28"/>
          <w:szCs w:val="28"/>
          <w:lang w:eastAsia="ru-RU"/>
        </w:rPr>
      </w:pPr>
    </w:p>
    <w:p w:rsidR="00F82E02" w:rsidRPr="00F75112" w:rsidRDefault="00F82E02" w:rsidP="00F82E02">
      <w:pPr>
        <w:spacing w:after="0" w:line="20" w:lineRule="atLeast"/>
        <w:ind w:firstLine="709"/>
        <w:jc w:val="center"/>
        <w:rPr>
          <w:rFonts w:ascii="Times New Roman" w:eastAsia="Times New Roman" w:hAnsi="Times New Roman" w:cs="Times New Roman"/>
          <w:b/>
          <w:sz w:val="28"/>
          <w:szCs w:val="28"/>
          <w:lang w:eastAsia="ru-RU"/>
        </w:rPr>
      </w:pPr>
    </w:p>
    <w:p w:rsidR="00F82E02" w:rsidRPr="00F75112" w:rsidRDefault="00FA3E93" w:rsidP="00F82E02">
      <w:pPr>
        <w:spacing w:after="0" w:line="20" w:lineRule="atLeast"/>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r w:rsidR="00F82E02" w:rsidRPr="00F75112">
        <w:rPr>
          <w:rFonts w:ascii="Times New Roman" w:eastAsia="Times New Roman" w:hAnsi="Times New Roman" w:cs="Times New Roman"/>
          <w:b/>
          <w:sz w:val="36"/>
          <w:szCs w:val="36"/>
          <w:lang w:eastAsia="ru-RU"/>
        </w:rPr>
        <w:t>АДАПТИРОВАННАЯ  РАБОЧАЯ  ПРОГРАММА</w:t>
      </w:r>
    </w:p>
    <w:p w:rsidR="00F82E02" w:rsidRPr="00002C87" w:rsidRDefault="00F82E02" w:rsidP="00F82E02">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предмету «ИЗО</w:t>
      </w:r>
      <w:r w:rsidRPr="00002C87">
        <w:rPr>
          <w:rFonts w:ascii="Times New Roman" w:eastAsia="Times New Roman" w:hAnsi="Times New Roman" w:cs="Times New Roman"/>
          <w:b/>
          <w:sz w:val="28"/>
          <w:szCs w:val="28"/>
          <w:lang w:eastAsia="ru-RU"/>
        </w:rPr>
        <w:t>»</w:t>
      </w:r>
    </w:p>
    <w:p w:rsidR="00F82E02" w:rsidRPr="00002C87" w:rsidRDefault="00F82E02" w:rsidP="00F82E02">
      <w:pPr>
        <w:spacing w:line="256" w:lineRule="auto"/>
        <w:jc w:val="center"/>
        <w:rPr>
          <w:rFonts w:ascii="Times New Roman" w:hAnsi="Times New Roman" w:cs="Times New Roman"/>
          <w:b/>
          <w:sz w:val="28"/>
          <w:szCs w:val="28"/>
        </w:rPr>
      </w:pPr>
      <w:r>
        <w:rPr>
          <w:rFonts w:ascii="Times New Roman" w:hAnsi="Times New Roman" w:cs="Times New Roman"/>
          <w:b/>
          <w:sz w:val="28"/>
          <w:szCs w:val="28"/>
        </w:rPr>
        <w:t>для обучающихся 1</w:t>
      </w:r>
      <w:r w:rsidRPr="00002C87">
        <w:rPr>
          <w:rFonts w:ascii="Times New Roman" w:hAnsi="Times New Roman" w:cs="Times New Roman"/>
          <w:b/>
          <w:sz w:val="28"/>
          <w:szCs w:val="28"/>
        </w:rPr>
        <w:t xml:space="preserve"> класса</w:t>
      </w:r>
    </w:p>
    <w:p w:rsidR="00F82E02" w:rsidRPr="00002C87" w:rsidRDefault="00F82E02" w:rsidP="00F82E02">
      <w:pPr>
        <w:spacing w:line="256" w:lineRule="auto"/>
        <w:jc w:val="center"/>
        <w:rPr>
          <w:rFonts w:ascii="Times New Roman" w:hAnsi="Times New Roman" w:cs="Times New Roman"/>
          <w:b/>
          <w:sz w:val="28"/>
          <w:szCs w:val="28"/>
        </w:rPr>
      </w:pPr>
    </w:p>
    <w:p w:rsidR="00F82E02" w:rsidRPr="00002C87" w:rsidRDefault="00F82E02" w:rsidP="00F82E02">
      <w:pPr>
        <w:spacing w:line="256" w:lineRule="auto"/>
        <w:jc w:val="center"/>
        <w:rPr>
          <w:rFonts w:ascii="Times New Roman" w:hAnsi="Times New Roman" w:cs="Times New Roman"/>
          <w:sz w:val="28"/>
          <w:szCs w:val="28"/>
        </w:rPr>
      </w:pPr>
      <w:r w:rsidRPr="00002C87">
        <w:rPr>
          <w:rFonts w:ascii="Times New Roman" w:hAnsi="Times New Roman" w:cs="Times New Roman"/>
          <w:sz w:val="28"/>
          <w:szCs w:val="28"/>
        </w:rPr>
        <w:t>Реализуется в рамках</w:t>
      </w:r>
      <w:r w:rsidR="00FA3E93">
        <w:rPr>
          <w:rFonts w:ascii="Times New Roman" w:hAnsi="Times New Roman" w:cs="Times New Roman"/>
          <w:sz w:val="28"/>
          <w:szCs w:val="28"/>
        </w:rPr>
        <w:t xml:space="preserve"> </w:t>
      </w:r>
      <w:r w:rsidRPr="00002C87">
        <w:rPr>
          <w:rFonts w:ascii="Times New Roman" w:hAnsi="Times New Roman" w:cs="Times New Roman"/>
          <w:sz w:val="28"/>
          <w:szCs w:val="28"/>
        </w:rPr>
        <w:t>Федерального государственного образовательного стандарта обучающихся с умственной отсталостью (интеллектуальными нарушениями) в соответствии с «</w:t>
      </w:r>
      <w:r w:rsidRPr="00002C87">
        <w:rPr>
          <w:rFonts w:ascii="Times New Roman" w:eastAsia="Calibri" w:hAnsi="Times New Roman" w:cs="Times New Roman"/>
          <w:sz w:val="28"/>
          <w:szCs w:val="28"/>
        </w:rPr>
        <w:t xml:space="preserve">Адаптированной основной общеобразовательной программой </w:t>
      </w:r>
      <w:r w:rsidRPr="00002C87">
        <w:rPr>
          <w:rFonts w:ascii="Times New Roman" w:hAnsi="Times New Roman" w:cs="Times New Roman"/>
          <w:sz w:val="28"/>
          <w:szCs w:val="28"/>
        </w:rPr>
        <w:t>образования обучающихся с умственной отсталостью (интеллектуа</w:t>
      </w:r>
      <w:r w:rsidR="00FA3E93">
        <w:rPr>
          <w:rFonts w:ascii="Times New Roman" w:hAnsi="Times New Roman" w:cs="Times New Roman"/>
          <w:sz w:val="28"/>
          <w:szCs w:val="28"/>
        </w:rPr>
        <w:t xml:space="preserve">льными нарушениями)» </w:t>
      </w:r>
    </w:p>
    <w:p w:rsidR="00F82E02" w:rsidRPr="00002C87" w:rsidRDefault="00F82E02" w:rsidP="00F82E02">
      <w:pPr>
        <w:spacing w:after="0" w:line="20" w:lineRule="atLeast"/>
        <w:rPr>
          <w:rFonts w:ascii="Times New Roman" w:eastAsia="Times New Roman" w:hAnsi="Times New Roman" w:cs="Times New Roman"/>
          <w:sz w:val="28"/>
          <w:szCs w:val="28"/>
          <w:lang w:eastAsia="ru-RU"/>
        </w:rPr>
      </w:pPr>
    </w:p>
    <w:p w:rsidR="00F82E02" w:rsidRPr="00002C87" w:rsidRDefault="00F82E02" w:rsidP="00F82E02">
      <w:pPr>
        <w:spacing w:after="0" w:line="20" w:lineRule="atLeast"/>
        <w:rPr>
          <w:rFonts w:ascii="Times New Roman" w:eastAsia="Times New Roman" w:hAnsi="Times New Roman" w:cs="Times New Roman"/>
          <w:sz w:val="28"/>
          <w:szCs w:val="28"/>
          <w:lang w:eastAsia="ru-RU"/>
        </w:rPr>
      </w:pPr>
      <w:r w:rsidRPr="00002C87">
        <w:rPr>
          <w:rFonts w:ascii="Times New Roman" w:eastAsia="Times New Roman" w:hAnsi="Times New Roman" w:cs="Times New Roman"/>
          <w:b/>
          <w:sz w:val="28"/>
          <w:szCs w:val="28"/>
          <w:lang w:eastAsia="ru-RU"/>
        </w:rPr>
        <w:t xml:space="preserve">Учитель: </w:t>
      </w:r>
      <w:r>
        <w:rPr>
          <w:rFonts w:ascii="Times New Roman" w:hAnsi="Times New Roman" w:cs="Times New Roman"/>
          <w:sz w:val="28"/>
          <w:szCs w:val="28"/>
        </w:rPr>
        <w:t>Федосеева Елена Леонидовна</w:t>
      </w:r>
    </w:p>
    <w:p w:rsidR="00F82E02" w:rsidRPr="00002C87" w:rsidRDefault="00F82E02" w:rsidP="00F82E02">
      <w:pPr>
        <w:spacing w:after="0" w:line="20" w:lineRule="atLeast"/>
        <w:rPr>
          <w:rFonts w:ascii="Times New Roman" w:eastAsia="Times New Roman" w:hAnsi="Times New Roman" w:cs="Times New Roman"/>
          <w:sz w:val="28"/>
          <w:szCs w:val="28"/>
          <w:lang w:eastAsia="ru-RU"/>
        </w:rPr>
      </w:pPr>
    </w:p>
    <w:p w:rsidR="00F82E02" w:rsidRPr="00002C87" w:rsidRDefault="00F82E02" w:rsidP="00F82E02">
      <w:pPr>
        <w:spacing w:after="0" w:line="20" w:lineRule="atLeast"/>
        <w:rPr>
          <w:rFonts w:ascii="Times New Roman" w:eastAsia="Times New Roman" w:hAnsi="Times New Roman" w:cs="Times New Roman"/>
          <w:sz w:val="28"/>
          <w:szCs w:val="28"/>
          <w:lang w:eastAsia="ru-RU"/>
        </w:rPr>
      </w:pPr>
      <w:r w:rsidRPr="00002C87">
        <w:rPr>
          <w:rFonts w:ascii="Times New Roman" w:eastAsia="Times New Roman" w:hAnsi="Times New Roman" w:cs="Times New Roman"/>
          <w:b/>
          <w:sz w:val="28"/>
          <w:szCs w:val="28"/>
          <w:lang w:eastAsia="ru-RU"/>
        </w:rPr>
        <w:t xml:space="preserve">Количество учебных часов по программе:  </w:t>
      </w:r>
      <w:r>
        <w:rPr>
          <w:rFonts w:ascii="Times New Roman" w:eastAsia="Times New Roman" w:hAnsi="Times New Roman" w:cs="Times New Roman"/>
          <w:sz w:val="28"/>
          <w:szCs w:val="28"/>
          <w:lang w:eastAsia="ru-RU"/>
        </w:rPr>
        <w:t xml:space="preserve">34 </w:t>
      </w:r>
      <w:r w:rsidRPr="00002C87">
        <w:rPr>
          <w:rFonts w:ascii="Times New Roman" w:eastAsia="Times New Roman" w:hAnsi="Times New Roman" w:cs="Times New Roman"/>
          <w:sz w:val="28"/>
          <w:szCs w:val="28"/>
          <w:lang w:eastAsia="ru-RU"/>
        </w:rPr>
        <w:t>часов</w:t>
      </w:r>
    </w:p>
    <w:p w:rsidR="00F82E02" w:rsidRPr="00002C87" w:rsidRDefault="00F82E02" w:rsidP="00F82E02">
      <w:pPr>
        <w:spacing w:after="0" w:line="20" w:lineRule="atLeast"/>
        <w:rPr>
          <w:rFonts w:ascii="Times New Roman" w:eastAsia="Times New Roman" w:hAnsi="Times New Roman" w:cs="Times New Roman"/>
          <w:b/>
          <w:sz w:val="28"/>
          <w:szCs w:val="28"/>
          <w:lang w:eastAsia="ru-RU"/>
        </w:rPr>
      </w:pPr>
    </w:p>
    <w:p w:rsidR="00F82E02" w:rsidRPr="00002C87" w:rsidRDefault="00F82E02" w:rsidP="00F82E02">
      <w:pPr>
        <w:spacing w:after="0" w:line="20" w:lineRule="atLeast"/>
        <w:rPr>
          <w:rFonts w:ascii="Times New Roman" w:eastAsia="Times New Roman" w:hAnsi="Times New Roman" w:cs="Times New Roman"/>
          <w:sz w:val="28"/>
          <w:szCs w:val="28"/>
          <w:lang w:eastAsia="ru-RU"/>
        </w:rPr>
      </w:pPr>
      <w:r w:rsidRPr="00002C87">
        <w:rPr>
          <w:rFonts w:ascii="Times New Roman" w:eastAsia="Times New Roman" w:hAnsi="Times New Roman" w:cs="Times New Roman"/>
          <w:b/>
          <w:sz w:val="28"/>
          <w:szCs w:val="28"/>
          <w:lang w:eastAsia="ru-RU"/>
        </w:rPr>
        <w:t>Количество учебных часов в неделю:</w:t>
      </w:r>
      <w:r>
        <w:rPr>
          <w:rFonts w:ascii="Times New Roman" w:eastAsia="Times New Roman" w:hAnsi="Times New Roman" w:cs="Times New Roman"/>
          <w:sz w:val="28"/>
          <w:szCs w:val="28"/>
          <w:lang w:eastAsia="ru-RU"/>
        </w:rPr>
        <w:t xml:space="preserve"> 1</w:t>
      </w:r>
      <w:r w:rsidRPr="00002C87">
        <w:rPr>
          <w:rFonts w:ascii="Times New Roman" w:eastAsia="Times New Roman" w:hAnsi="Times New Roman" w:cs="Times New Roman"/>
          <w:sz w:val="28"/>
          <w:szCs w:val="28"/>
          <w:lang w:eastAsia="ru-RU"/>
        </w:rPr>
        <w:t xml:space="preserve"> часа</w:t>
      </w:r>
    </w:p>
    <w:p w:rsidR="00F82E02" w:rsidRDefault="00F82E02" w:rsidP="00F82E02">
      <w:pPr>
        <w:spacing w:after="0" w:line="20" w:lineRule="atLeast"/>
        <w:rPr>
          <w:rFonts w:ascii="Times New Roman" w:eastAsia="Times New Roman" w:hAnsi="Times New Roman" w:cs="Times New Roman"/>
          <w:sz w:val="28"/>
          <w:szCs w:val="28"/>
          <w:lang w:eastAsia="ru-RU"/>
        </w:rPr>
      </w:pPr>
    </w:p>
    <w:p w:rsidR="00F82E02" w:rsidRDefault="00F82E02" w:rsidP="00F82E02">
      <w:pPr>
        <w:spacing w:after="0" w:line="20" w:lineRule="atLeast"/>
        <w:rPr>
          <w:rFonts w:ascii="Times New Roman" w:eastAsia="Times New Roman" w:hAnsi="Times New Roman" w:cs="Times New Roman"/>
          <w:sz w:val="28"/>
          <w:szCs w:val="28"/>
          <w:lang w:eastAsia="ru-RU"/>
        </w:rPr>
      </w:pPr>
    </w:p>
    <w:p w:rsidR="00F82E02" w:rsidRDefault="00F82E02" w:rsidP="00F82E0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82E02" w:rsidRDefault="00F82E02" w:rsidP="00F82E0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82E02" w:rsidRDefault="00F82E02" w:rsidP="00F82E0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82E02" w:rsidRDefault="00F82E02" w:rsidP="00F82E0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82E02" w:rsidRDefault="00F82E02" w:rsidP="00F82E0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82E02" w:rsidRDefault="00F82E02" w:rsidP="00F82E0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82E02" w:rsidRDefault="00F82E02" w:rsidP="00F82E0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82E02" w:rsidRDefault="00F82E02" w:rsidP="00F82E0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82E02" w:rsidRDefault="00F82E02" w:rsidP="00F82E0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82E02" w:rsidRDefault="00F82E02" w:rsidP="00F82E0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82E02" w:rsidRDefault="00F82E02" w:rsidP="00F82E0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2. Пояснительная записка</w:t>
      </w:r>
    </w:p>
    <w:p w:rsidR="00F82E02" w:rsidRDefault="00F82E02" w:rsidP="00F82E02">
      <w:pPr>
        <w:shd w:val="clear" w:color="auto" w:fill="FFFFFF"/>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Нормативные документы, на основании которых разработана данная рабочая программа:</w:t>
      </w:r>
    </w:p>
    <w:p w:rsidR="00F82E02" w:rsidRDefault="00F82E02" w:rsidP="00F82E02">
      <w:pPr>
        <w:shd w:val="clear" w:color="auto" w:fill="FFFFFF"/>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«Адаптированная основная  общеобразовательная  программа  образования обучающихся  с  умственной  отсталостью (интеллектуа</w:t>
      </w:r>
      <w:r w:rsidR="00FA3E93">
        <w:rPr>
          <w:rFonts w:ascii="Times New Roman" w:eastAsia="Times New Roman" w:hAnsi="Times New Roman" w:cs="Times New Roman"/>
          <w:bCs/>
          <w:color w:val="000000"/>
          <w:sz w:val="28"/>
          <w:szCs w:val="28"/>
          <w:lang w:eastAsia="ru-RU"/>
        </w:rPr>
        <w:t xml:space="preserve">льными нарушениями)» </w:t>
      </w:r>
    </w:p>
    <w:p w:rsidR="00F82E02" w:rsidRDefault="00F82E02" w:rsidP="00F82E02">
      <w:pPr>
        <w:shd w:val="clear" w:color="auto" w:fill="FFFFFF"/>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учебный план МБОУ « </w:t>
      </w:r>
      <w:proofErr w:type="spellStart"/>
      <w:r>
        <w:rPr>
          <w:rFonts w:ascii="Times New Roman" w:eastAsia="Times New Roman" w:hAnsi="Times New Roman" w:cs="Times New Roman"/>
          <w:bCs/>
          <w:color w:val="000000"/>
          <w:sz w:val="28"/>
          <w:szCs w:val="28"/>
          <w:lang w:eastAsia="ru-RU"/>
        </w:rPr>
        <w:t>Пуксибская</w:t>
      </w:r>
      <w:bookmarkStart w:id="0" w:name="_GoBack"/>
      <w:bookmarkEnd w:id="0"/>
      <w:proofErr w:type="spellEnd"/>
      <w:r>
        <w:rPr>
          <w:rFonts w:ascii="Times New Roman" w:eastAsia="Times New Roman" w:hAnsi="Times New Roman" w:cs="Times New Roman"/>
          <w:bCs/>
          <w:color w:val="000000"/>
          <w:sz w:val="28"/>
          <w:szCs w:val="28"/>
          <w:lang w:eastAsia="ru-RU"/>
        </w:rPr>
        <w:t xml:space="preserve"> коррекционная школа- интернат»</w:t>
      </w:r>
    </w:p>
    <w:p w:rsidR="00F82E02" w:rsidRDefault="00F82E02" w:rsidP="00F82E02">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учебник М.Ю. </w:t>
      </w:r>
      <w:proofErr w:type="spellStart"/>
      <w:r>
        <w:rPr>
          <w:rFonts w:ascii="Times New Roman" w:eastAsia="Times New Roman" w:hAnsi="Times New Roman" w:cs="Times New Roman"/>
          <w:bCs/>
          <w:color w:val="000000"/>
          <w:sz w:val="28"/>
          <w:szCs w:val="28"/>
          <w:lang w:eastAsia="ru-RU"/>
        </w:rPr>
        <w:t>Рау</w:t>
      </w:r>
      <w:proofErr w:type="spellEnd"/>
      <w:r>
        <w:rPr>
          <w:rFonts w:ascii="Times New Roman" w:eastAsia="Times New Roman" w:hAnsi="Times New Roman" w:cs="Times New Roman"/>
          <w:bCs/>
          <w:color w:val="000000"/>
          <w:sz w:val="28"/>
          <w:szCs w:val="28"/>
          <w:lang w:eastAsia="ru-RU"/>
        </w:rPr>
        <w:t>, М.А. Зыкова «Изобразительное искусство», Москва, «Просвещение» 2017 г.</w:t>
      </w:r>
    </w:p>
    <w:p w:rsidR="00F82E02" w:rsidRDefault="00F82E02" w:rsidP="00F82E0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системе предметов образовательной школы курс «Изобразительное искусство» входит в обязательную часть предметных областей учебного плана и реализует познавательную и </w:t>
      </w:r>
      <w:proofErr w:type="spellStart"/>
      <w:r>
        <w:rPr>
          <w:rFonts w:ascii="Times New Roman" w:eastAsia="Times New Roman" w:hAnsi="Times New Roman" w:cs="Times New Roman"/>
          <w:color w:val="000000"/>
          <w:sz w:val="28"/>
          <w:szCs w:val="28"/>
          <w:lang w:eastAsia="ru-RU"/>
        </w:rPr>
        <w:t>социокультурную</w:t>
      </w:r>
      <w:proofErr w:type="spellEnd"/>
      <w:r>
        <w:rPr>
          <w:rFonts w:ascii="Times New Roman" w:eastAsia="Times New Roman" w:hAnsi="Times New Roman" w:cs="Times New Roman"/>
          <w:color w:val="000000"/>
          <w:sz w:val="28"/>
          <w:szCs w:val="28"/>
          <w:lang w:eastAsia="ru-RU"/>
        </w:rPr>
        <w:t xml:space="preserve"> цели:</w:t>
      </w:r>
    </w:p>
    <w:p w:rsidR="00F82E02" w:rsidRDefault="00F82E02" w:rsidP="00F82E0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развитие художественно-творческих способностей учащихся, эмоционально-эстетического восприятия действительности;</w:t>
      </w:r>
    </w:p>
    <w:p w:rsidR="00F82E02" w:rsidRDefault="00F82E02" w:rsidP="00F82E0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F82E02" w:rsidRDefault="00F82E02" w:rsidP="00F82E0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F82E02" w:rsidRDefault="00F82E02" w:rsidP="00F82E0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овладение элементарными умениями, навыками, способами художественной деятельности;</w:t>
      </w:r>
    </w:p>
    <w:p w:rsidR="00F82E02" w:rsidRDefault="00F82E02" w:rsidP="00F82E0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воспитание нравственных и эстетических чувств: любви к родной природе, своему народу, Родине, уважения к ее традициям.</w:t>
      </w:r>
    </w:p>
    <w:p w:rsidR="00F82E02" w:rsidRDefault="00F82E02" w:rsidP="00F82E0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достижения поставленных целей изучения «Рисование» необходимо формирование </w:t>
      </w:r>
      <w:r>
        <w:rPr>
          <w:rFonts w:ascii="Times New Roman" w:eastAsia="Times New Roman" w:hAnsi="Times New Roman" w:cs="Times New Roman"/>
          <w:iCs/>
          <w:color w:val="000000"/>
          <w:sz w:val="28"/>
          <w:szCs w:val="28"/>
          <w:lang w:eastAsia="ru-RU"/>
        </w:rPr>
        <w:t>академических </w:t>
      </w:r>
      <w:r>
        <w:rPr>
          <w:rFonts w:ascii="Times New Roman" w:eastAsia="Times New Roman" w:hAnsi="Times New Roman" w:cs="Times New Roman"/>
          <w:color w:val="000000"/>
          <w:sz w:val="28"/>
          <w:szCs w:val="28"/>
          <w:lang w:eastAsia="ru-RU"/>
        </w:rPr>
        <w:t>и </w:t>
      </w:r>
      <w:r>
        <w:rPr>
          <w:rFonts w:ascii="Times New Roman" w:eastAsia="Times New Roman" w:hAnsi="Times New Roman" w:cs="Times New Roman"/>
          <w:iCs/>
          <w:color w:val="000000"/>
          <w:sz w:val="28"/>
          <w:szCs w:val="28"/>
          <w:lang w:eastAsia="ru-RU"/>
        </w:rPr>
        <w:t>жизненных компетенций </w:t>
      </w:r>
      <w:r>
        <w:rPr>
          <w:rFonts w:ascii="Times New Roman" w:eastAsia="Times New Roman" w:hAnsi="Times New Roman" w:cs="Times New Roman"/>
          <w:color w:val="000000"/>
          <w:sz w:val="28"/>
          <w:szCs w:val="28"/>
          <w:lang w:eastAsia="ru-RU"/>
        </w:rPr>
        <w:t>и решение следующих практических задач:</w:t>
      </w:r>
    </w:p>
    <w:p w:rsidR="00F82E02" w:rsidRDefault="00F82E02" w:rsidP="00F82E0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воспитание положительных качеств личности (настойчивости, стремления к познанию, доброжелательности и др.);</w:t>
      </w:r>
    </w:p>
    <w:p w:rsidR="00F82E02" w:rsidRDefault="00F82E02" w:rsidP="00F82E0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воспитание интереса к занятиям изобразительной деятельностью;</w:t>
      </w:r>
    </w:p>
    <w:p w:rsidR="00F82E02" w:rsidRDefault="00F82E02" w:rsidP="00F82E0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развитие эстетических чувств и понимания красоты окружающего мира;</w:t>
      </w:r>
    </w:p>
    <w:p w:rsidR="00F82E02" w:rsidRDefault="00F82E02" w:rsidP="00F82E0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развитие познавательной активности, формирование у школьников приемов познания предметов или явлений действительности с целью их изображения;</w:t>
      </w:r>
    </w:p>
    <w:p w:rsidR="00F82E02" w:rsidRDefault="00F82E02" w:rsidP="00F82E0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формирование практических умений в разных видах художественно изобразительной деятельности (в рисовании, аппликации, лепке);</w:t>
      </w:r>
    </w:p>
    <w:p w:rsidR="00F82E02" w:rsidRDefault="00F82E02" w:rsidP="00F82E0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воспитание умения работать в заданной последовательности в соответствии с правилами (по инструкции) и самостоятельно;</w:t>
      </w:r>
    </w:p>
    <w:p w:rsidR="00F82E02" w:rsidRDefault="00F82E02" w:rsidP="00F82E0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sym w:font="Symbol" w:char="F02D"/>
      </w:r>
      <w:r>
        <w:rPr>
          <w:rFonts w:ascii="Times New Roman" w:eastAsia="Times New Roman" w:hAnsi="Times New Roman" w:cs="Times New Roman"/>
          <w:color w:val="000000"/>
          <w:sz w:val="28"/>
          <w:szCs w:val="28"/>
          <w:lang w:eastAsia="ru-RU"/>
        </w:rPr>
        <w:t xml:space="preserve"> формирование умения работать коллективно, выполняя определенный этап работы в цепи заданий для получения результата общей деятельности.</w:t>
      </w:r>
    </w:p>
    <w:p w:rsidR="00F82E02" w:rsidRDefault="00F82E02" w:rsidP="00F82E0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Наряду с названными учебно-воспитательными задачами предусматривается решение </w:t>
      </w:r>
      <w:r>
        <w:rPr>
          <w:rFonts w:ascii="Times New Roman" w:eastAsia="Times New Roman" w:hAnsi="Times New Roman" w:cs="Times New Roman"/>
          <w:b/>
          <w:bCs/>
          <w:color w:val="000000"/>
          <w:sz w:val="28"/>
          <w:szCs w:val="28"/>
          <w:lang w:eastAsia="ru-RU"/>
        </w:rPr>
        <w:t>специальных задач:</w:t>
      </w:r>
    </w:p>
    <w:p w:rsidR="00F82E02" w:rsidRDefault="00F82E02" w:rsidP="00F82E02">
      <w:pPr>
        <w:shd w:val="clear" w:color="auto" w:fill="FFFFFF"/>
        <w:spacing w:before="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коррекция недостатков психического развития;</w:t>
      </w:r>
    </w:p>
    <w:p w:rsidR="00F82E02" w:rsidRDefault="00F82E02" w:rsidP="00F82E02">
      <w:pPr>
        <w:shd w:val="clear" w:color="auto" w:fill="FFFFFF"/>
        <w:spacing w:before="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коррекция мелкой моторики;</w:t>
      </w:r>
    </w:p>
    <w:p w:rsidR="00F82E02" w:rsidRDefault="00F82E02" w:rsidP="00F82E02">
      <w:pPr>
        <w:shd w:val="clear" w:color="auto" w:fill="FFFFFF"/>
        <w:spacing w:before="24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развитие речи обучающихся.</w:t>
      </w:r>
    </w:p>
    <w:p w:rsidR="00F82E02" w:rsidRDefault="00F82E02" w:rsidP="00F82E02">
      <w:pPr>
        <w:shd w:val="clear" w:color="auto" w:fill="FFFFFF"/>
        <w:spacing w:before="24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На уроках изобразительного искусства обязательно проводится ра</w:t>
      </w:r>
      <w:r>
        <w:rPr>
          <w:rFonts w:ascii="Times New Roman" w:hAnsi="Times New Roman" w:cs="Times New Roman"/>
          <w:color w:val="000000"/>
          <w:sz w:val="28"/>
          <w:szCs w:val="28"/>
          <w:shd w:val="clear" w:color="auto" w:fill="FFFFFF"/>
        </w:rPr>
        <w:softHyphen/>
        <w:t>бота над развитием речи обучающихся. В программе предложен ре</w:t>
      </w:r>
      <w:r>
        <w:rPr>
          <w:rFonts w:ascii="Times New Roman" w:hAnsi="Times New Roman" w:cs="Times New Roman"/>
          <w:color w:val="000000"/>
          <w:sz w:val="28"/>
          <w:szCs w:val="28"/>
          <w:shd w:val="clear" w:color="auto" w:fill="FFFFFF"/>
        </w:rPr>
        <w:softHyphen/>
        <w:t>чевой материал в виде отдельных слов, словосочетаний и фраз, который зак</w:t>
      </w:r>
      <w:r>
        <w:rPr>
          <w:rFonts w:ascii="Times New Roman" w:hAnsi="Times New Roman" w:cs="Times New Roman"/>
          <w:color w:val="000000"/>
          <w:sz w:val="28"/>
          <w:szCs w:val="28"/>
          <w:shd w:val="clear" w:color="auto" w:fill="FFFFFF"/>
        </w:rPr>
        <w:softHyphen/>
        <w:t>репляется в практической деятельности и в беседах по изобразительному искусству.</w:t>
      </w:r>
    </w:p>
    <w:p w:rsidR="00F82E02" w:rsidRDefault="00F82E02" w:rsidP="00F82E02">
      <w:pPr>
        <w:shd w:val="clear" w:color="auto" w:fill="FFFFFF"/>
        <w:spacing w:before="720"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3.Общая характеристика учебного предмета</w:t>
      </w:r>
      <w:r>
        <w:rPr>
          <w:rFonts w:ascii="Times New Roman" w:eastAsia="Times New Roman" w:hAnsi="Times New Roman" w:cs="Times New Roman"/>
          <w:b/>
          <w:color w:val="000000"/>
          <w:sz w:val="28"/>
          <w:szCs w:val="28"/>
          <w:lang w:eastAsia="ru-RU"/>
        </w:rPr>
        <w:br/>
      </w:r>
      <w:r>
        <w:rPr>
          <w:rFonts w:ascii="Times New Roman" w:eastAsia="Times New Roman" w:hAnsi="Times New Roman" w:cs="Times New Roman"/>
          <w:color w:val="000000"/>
          <w:sz w:val="28"/>
          <w:szCs w:val="28"/>
          <w:lang w:eastAsia="ru-RU"/>
        </w:rPr>
        <w:t>Рисование как школьный учебный предмет имеет важное 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 Программа состоит из следующих разделов: «Обучение композиционной деятельности», «Развитие у учащихся умений воспринимать и изображать форму предметов, пропорции, конструкцию», «Развитие у учащихся восприятия цвета предметов и формирование умений передавать его в живописи», «Обучение восприятию произведений искусства». Выделение этих направлений работы позволяет распределять содержание программы по годам обучения при соблюдении последовательности усложнения учебных задач.</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подготовительном периоде обучения выделяются специальные разделы пропедевтической и коррекционной работы, направленной на развитие мелкой моторики пальцев и кистей рук, на формирование познавательной деятельности и навыков работы с художественными материалами и др.</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Программой предусмотрены следующие виды работы:</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рисование с натуры и по образцу (готовому изображению), по памяти, по представлению и по воображению; рисование на заданные темы, декоративное рисование;</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лепка объёмного и плоскостного изображения (барельеф на картоне) с натуры или по образцу, по памяти, по воображению; лепка на тему; лепка декоративной композиции;</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выполнение аппликаций без фиксации изображений на изобразительной плоскости («подвижная» аппликация); с фиксацией изображения на изобразительной плоскости с помощью клея с натуры и по образцу, по представлению, по воображению; выполнение сюжетного и декоративного изображения в технике аппликации;</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проведение беседы с учащимися 1—4 классов о содержании рассматриваемой репродукции с картины художника, книжной иллюстрации, картинки, произведения народного творчества.</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натурой является ведущей и в лепке, и в рисовании, и при составлении аппликации. Школьники учатся приёмам исследования предмета для более точного его изображения.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обучении рисованию с натуры целесообразно использовать метод сравнения. Сопоставление предметов позволяет детям увидеть их форму, цвет, величину, понять] конструкцию сравниваемых объектов.</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Чтобы научить школьников рассматривать предмет, выделять в нём конструктивно важные части, полезно использовать разборные игрушки</w:t>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Разборка и сборка такой игрушки помогает ребятам понять её строение в целом, определить место каждой её составной части.</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развития у детей умения анализировать, вычленять из совокупности признаков предмета самые важные; для передачи сходства с натурой при её изображении рекомендуется использовать приём совместного поэтапного изображения. Учитель рисует на доске предмет, затем учащиеся рисуют этот предмет на листах бумаги (или в альбомах) – так называемый «графический </w:t>
      </w:r>
      <w:r>
        <w:rPr>
          <w:rFonts w:ascii="Times New Roman" w:eastAsia="Times New Roman" w:hAnsi="Times New Roman" w:cs="Times New Roman"/>
          <w:color w:val="000000"/>
          <w:sz w:val="28"/>
          <w:szCs w:val="28"/>
          <w:lang w:eastAsia="ru-RU"/>
        </w:rPr>
        <w:lastRenderedPageBreak/>
        <w:t>диктант». Этот приём можно использовать как после поэтапного рассматривания натуры, так и до него. В последнем случае этот приём принимает вид игры «Угадай, что мы рисуем». Например, рисуя на доске игрушку «Мишка», учитель проговаривает: «Сначала нарисуем большой круг вот здесь (выше середины листа), потом нарисуем овал вот так...» и т. д.</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формирования графического образа таких сложных объектов, как человек, животное, дерево, дом, в программе рекомендуется сочетать работы в определённой последовательности, например: игра с разборной игрушкой –</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лепка – аппликация по представлению и по воображению.</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над аппликацией предлагается в разных вариантах:</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составление «подвижной» аппликации, где части целого объекта или композиции не приклеиваются на изобразительную плоскость (лист бумаги). Предоставляется возможность передвигать их, чтобы наглядно показать последовательность операций при составлении композиции, правильное и ошибочное расположение силуэта объекта (или объектов) относительно изобразительной плоскости: в центре листа, сбоку, слишком высоко или низко;</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составление и фиксирование частей аппликации с помощью клея при создании целого изображения или композиции (элементы аппликации готовятся или учителем, или учащимися).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подготовительный период обучение детей с нарушением интеллекта осуществляется особым образом. Оно по своей форме близко к занятиям в детском саду. Главное отличие состоит в использовании нескольких видов работ в течение одного занятия. Это и упражнения игрового характера на развитие внимания, зрительной памяти и других познавательных процессов; это и обучение приёмам организации рабочего места, приёмам работы в лепке, рисовании, при составлении аппликации; это и работа над развитием речи детей и др. Разнообразие видов деятельности, их быстрая смена, доступность заданий позволяет легко активизировать внимание детей, </w:t>
      </w:r>
      <w:r>
        <w:rPr>
          <w:rFonts w:ascii="Times New Roman" w:eastAsia="Times New Roman" w:hAnsi="Times New Roman" w:cs="Times New Roman"/>
          <w:color w:val="000000"/>
          <w:sz w:val="28"/>
          <w:szCs w:val="28"/>
          <w:lang w:eastAsia="ru-RU"/>
        </w:rPr>
        <w:lastRenderedPageBreak/>
        <w:t>вызвать у них интерес к работе, способствует лучшему усвоению учебного материала.</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Наряду с формированием у детей практических умений необходимо поработать над развитием у них </w:t>
      </w:r>
      <w:proofErr w:type="spellStart"/>
      <w:r>
        <w:rPr>
          <w:rFonts w:ascii="Times New Roman" w:eastAsia="Times New Roman" w:hAnsi="Times New Roman" w:cs="Times New Roman"/>
          <w:color w:val="000000"/>
          <w:sz w:val="28"/>
          <w:szCs w:val="28"/>
          <w:lang w:eastAsia="ru-RU"/>
        </w:rPr>
        <w:t>цветовосприятия</w:t>
      </w:r>
      <w:proofErr w:type="spellEnd"/>
      <w:r>
        <w:rPr>
          <w:rFonts w:ascii="Times New Roman" w:eastAsia="Times New Roman" w:hAnsi="Times New Roman" w:cs="Times New Roman"/>
          <w:color w:val="000000"/>
          <w:sz w:val="28"/>
          <w:szCs w:val="28"/>
          <w:lang w:eastAsia="ru-RU"/>
        </w:rPr>
        <w:t>, помочь установить связи между свойствами предметов, сенсорными эталонами и т. д. Занимательная форма урока поможет учащимся лучше усвоить учебный материал.</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Успех работы учителя в 1—4 классах зависит от тщательной отработки программного содержания подготовительного периода обучения, поскольку дальнейшая работа основывается на обозначенных выше знаниях и умениях учащихся.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композиционной деятельности, начиная с 1 класса, нужно учить детей устанавливать пространственные и смысловые связи. С этой целью учителю предлагается широко использовать методики работы с «подвижной» аппликацией, с правильными и ошибочными изображениями, а также шаблоны, зрительные опоры в виде точек, которые учитель заранее проставляет в тетради.</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над декоративной композицией при составлении полоски орнаментального узора развивает у детей чувство ритма, цвета, формы, величины элементов.</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над тематической композицией начинается с формирования умений графически изображать такие объекты, как, например, дерево, дом, человек. В программном содержании от 1 к 4 классу характер заданий постепенно усложняется и сочетания видов работ для совершенствования графических образов объектов становятся более разнообразными.</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у учащихся умений воспринимать и изображать предметы, передавая в рисунке сходство с натурой, осуществляется с 1 по 4 класс, с учётом особенностей развития познавательной деятельности детей с нарушением интеллекта.</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Ведущими видами работы в этом направлении являются лепка — аппликация — рисунок в названной последовательности. В лепке ребёнок воссоздаёт </w:t>
      </w:r>
      <w:r>
        <w:rPr>
          <w:rFonts w:ascii="Times New Roman" w:eastAsia="Times New Roman" w:hAnsi="Times New Roman" w:cs="Times New Roman"/>
          <w:color w:val="000000"/>
          <w:sz w:val="28"/>
          <w:szCs w:val="28"/>
          <w:lang w:eastAsia="ru-RU"/>
        </w:rPr>
        <w:lastRenderedPageBreak/>
        <w:t>объёмные части и соединяет их в целое объёмное изображение. Аппликация является переходным этапом от объёмного к плоскостному изображению — рисунку. С помощью лепки и аппликации ребёнок не только осознаёт наличие частей в предмете, но и определяет их место в его конструкции, их соединения в целом, т. е. осознаёт структуру объекта.</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лепки и работы над аппликацией ребёнку легче понять приёмы изображения предмета.</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Одна из задач учителя при подборе натуры или образцов для воспроизведения — выдержать последовательность усложнения объектов изображения. Сначала предлагаются объекты с простой формой, затем они постепенно усложняются: сначала шарик, флажок, матрёшка, лист сирени, затем изображение более сложных листьев и веточек, таких, как акация, крапива, и таких объектов со сложной формой, как дерево, человек, дом, животные. Работа над объектами, которые являются основными в сюжетном изображении (человек, дерево, дом), ведётся </w:t>
      </w:r>
      <w:r>
        <w:rPr>
          <w:rFonts w:ascii="Times New Roman" w:eastAsia="Times New Roman" w:hAnsi="Times New Roman" w:cs="Times New Roman"/>
          <w:b/>
          <w:bCs/>
          <w:color w:val="000000"/>
          <w:sz w:val="28"/>
          <w:szCs w:val="28"/>
          <w:lang w:eastAsia="ru-RU"/>
        </w:rPr>
        <w:t>с </w:t>
      </w:r>
      <w:r>
        <w:rPr>
          <w:rFonts w:ascii="Times New Roman" w:eastAsia="Times New Roman" w:hAnsi="Times New Roman" w:cs="Times New Roman"/>
          <w:color w:val="000000"/>
          <w:sz w:val="28"/>
          <w:szCs w:val="28"/>
          <w:lang w:eastAsia="ru-RU"/>
        </w:rPr>
        <w:t>усложнением задач на протяжении всего обучения, с 1 </w:t>
      </w:r>
      <w:r>
        <w:rPr>
          <w:rFonts w:ascii="Times New Roman" w:eastAsia="Times New Roman" w:hAnsi="Times New Roman" w:cs="Times New Roman"/>
          <w:bCs/>
          <w:color w:val="000000"/>
          <w:sz w:val="28"/>
          <w:szCs w:val="28"/>
          <w:lang w:eastAsia="ru-RU"/>
        </w:rPr>
        <w:t>по</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4 класс.</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Учитывая трудности, которые испытывают дети с нарушением интеллекта при обучении изобразительному искусству, следует всегда положительно оценивать их работы. Несмотря на зависимость детей от помощи учителя, необходимо побуждать их к самостоятельной деятельности, к проявлению творчества. С этой целью нужно показывать им разнообразные формы предметного мира, композиций, что будет препятствовать образованию стереотипов изображения, характерных для этой категории детей.</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В разделе работы над развитием </w:t>
      </w:r>
      <w:proofErr w:type="spellStart"/>
      <w:r>
        <w:rPr>
          <w:rFonts w:ascii="Times New Roman" w:eastAsia="Times New Roman" w:hAnsi="Times New Roman" w:cs="Times New Roman"/>
          <w:b/>
          <w:bCs/>
          <w:color w:val="000000"/>
          <w:sz w:val="28"/>
          <w:szCs w:val="28"/>
          <w:lang w:eastAsia="ru-RU"/>
        </w:rPr>
        <w:t>цветовосприятия</w:t>
      </w:r>
      <w:proofErr w:type="spellEnd"/>
      <w:r>
        <w:rPr>
          <w:rFonts w:ascii="Times New Roman" w:eastAsia="Times New Roman" w:hAnsi="Times New Roman" w:cs="Times New Roman"/>
          <w:b/>
          <w:bCs/>
          <w:color w:val="000000"/>
          <w:sz w:val="28"/>
          <w:szCs w:val="28"/>
          <w:lang w:eastAsia="ru-RU"/>
        </w:rPr>
        <w:t xml:space="preserve"> учащихся и формированием у них умений работать красками </w:t>
      </w:r>
      <w:r>
        <w:rPr>
          <w:rFonts w:ascii="Times New Roman" w:eastAsia="Times New Roman" w:hAnsi="Times New Roman" w:cs="Times New Roman"/>
          <w:color w:val="000000"/>
          <w:sz w:val="28"/>
          <w:szCs w:val="28"/>
          <w:lang w:eastAsia="ru-RU"/>
        </w:rPr>
        <w:t>важно в первую очередь уделить внимание обучению детей правильно организовывать своё рабочее место, пользоваться красками и кистью. Закрепление этих умений осуществляется постоянно, с 1 по 4 класс.</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Знакомство детей со свойствами цвета (цветовым тоном, светлотой, насыщенностью) происходит в практической деятельности. Здесь </w:t>
      </w:r>
      <w:r>
        <w:rPr>
          <w:rFonts w:ascii="Times New Roman" w:eastAsia="Times New Roman" w:hAnsi="Times New Roman" w:cs="Times New Roman"/>
          <w:color w:val="000000"/>
          <w:sz w:val="28"/>
          <w:szCs w:val="28"/>
          <w:lang w:eastAsia="ru-RU"/>
        </w:rPr>
        <w:lastRenderedPageBreak/>
        <w:t>первостепенную роль играет демонстрация приёмов, раскрывающих свойства цвета (например, приёмы получения смешанных цветов из главных, приёмы осветления цвета путём добавления белил или разведения краски водой, приём затемнения цвета чёрной краской для уменьшения его яркости, насыщенности).</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Среди приёмов обучения </w:t>
      </w:r>
      <w:proofErr w:type="spellStart"/>
      <w:r>
        <w:rPr>
          <w:rFonts w:ascii="Times New Roman" w:eastAsia="Times New Roman" w:hAnsi="Times New Roman" w:cs="Times New Roman"/>
          <w:color w:val="000000"/>
          <w:sz w:val="28"/>
          <w:szCs w:val="28"/>
          <w:lang w:eastAsia="ru-RU"/>
        </w:rPr>
        <w:t>цветовосприятию</w:t>
      </w:r>
      <w:proofErr w:type="spellEnd"/>
      <w:r>
        <w:rPr>
          <w:rFonts w:ascii="Times New Roman" w:eastAsia="Times New Roman" w:hAnsi="Times New Roman" w:cs="Times New Roman"/>
          <w:color w:val="000000"/>
          <w:sz w:val="28"/>
          <w:szCs w:val="28"/>
          <w:lang w:eastAsia="ru-RU"/>
        </w:rPr>
        <w:t xml:space="preserve"> наиболее важными следует считать метод сравнения, метод демонстрации отдельных этапов изображения или действий с красками и кистью, метод совместных действий учителя и учеников.</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Обучение восприятию произведений искусства </w:t>
      </w:r>
      <w:r>
        <w:rPr>
          <w:rFonts w:ascii="Times New Roman" w:eastAsia="Times New Roman" w:hAnsi="Times New Roman" w:cs="Times New Roman"/>
          <w:color w:val="000000"/>
          <w:sz w:val="28"/>
          <w:szCs w:val="28"/>
          <w:lang w:eastAsia="ru-RU"/>
        </w:rPr>
        <w:t>начинается с формирования умения рассматривать картину, иллюстрацию, предмет народного творчества. На занятиях в 1-4 классах рекомендуется рассматривать 1-2 объекта, в 4 классе — не более 3 объектов.</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Сначала дети учатся называть изображённые на картине предметы, их признаки, действия, затем — устанавливать различные связи, отражённые в изображении (временные, причинно-следственные и др.). Важно добиться, чтобы дети не просто смотрели на демонстрируемые объекты, нужно научить их рассматривать картину, понимать её содержание, сходство с реальностью, высказывать своё отношение к изображённому.</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Подбираемый к занятию материал для демонстрации должен быть доступен пониманию учащихся по содержанию и отвечать их интересам.</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уроках изобразительного искусства обязательно проводится работа над развитием речи учащихся. Предложенный в программе речевой материал в виде отдельных слов, словосочетаний и фраз закрепляется в практической деятельности и в беседах по изобразительному искусству. Раз в месяц, в конце четверти и в конце учебного года можно отводить на уроке по 10—15 мин для проверки накопленного лексического материала. Для этого в 1—4 классах рекомендуется использовать игры «Угадай, что у меня есть», «Угадай, как называется», «Угадай, какой по цвету», а также «подвижную» аппликацию с большим количеством изображений предметов, силуэтов </w:t>
      </w:r>
      <w:r>
        <w:rPr>
          <w:rFonts w:ascii="Times New Roman" w:eastAsia="Times New Roman" w:hAnsi="Times New Roman" w:cs="Times New Roman"/>
          <w:color w:val="000000"/>
          <w:sz w:val="28"/>
          <w:szCs w:val="28"/>
          <w:lang w:eastAsia="ru-RU"/>
        </w:rPr>
        <w:lastRenderedPageBreak/>
        <w:t>разных геометрических форм и размеров, разных по цвету, светлоте и т. д. (вазы, листья, цветы и др.).</w:t>
      </w:r>
    </w:p>
    <w:p w:rsidR="00F82E02" w:rsidRDefault="00F82E02" w:rsidP="00F82E02">
      <w:pPr>
        <w:shd w:val="clear" w:color="auto" w:fill="FFFFFF"/>
        <w:spacing w:before="240"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 Описание места учебного предмета в учебном плане.</w:t>
      </w:r>
    </w:p>
    <w:p w:rsidR="00F82E02" w:rsidRDefault="00F82E02" w:rsidP="00F82E02">
      <w:pPr>
        <w:shd w:val="clear" w:color="auto" w:fill="FFFFFF"/>
        <w:spacing w:before="2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Учебный предмет «Изобразительное искусство» входит в обязательную часть предметной области «Искусство». В </w:t>
      </w:r>
      <w:r w:rsidR="00FA3E93">
        <w:rPr>
          <w:rFonts w:ascii="Times New Roman" w:eastAsia="Times New Roman" w:hAnsi="Times New Roman" w:cs="Times New Roman"/>
          <w:sz w:val="28"/>
          <w:szCs w:val="28"/>
          <w:lang w:eastAsia="ru-RU"/>
        </w:rPr>
        <w:t>соответствии с учебным планом МБОУ «</w:t>
      </w:r>
      <w:proofErr w:type="spellStart"/>
      <w:r w:rsidR="00FA3E93">
        <w:rPr>
          <w:rFonts w:ascii="Times New Roman" w:eastAsia="Times New Roman" w:hAnsi="Times New Roman" w:cs="Times New Roman"/>
          <w:sz w:val="28"/>
          <w:szCs w:val="28"/>
          <w:lang w:eastAsia="ru-RU"/>
        </w:rPr>
        <w:t>Пуксиб</w:t>
      </w:r>
      <w:r>
        <w:rPr>
          <w:rFonts w:ascii="Times New Roman" w:eastAsia="Times New Roman" w:hAnsi="Times New Roman" w:cs="Times New Roman"/>
          <w:sz w:val="28"/>
          <w:szCs w:val="28"/>
          <w:lang w:eastAsia="ru-RU"/>
        </w:rPr>
        <w:t>ская</w:t>
      </w:r>
      <w:proofErr w:type="spellEnd"/>
      <w:r>
        <w:rPr>
          <w:rFonts w:ascii="Times New Roman" w:eastAsia="Times New Roman" w:hAnsi="Times New Roman" w:cs="Times New Roman"/>
          <w:sz w:val="28"/>
          <w:szCs w:val="28"/>
          <w:lang w:eastAsia="ru-RU"/>
        </w:rPr>
        <w:t xml:space="preserve"> коррекционная школа-интернат» рабочая прогр</w:t>
      </w:r>
      <w:r w:rsidR="00B13843">
        <w:rPr>
          <w:rFonts w:ascii="Times New Roman" w:eastAsia="Times New Roman" w:hAnsi="Times New Roman" w:cs="Times New Roman"/>
          <w:sz w:val="28"/>
          <w:szCs w:val="28"/>
          <w:lang w:eastAsia="ru-RU"/>
        </w:rPr>
        <w:t>амма в 1 классе рассчитана на 34</w:t>
      </w:r>
      <w:r>
        <w:rPr>
          <w:rFonts w:ascii="Times New Roman" w:eastAsia="Times New Roman" w:hAnsi="Times New Roman" w:cs="Times New Roman"/>
          <w:sz w:val="28"/>
          <w:szCs w:val="28"/>
          <w:lang w:eastAsia="ru-RU"/>
        </w:rPr>
        <w:t xml:space="preserve"> часа в год (1час в неделю):</w:t>
      </w:r>
    </w:p>
    <w:p w:rsidR="00F82E02" w:rsidRDefault="00F82E02" w:rsidP="00F82E02">
      <w:pPr>
        <w:shd w:val="clear" w:color="auto" w:fill="FFFFFF"/>
        <w:spacing w:before="24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b/>
          <w:color w:val="000000"/>
          <w:sz w:val="28"/>
          <w:szCs w:val="28"/>
          <w:lang w:eastAsia="ru-RU"/>
        </w:rPr>
        <w:t xml:space="preserve">Личностные и предметные результаты </w:t>
      </w:r>
      <w:r>
        <w:rPr>
          <w:rFonts w:ascii="Times New Roman" w:eastAsia="Times New Roman" w:hAnsi="Times New Roman" w:cs="Times New Roman"/>
          <w:b/>
          <w:bCs/>
          <w:color w:val="000000"/>
          <w:sz w:val="28"/>
          <w:szCs w:val="28"/>
          <w:lang w:eastAsia="ru-RU"/>
        </w:rPr>
        <w:t>освоения учебного предмета.</w:t>
      </w:r>
    </w:p>
    <w:p w:rsidR="00F82E02" w:rsidRDefault="00F82E02" w:rsidP="00F82E02">
      <w:pPr>
        <w:shd w:val="clear" w:color="auto" w:fill="FFFFFF"/>
        <w:spacing w:before="24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Личностными результатами </w:t>
      </w:r>
      <w:r>
        <w:rPr>
          <w:rFonts w:ascii="Times New Roman" w:eastAsia="Times New Roman" w:hAnsi="Times New Roman" w:cs="Times New Roman"/>
          <w:color w:val="000000"/>
          <w:sz w:val="28"/>
          <w:szCs w:val="28"/>
          <w:lang w:eastAsia="ru-RU"/>
        </w:rPr>
        <w:t>изучения курса «Изобразительное искусство» является формирование следующих умений:</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осознать себя как ученика, заинтересованного посещением школы, обучением, занятиями, как члена семьи, одноклассника, друга;</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проявлять самостоятельность в выполнении учебных заданий, поручений, договоренностей;</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понимание личной ответственности за свои поступки на основе представлений об этических нормах и правилах поведения в современном обществе;</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определять и высказывать под руководством педагога самые простые общие для всех людей правила поведения;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готовность к безопасному и бережному поведению в природе и обществе.</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Предметными </w:t>
      </w:r>
      <w:r>
        <w:rPr>
          <w:rFonts w:ascii="Times New Roman" w:eastAsia="Times New Roman" w:hAnsi="Times New Roman" w:cs="Times New Roman"/>
          <w:b/>
          <w:color w:val="000000"/>
          <w:sz w:val="28"/>
          <w:szCs w:val="28"/>
          <w:lang w:eastAsia="ru-RU"/>
        </w:rPr>
        <w:t xml:space="preserve">результатами </w:t>
      </w:r>
      <w:r>
        <w:rPr>
          <w:rFonts w:ascii="Times New Roman" w:eastAsia="Times New Roman" w:hAnsi="Times New Roman" w:cs="Times New Roman"/>
          <w:color w:val="000000"/>
          <w:sz w:val="28"/>
          <w:szCs w:val="28"/>
          <w:lang w:eastAsia="ru-RU"/>
        </w:rPr>
        <w:t>являются: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организовывать своё рабочее место, правильно сидеть за партой, правильно держать альбом и карандаш;</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выполняя рисунки, использовать только одну сторону листа;</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обводить карандашом шаблоны (трафареты) несложной формы; соединять точки, поставленные учителем на листе бумаги;</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sym w:font="Symbol" w:char="F02D"/>
      </w:r>
      <w:r>
        <w:rPr>
          <w:rFonts w:ascii="Times New Roman" w:eastAsia="Times New Roman" w:hAnsi="Times New Roman" w:cs="Times New Roman"/>
          <w:color w:val="000000"/>
          <w:sz w:val="28"/>
          <w:szCs w:val="28"/>
          <w:lang w:eastAsia="ru-RU"/>
        </w:rPr>
        <w:t xml:space="preserve"> проводить от руки вертикальные, горизонтальные, наклонные, округлые (замкнутые) линии;</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ориентироваться на плоскости листа бумаги, находить середину, верхний, нижний, правый, левый края;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закрашивать рисунок карандашами, соблюдая контуры рисунка и направление штрихов (сверху вниз, слева направо, наискось);</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различать и называть цвета: красный, жёлтый, зелёный, синий, коричневый, оранжевый, фиолетовый, чёрный, белый;</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узнавать и показывать основные геометрические фигуры и тела: круг, квадрат, прямоугольник, треугольник; шар, куб; различать круг и овал;</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передавать в рисунках основную форму предметов: устанавливать её сходство с известными формами с помощью учителя;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узнавать и различать в иллюстрациях изображения предметов, животных, растений, известных детям из ближайшего окружения;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сравнивать их между собой по форме, цвету, величине под руководством учителя.</w:t>
      </w:r>
    </w:p>
    <w:p w:rsidR="00F82E02" w:rsidRDefault="00F82E02" w:rsidP="00F82E02">
      <w:pPr>
        <w:shd w:val="clear" w:color="auto" w:fill="FFFFFF"/>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Планируемые результаты освоения программы по рисованию:</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1-й уровень</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правильно сидеть за партой, правильно располагать лист бумаги на парте, придерживая его рукой; правильно держать при рисовании карандаш, кисть;</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ориентироваться на изобразительной плоскости: середина, край листа бумаги;</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подготавливать к работе и аккуратно убирать после работы своё рабочее место;</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обводить карандашом шаблоны несложной формы, пользоваться трафаретом;</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проводить от руки вертикальные, горизонтальные и наклонные линии, не вращая лист бумаги; соединять линией точки;</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различать цвета, которыми окрашены предметы или их изображения;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sym w:font="Symbol" w:char="F02D"/>
      </w:r>
      <w:r>
        <w:rPr>
          <w:rFonts w:ascii="Times New Roman" w:eastAsia="Times New Roman" w:hAnsi="Times New Roman" w:cs="Times New Roman"/>
          <w:color w:val="000000"/>
          <w:sz w:val="28"/>
          <w:szCs w:val="28"/>
          <w:lang w:eastAsia="ru-RU"/>
        </w:rPr>
        <w:t xml:space="preserve"> закрашивать цветными карандашами, соблюдая контуры; рисовать сразу кистью, пятном, без предварительного изображения карандашом;</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узнавать, называть геометрические формы: круг, квадрат, треугольник, прямоугольник, овал;</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передавать в рисунках форму несложных плоскостных и объёмных объектов, устанавливать с помощью учителя её сходство с известными геометрическими формами; отождествлять свой рисунок с предметом;</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подготавливать к работе пластилин (глину); использовать приёмы лепки: раскатывание комка кругообразными движениями между ладонями до образования шара; продольными движениями ладоней до образования палочки, сплющивание, ощипывание и т.д.; </w:t>
      </w:r>
      <w:proofErr w:type="spellStart"/>
      <w:r>
        <w:rPr>
          <w:rFonts w:ascii="Times New Roman" w:eastAsia="Times New Roman" w:hAnsi="Times New Roman" w:cs="Times New Roman"/>
          <w:color w:val="000000"/>
          <w:sz w:val="28"/>
          <w:szCs w:val="28"/>
          <w:lang w:eastAsia="ru-RU"/>
        </w:rPr>
        <w:t>примазывание</w:t>
      </w:r>
      <w:proofErr w:type="spellEnd"/>
      <w:r>
        <w:rPr>
          <w:rFonts w:ascii="Times New Roman" w:eastAsia="Times New Roman" w:hAnsi="Times New Roman" w:cs="Times New Roman"/>
          <w:color w:val="000000"/>
          <w:sz w:val="28"/>
          <w:szCs w:val="28"/>
          <w:lang w:eastAsia="ru-RU"/>
        </w:rPr>
        <w:t xml:space="preserve"> отдельных частей при составлении целой формы;</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в аппликации использовать приёмы: вырезание ножницами (резать по прямой линии полоски бумаги) и аккуратное наклеивание;</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узнавать и различать в книжных иллюстрациях, репродукциях изображённые предметы и действия; сравнивать их между собой по форме, цвету, величине (под руководством учителя).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Учащиеся должны </w:t>
      </w:r>
      <w:r>
        <w:rPr>
          <w:rFonts w:ascii="Times New Roman" w:eastAsia="Times New Roman" w:hAnsi="Times New Roman" w:cs="Times New Roman"/>
          <w:b/>
          <w:bCs/>
          <w:color w:val="000000"/>
          <w:sz w:val="28"/>
          <w:szCs w:val="28"/>
          <w:lang w:eastAsia="ru-RU"/>
        </w:rPr>
        <w:t>знать:</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названия и назначение художественных материалов, инструментов и принадлежностей, используемых на уроках изобразительного искусства в 1 классе;</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выразительные средства изобразительного искусства: « линия», «цвет»;</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основные цвета солнечного спектра, цвета ахроматического ряда;</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названия изображаемых на уроке предметов, действий, объектов;</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правила работы с краской, пластилином, глиной, клеем, карандашом;</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строение (конструкцию) изображаемых предметов: части тела человека, части дерева, дома;</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sym w:font="Symbol" w:char="F02D"/>
      </w:r>
      <w:r>
        <w:rPr>
          <w:rFonts w:ascii="Times New Roman" w:eastAsia="Times New Roman" w:hAnsi="Times New Roman" w:cs="Times New Roman"/>
          <w:color w:val="000000"/>
          <w:sz w:val="28"/>
          <w:szCs w:val="28"/>
          <w:lang w:eastAsia="ru-RU"/>
        </w:rPr>
        <w:t xml:space="preserve"> порядок расположения одного или нескольких изображений на листе бумаги.</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Учащиеся должны </w:t>
      </w:r>
      <w:r>
        <w:rPr>
          <w:rFonts w:ascii="Times New Roman" w:eastAsia="Times New Roman" w:hAnsi="Times New Roman" w:cs="Times New Roman"/>
          <w:b/>
          <w:bCs/>
          <w:color w:val="000000"/>
          <w:sz w:val="28"/>
          <w:szCs w:val="28"/>
          <w:lang w:eastAsia="ru-RU"/>
        </w:rPr>
        <w:t>уметь: (конец года)</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2-й уровень</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правильно сидеть за партой, правильно располагать лист бумаги на парте, придерживая его рукой; правильно держать при рисовании карандаш, кисть;</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ориентироваться на изобразительной плоскости: середина, край листа бумаги;</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подготавливать к работе и аккуратно убирать после работы своё рабочее место;</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обводить карандашом шаблоны несложной формы, пользоваться трафаретом (с помощью учителя);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проводить от руки вертикальные, горизонтальные и наклонные линии, не вращая лист бумаги; соединять линией точки;</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различать цвета, которыми окрашены предметы или их изображения;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закрашивать цветными карандашами, соблюдая контуры;</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узнавать, называть геометрические формы: круг, квадрат, треугольник, прямоугольник, овал;</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передавать в рисунках форму несложных плоскостных и объёмных объектов, устанавливать с помощью учителя её сходство с известными геометрическими формами; отождествлять свой рисунок с предметом;</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подготавливать к работе пластилин (глину); использовать приёмы лепки: раскатывание комка кругообразными движениями между ладонями до образования шара; продольными движениями ладоней до образования палочки, сплющивание, ощипывание и т.д.; </w:t>
      </w:r>
      <w:proofErr w:type="spellStart"/>
      <w:r>
        <w:rPr>
          <w:rFonts w:ascii="Times New Roman" w:eastAsia="Times New Roman" w:hAnsi="Times New Roman" w:cs="Times New Roman"/>
          <w:color w:val="000000"/>
          <w:sz w:val="28"/>
          <w:szCs w:val="28"/>
          <w:lang w:eastAsia="ru-RU"/>
        </w:rPr>
        <w:t>примазывание</w:t>
      </w:r>
      <w:proofErr w:type="spellEnd"/>
      <w:r>
        <w:rPr>
          <w:rFonts w:ascii="Times New Roman" w:eastAsia="Times New Roman" w:hAnsi="Times New Roman" w:cs="Times New Roman"/>
          <w:color w:val="000000"/>
          <w:sz w:val="28"/>
          <w:szCs w:val="28"/>
          <w:lang w:eastAsia="ru-RU"/>
        </w:rPr>
        <w:t xml:space="preserve"> отдельных частей при составлении целой формы;</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в аппликации использовать приёмы: вырезание ножницами (резать по прямой линии полоски бумаги) и аккуратное наклеивание;</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sym w:font="Symbol" w:char="F02D"/>
      </w:r>
      <w:r>
        <w:rPr>
          <w:rFonts w:ascii="Times New Roman" w:eastAsia="Times New Roman" w:hAnsi="Times New Roman" w:cs="Times New Roman"/>
          <w:color w:val="000000"/>
          <w:sz w:val="28"/>
          <w:szCs w:val="28"/>
          <w:lang w:eastAsia="ru-RU"/>
        </w:rPr>
        <w:t xml:space="preserve"> узнавать и различать в книжных иллюстрациях, репродукциях изображённые предметы и действия; сравнивать их между собой по форме, цвету, величине (под руководством учителя).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Учащиеся должны </w:t>
      </w:r>
      <w:r>
        <w:rPr>
          <w:rFonts w:ascii="Times New Roman" w:eastAsia="Times New Roman" w:hAnsi="Times New Roman" w:cs="Times New Roman"/>
          <w:b/>
          <w:bCs/>
          <w:color w:val="000000"/>
          <w:sz w:val="28"/>
          <w:szCs w:val="28"/>
          <w:lang w:eastAsia="ru-RU"/>
        </w:rPr>
        <w:t>знать:</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названия и назначение художественных материалов, инструментов и принадлежностей, используемых на уроках изобразительного искусства в 1 классе; (с помощью учителя).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выразительные средства изобразительного искусства: «линия», «цвет»;</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основные цвета солнечного спектра;</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правила работы с краской, пластилином, глиной, клеем, карандашом;</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строение (конструкцию) изображаемых предметов: части тела человека, части дерева, дома (с помощью учителя);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порядок расположения одного или нескольких изображений на листе бумаги (с помощью учителя).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Программа формирования базовых учебных действий:</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формирования базовых учебных действий (БУД) обучающихся с умственной отсталостью конкретизирует требования Стандарта к личностным и предметным результатам освоения АООП и служит основой разработки программ учебных дисциплин.</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Основная </w:t>
      </w:r>
      <w:r>
        <w:rPr>
          <w:rFonts w:ascii="Times New Roman" w:eastAsia="Times New Roman" w:hAnsi="Times New Roman" w:cs="Times New Roman"/>
          <w:i/>
          <w:iCs/>
          <w:color w:val="000000"/>
          <w:sz w:val="28"/>
          <w:szCs w:val="28"/>
          <w:lang w:eastAsia="ru-RU"/>
        </w:rPr>
        <w:t>цель </w:t>
      </w:r>
      <w:r>
        <w:rPr>
          <w:rFonts w:ascii="Times New Roman" w:eastAsia="Times New Roman" w:hAnsi="Times New Roman" w:cs="Times New Roman"/>
          <w:color w:val="000000"/>
          <w:sz w:val="28"/>
          <w:szCs w:val="28"/>
          <w:lang w:eastAsia="ru-RU"/>
        </w:rPr>
        <w:t>реализации программы формирования БУД состоит в формировании школьника с умственной отсталостью (интеллектуальными нарушениями)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Задачами </w:t>
      </w:r>
      <w:r>
        <w:rPr>
          <w:rFonts w:ascii="Times New Roman" w:eastAsia="Times New Roman" w:hAnsi="Times New Roman" w:cs="Times New Roman"/>
          <w:color w:val="000000"/>
          <w:sz w:val="28"/>
          <w:szCs w:val="28"/>
          <w:lang w:eastAsia="ru-RU"/>
        </w:rPr>
        <w:t>реализации программы являются: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формирование мотивационного компонента учебной деятельности;</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овладение комплексом базовых учебных действий, составляющих операционный компонент учебной деятельности;</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sym w:font="Symbol" w:char="F02D"/>
      </w:r>
      <w:r>
        <w:rPr>
          <w:rFonts w:ascii="Times New Roman" w:eastAsia="Times New Roman" w:hAnsi="Times New Roman" w:cs="Times New Roman"/>
          <w:color w:val="000000"/>
          <w:sz w:val="28"/>
          <w:szCs w:val="28"/>
          <w:lang w:eastAsia="ru-RU"/>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учителя.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Функции базовых учебных действий:</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обеспечение успешности (эффективности) изучения содержания любой предметной области;</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реализация преемственности обучения на всех ступенях образования;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формирование готовности школьника с умственной отсталостью к дальнейшему профессиональному образованию;</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обеспечение целостности развития личности обучающегося.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Состав базовых учебных действий:</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Личностные БУД</w:t>
      </w:r>
      <w:r>
        <w:rPr>
          <w:rFonts w:ascii="Times New Roman" w:eastAsia="Times New Roman" w:hAnsi="Times New Roman" w:cs="Times New Roman"/>
          <w:color w:val="000000"/>
          <w:sz w:val="28"/>
          <w:szCs w:val="28"/>
          <w:lang w:eastAsia="ru-RU"/>
        </w:rPr>
        <w:t>:</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определять и высказывать под руководством педагога самые простые общие для всех людей правила поведения;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осознать себя как ученика, заинтересованного посещением школы, обучением, занятиями, как члена семьи, одноклассника, друга;</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проявлять самостоятельность в выполнении учебных заданий, поручений, договоренностей;</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понимание личной ответственности за свои поступки на основе представлений об этических нормах и правилах поведения в современном обществе;</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готовность к безопасному и бережному поведению в природе и обществе.</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Регулятивные БУД</w:t>
      </w:r>
      <w:r>
        <w:rPr>
          <w:rFonts w:ascii="Times New Roman" w:eastAsia="Times New Roman" w:hAnsi="Times New Roman" w:cs="Times New Roman"/>
          <w:color w:val="000000"/>
          <w:sz w:val="28"/>
          <w:szCs w:val="28"/>
          <w:lang w:eastAsia="ru-RU"/>
        </w:rPr>
        <w:t>:</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входить и выходить из учебного помещения со звонком;</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ориентироваться в пространстве класса (зала, учебного помещения);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пользоваться учебной мебелью;</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sym w:font="Symbol" w:char="F02D"/>
      </w:r>
      <w:r>
        <w:rPr>
          <w:rFonts w:ascii="Times New Roman" w:eastAsia="Times New Roman" w:hAnsi="Times New Roman" w:cs="Times New Roman"/>
          <w:color w:val="000000"/>
          <w:sz w:val="28"/>
          <w:szCs w:val="28"/>
          <w:lang w:eastAsia="ru-RU"/>
        </w:rPr>
        <w:t xml:space="preserve"> адекватно использовать ритуалы школьного поведения (поднимать руку, вставать выходить из-за парты и т. д.);</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работать с учебными принадлежностями и организовывать рабочее место;</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передвигаться по школе, находить свой класс, другие необходимые помещения;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принимать цели и произвольно включаться в деятельность, следовать предложенному плану и работать в общем темпе;</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активно участвовать в деятельности, контролировать и оценивать свои действия и действия одноклассников;</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соотносить свои действия и их результаты с заданными образцами.</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Познавательные БУД:</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ориентироваться в своей системе знаний: </w:t>
      </w:r>
      <w:r>
        <w:rPr>
          <w:rFonts w:ascii="Times New Roman" w:eastAsia="Times New Roman" w:hAnsi="Times New Roman" w:cs="Times New Roman"/>
          <w:i/>
          <w:iCs/>
          <w:color w:val="000000"/>
          <w:sz w:val="28"/>
          <w:szCs w:val="28"/>
          <w:lang w:eastAsia="ru-RU"/>
        </w:rPr>
        <w:t>отличать </w:t>
      </w:r>
      <w:r>
        <w:rPr>
          <w:rFonts w:ascii="Times New Roman" w:eastAsia="Times New Roman" w:hAnsi="Times New Roman" w:cs="Times New Roman"/>
          <w:color w:val="000000"/>
          <w:sz w:val="28"/>
          <w:szCs w:val="28"/>
          <w:lang w:eastAsia="ru-RU"/>
        </w:rPr>
        <w:t>новое от уже известного с помощью учителя;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выделять существенные, общие и отличительные свойства предметов;</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делать простейшие обобщения, сравнивать, классифицировать на наглядном материале;</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наблюдать;</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Коммуникативные БУД</w:t>
      </w:r>
      <w:r>
        <w:rPr>
          <w:rFonts w:ascii="Times New Roman" w:eastAsia="Times New Roman" w:hAnsi="Times New Roman" w:cs="Times New Roman"/>
          <w:color w:val="000000"/>
          <w:sz w:val="28"/>
          <w:szCs w:val="28"/>
          <w:lang w:eastAsia="ru-RU"/>
        </w:rPr>
        <w:t>:</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слушать и понимать речь других;</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учиться выполнять различные роли в группе (лидера, исполнителя, критика);</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вступать в контакт и работать в коллективе (учитель - ученик, ученик - ученик, ученик - класс, учитель-класс);</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использовать принятые ритуалы социального взаимодействия с одноклассниками и учителем;</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обращаться за помощью и принимать помощь;</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слушать и понимать инструкцию к учебному заданию в разных видах деятельности и быту;</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sym w:font="Symbol" w:char="F02D"/>
      </w:r>
      <w:r>
        <w:rPr>
          <w:rFonts w:ascii="Times New Roman" w:eastAsia="Times New Roman" w:hAnsi="Times New Roman" w:cs="Times New Roman"/>
          <w:color w:val="000000"/>
          <w:sz w:val="28"/>
          <w:szCs w:val="28"/>
          <w:lang w:eastAsia="ru-RU"/>
        </w:rPr>
        <w:t xml:space="preserve"> договариваться и изменять свое поведение с учетом поведения других участников спорной ситуации.</w:t>
      </w:r>
    </w:p>
    <w:p w:rsidR="00F82E02" w:rsidRDefault="00F82E02" w:rsidP="00F82E02">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 Содержание учебного предмета.</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Обучение композиционной деятельности.</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умения размещать рисунок (в аппликации - готовое вырезанное изображение) на изобразительной плоскости. Работа над понятиями «середина листа» и «край листа» бумаги.</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умения организовывать изображаемые предметы на листе бумаги в соответствии с содержанием работы. При этом соблюдать последовательность расположения одного или нескольких изображений на листе бумаги: главного объекта – в композиционном центре; остальных объектов – в подчинении главному по смыслу, в связи с ним; в композиции узора – подчинение его частей ритму (повторение или чередование форм, их пространственных положений, цветовых пятен).</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Горизонтальное или вертикальное положение листа бумаги в зависимости от содержания рисунка (аппликации), протяжённости формы изображаемого объекта. Зависимости размера изображения от размера листа бумаги.</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Размещение предметов в рисунке при передаче пространства: ближние – ниже, дальние – выше; частичное загораживание одних предметов другими.</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Стилизация форм изображаемых объектов (листьев, цветов, бабочек и др.) при составлении узора.</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Примерные задания.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Выполнение аппликаций: «Коврик для игрушек», «Коробочка», «Осенние листья» (с использованием близких или контрастных цветов бумаги, с составлением узора из растительных форм).</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Воспроизведение в рисунке аппликаций «Коврик для игрушек», «Осенние листья».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Составление узоров для изделий, выполненных на уроках технологии, с использованием геометрических и растительных форм.</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Выполнение рельефа на картоне: «Рыбка», «Березка», «Домик в лесу» (пластилин, глина или соленое тесто).</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Рисование по памяти после наблюдения: «Листопад».</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Рисование по представлению: «Снеговик», «Летом в деревне», «Машины в городе» (контурное изображение простым карандашом, цветными фломастерами).</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Рисование с натуры натюрморта: «Яблоко и груша» (простой карандаш, цветные мелки, плотная тонированная бумага).</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Развитие у учащихся умений воспринимать</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 передавать форму предметов, пропорции и конструкцию.</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или закрепление умений пользоваться материалами графической деятельности (карандашом, ластиком, бумагой, фломастером, цветными мелками); умения правильно держать карандаш (фломастер и др.) и умеренно нажимать на него в процессе изображения; пользоваться ластиком, исправляя ошибки в изображении. Развитие умений проводить линии разной конфигурации, протяженности, в разных направлениях; рисовать штрихи, точки; изображать геометрические формы – эталонов (овал, круг, треугольник). Формирование умения обследовать предметы с целью их изображения: выделять главные детали, их пространственное расположение, что определяет конструкцию (строение) объекта; устанавливать особенности общей формы предмета и его деталей, пропорции частей и целого объекта; сопоставлять форму предметов и их частей с формой геометрических эталонов. Обучение приемам изображения плоскостных и объемных предметов со слабо расчлененной формой.</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графических образов объектов (представлений объектов и способов их изображения). Формирование умений пользоваться художественными материалами, предназначенными для лепки (глиной, пластилином, соленым тестом), и приемов лепки.</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Образ дерева (лиственного и хвойного, на примере березы, ели и сосны). Особенности строения (наличие ствола, крупных сучьев и более тонких </w:t>
      </w:r>
      <w:r>
        <w:rPr>
          <w:rFonts w:ascii="Times New Roman" w:eastAsia="Times New Roman" w:hAnsi="Times New Roman" w:cs="Times New Roman"/>
          <w:color w:val="000000"/>
          <w:sz w:val="28"/>
          <w:szCs w:val="28"/>
          <w:lang w:eastAsia="ru-RU"/>
        </w:rPr>
        <w:lastRenderedPageBreak/>
        <w:t xml:space="preserve">веточек), их взаимосвязь; форма кроны и ствола дерева, их пространственное расположение, </w:t>
      </w:r>
      <w:proofErr w:type="spellStart"/>
      <w:r>
        <w:rPr>
          <w:rFonts w:ascii="Times New Roman" w:eastAsia="Times New Roman" w:hAnsi="Times New Roman" w:cs="Times New Roman"/>
          <w:color w:val="000000"/>
          <w:sz w:val="28"/>
          <w:szCs w:val="28"/>
          <w:lang w:eastAsia="ru-RU"/>
        </w:rPr>
        <w:t>утоньшение</w:t>
      </w:r>
      <w:proofErr w:type="spellEnd"/>
      <w:r>
        <w:rPr>
          <w:rFonts w:ascii="Times New Roman" w:eastAsia="Times New Roman" w:hAnsi="Times New Roman" w:cs="Times New Roman"/>
          <w:color w:val="000000"/>
          <w:sz w:val="28"/>
          <w:szCs w:val="28"/>
          <w:lang w:eastAsia="ru-RU"/>
        </w:rPr>
        <w:t xml:space="preserve"> ствола к верхушке, сучьев и мелких веточек к концу. Разные образы деревьев (по форме кроны, толщине ствола, высоте и др.).</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Образы человека и животного. Особенности строения (части тела: голова, шея, туловище, конечности; у животного – хвост; места их соединения); форма частей, пропорции. Положение частей тела человека и животного в статике и динамике (при передаче самого простого движения: руки вверх, вниз, в стороны – у человека во фронтальном положении; четыре ноги в движении – у животного в положении профиль).</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 дома (постройка деревенского и городского типа). Основные части дома: крыша, стены, окна, крыльцо, дверь; их пространственное расположение; пропорции частей в целой конструкции.</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Примерные задания.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Рисование: выполнение упражнений в проведении прямых, волнистых и ломаных, зигзагообразных линий карандашом или фломастером в задании «Сломанный телевизор» (рисование линий разной конфигураций на экранах телевизоров); «Волны в море», «Забор» изображение квадратного, треугольного и прямоугольного флажков, воздушных шаров и мячей, колес велосипеда – разной величины в сопоставлении с изображением соответствующих форм геометрических эталонов.</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Лепка с натуры в объеме и виде барельефов предметов разной формы, предъявляемых в паре: яблоко и груша; листья липы и ивы и т.п. (глина, соленое тесто, пластилин).</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Лепка в объёме: «Фигурка человека»; барельефы «Домик из брёвен», «Берёза» (пластилин, глина или соленое тесто).</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Лепка в объеме игрушек, с использованием образцов народных промыслов </w:t>
      </w:r>
      <w:proofErr w:type="spellStart"/>
      <w:r>
        <w:rPr>
          <w:rFonts w:ascii="Times New Roman" w:eastAsia="Times New Roman" w:hAnsi="Times New Roman" w:cs="Times New Roman"/>
          <w:color w:val="000000"/>
          <w:sz w:val="28"/>
          <w:szCs w:val="28"/>
          <w:lang w:eastAsia="ru-RU"/>
        </w:rPr>
        <w:t>Дымкова</w:t>
      </w:r>
      <w:proofErr w:type="spellEnd"/>
      <w:r>
        <w:rPr>
          <w:rFonts w:ascii="Times New Roman" w:eastAsia="Times New Roman" w:hAnsi="Times New Roman" w:cs="Times New Roman"/>
          <w:color w:val="000000"/>
          <w:sz w:val="28"/>
          <w:szCs w:val="28"/>
          <w:lang w:eastAsia="ru-RU"/>
        </w:rPr>
        <w:t>, Филимонова, («Петушок», «Утенок» и т.п. - глина, соленое тесто).</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Составление аппликации из готовых форм: «Матрешка», «</w:t>
      </w:r>
      <w:proofErr w:type="spellStart"/>
      <w:r>
        <w:rPr>
          <w:rFonts w:ascii="Times New Roman" w:eastAsia="Times New Roman" w:hAnsi="Times New Roman" w:cs="Times New Roman"/>
          <w:color w:val="000000"/>
          <w:sz w:val="28"/>
          <w:szCs w:val="28"/>
          <w:lang w:eastAsia="ru-RU"/>
        </w:rPr>
        <w:t>Чебурашка</w:t>
      </w:r>
      <w:proofErr w:type="spellEnd"/>
      <w:r>
        <w:rPr>
          <w:rFonts w:ascii="Times New Roman" w:eastAsia="Times New Roman" w:hAnsi="Times New Roman" w:cs="Times New Roman"/>
          <w:color w:val="000000"/>
          <w:sz w:val="28"/>
          <w:szCs w:val="28"/>
          <w:lang w:eastAsia="ru-RU"/>
        </w:rPr>
        <w:t>» (тонированная бумага в качестве фона, части соответствующих изображений, клей).</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Рисование с натуры:</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вылепленных в объеме и барельефе объектов;</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выполненных аппликаций – выбору учителя и учащихся в соответствии с их возможностями и интересами. Последующее изображение выбранных объектов по памяти.</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Развитие у учащихся восприятия цвета предметов.</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и составные цвета в пределах солнечного спектра (красный, жёлтый, синий, зелёный, оранжевый, фиолетовый). Цвета ахроматического ряда (белый, серый, чёрный). Узнавание и называние соответствующего цвета предметов.</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Цветные карандаши, фломастеры, цветные мелки. Формирование приемов раскрашивания контурных изображений. Тренировка в силе нажима при раскрашивании (при работе карандашом, мелками – умеренная, фломастером – слабая).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Краски акварель, гуашь. Своеобразие приемов работы кистью этими красками при раскрашивании контурных изображений и больших поверхностей. (например, неба и др.).</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Ознакомление детей с приемами работы кистью и краской, используемые в росписи игрушек и предметов народных художественных промыслов </w:t>
      </w:r>
      <w:proofErr w:type="spellStart"/>
      <w:r>
        <w:rPr>
          <w:rFonts w:ascii="Times New Roman" w:eastAsia="Times New Roman" w:hAnsi="Times New Roman" w:cs="Times New Roman"/>
          <w:color w:val="000000"/>
          <w:sz w:val="28"/>
          <w:szCs w:val="28"/>
          <w:lang w:eastAsia="ru-RU"/>
        </w:rPr>
        <w:t>Дымкова</w:t>
      </w:r>
      <w:proofErr w:type="spellEnd"/>
      <w:r>
        <w:rPr>
          <w:rFonts w:ascii="Times New Roman" w:eastAsia="Times New Roman" w:hAnsi="Times New Roman" w:cs="Times New Roman"/>
          <w:color w:val="000000"/>
          <w:sz w:val="28"/>
          <w:szCs w:val="28"/>
          <w:lang w:eastAsia="ru-RU"/>
        </w:rPr>
        <w:t xml:space="preserve"> (точки, дужки, штрихи, «тычок», приём «</w:t>
      </w:r>
      <w:proofErr w:type="spellStart"/>
      <w:r>
        <w:rPr>
          <w:rFonts w:ascii="Times New Roman" w:eastAsia="Times New Roman" w:hAnsi="Times New Roman" w:cs="Times New Roman"/>
          <w:color w:val="000000"/>
          <w:sz w:val="28"/>
          <w:szCs w:val="28"/>
          <w:lang w:eastAsia="ru-RU"/>
        </w:rPr>
        <w:t>примакивание</w:t>
      </w:r>
      <w:proofErr w:type="spellEnd"/>
      <w:r>
        <w:rPr>
          <w:rFonts w:ascii="Times New Roman" w:eastAsia="Times New Roman" w:hAnsi="Times New Roman" w:cs="Times New Roman"/>
          <w:color w:val="000000"/>
          <w:sz w:val="28"/>
          <w:szCs w:val="28"/>
          <w:lang w:eastAsia="ru-RU"/>
        </w:rPr>
        <w:t>», работа кончиком и корпусом кисти). Формирование эмоционального восприятия цвета: радостное, эмоциональное впечатление от цветовых тонов солнечного спектра.</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Примерные задания.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Работа краской и кистью на основе представлений при использовании наглядного материала (образов, репродукций картин художников, книжных иллюстраций): «Радуга» (рисование сразу кистью по слегка влажной бумаги); </w:t>
      </w:r>
      <w:r>
        <w:rPr>
          <w:rFonts w:ascii="Times New Roman" w:eastAsia="Times New Roman" w:hAnsi="Times New Roman" w:cs="Times New Roman"/>
          <w:color w:val="000000"/>
          <w:sz w:val="28"/>
          <w:szCs w:val="28"/>
          <w:lang w:eastAsia="ru-RU"/>
        </w:rPr>
        <w:lastRenderedPageBreak/>
        <w:t>«Травка», «Елка» (рисование сразу кистью, кончиком и корпусом, с использованием приема «</w:t>
      </w:r>
      <w:proofErr w:type="spellStart"/>
      <w:r>
        <w:rPr>
          <w:rFonts w:ascii="Times New Roman" w:eastAsia="Times New Roman" w:hAnsi="Times New Roman" w:cs="Times New Roman"/>
          <w:color w:val="000000"/>
          <w:sz w:val="28"/>
          <w:szCs w:val="28"/>
          <w:lang w:eastAsia="ru-RU"/>
        </w:rPr>
        <w:t>примакивание</w:t>
      </w:r>
      <w:proofErr w:type="spellEnd"/>
      <w:r>
        <w:rPr>
          <w:rFonts w:ascii="Times New Roman" w:eastAsia="Times New Roman" w:hAnsi="Times New Roman" w:cs="Times New Roman"/>
          <w:color w:val="000000"/>
          <w:sz w:val="28"/>
          <w:szCs w:val="28"/>
          <w:lang w:eastAsia="ru-RU"/>
        </w:rPr>
        <w:t>»).</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сразу кистью цветной гуашью по сухой тонированной бумаге: «Жуки» - по выбору учащихся.</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Рисование по памяти на основе наблюдения: «Деревья осенью», «Деревья зимой» (сразу кистью черной гуашью по сухой тонированной бумаге, с передачей в изображении ритма стволов, узора ветвей).</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натуры. Раскрашивание нарисованных ранее простым карандашом осенних листьев, овощей, фруктов, имеющих простую форму и ровную окраску (цветные карандаши, фломастеры, гуашь).</w:t>
      </w: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Раскрашивание выполненных ранее простым карандашом композиций и узоров (гуашь, кисти).</w:t>
      </w:r>
    </w:p>
    <w:p w:rsidR="00F82E02" w:rsidRDefault="00F82E02" w:rsidP="00F82E02">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F82E02" w:rsidRDefault="00F82E02" w:rsidP="00F82E02">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 Тематическое планирование с определением основных видов учебной деятельности учащихся.</w:t>
      </w:r>
    </w:p>
    <w:p w:rsidR="00F82E02" w:rsidRDefault="00F82E02" w:rsidP="00F82E02">
      <w:pPr>
        <w:rPr>
          <w:rFonts w:ascii="Times New Roman" w:eastAsia="Times New Roman" w:hAnsi="Times New Roman" w:cs="Times New Roman"/>
          <w:sz w:val="28"/>
          <w:szCs w:val="28"/>
          <w:lang w:eastAsia="ru-RU"/>
        </w:rPr>
      </w:pPr>
    </w:p>
    <w:p w:rsidR="00F82E02" w:rsidRDefault="00F82E02" w:rsidP="00F82E02">
      <w:pPr>
        <w:rPr>
          <w:rFonts w:ascii="Times New Roman" w:eastAsia="Times New Roman" w:hAnsi="Times New Roman" w:cs="Times New Roman"/>
          <w:sz w:val="28"/>
          <w:szCs w:val="28"/>
          <w:lang w:eastAsia="ru-RU"/>
        </w:rPr>
      </w:pPr>
    </w:p>
    <w:p w:rsidR="00F82E02" w:rsidRDefault="00F82E02" w:rsidP="00F82E02">
      <w:pPr>
        <w:rPr>
          <w:rFonts w:ascii="Times New Roman" w:eastAsia="Times New Roman" w:hAnsi="Times New Roman" w:cs="Times New Roman"/>
          <w:sz w:val="28"/>
          <w:szCs w:val="28"/>
          <w:lang w:eastAsia="ru-RU"/>
        </w:rPr>
      </w:pPr>
    </w:p>
    <w:p w:rsidR="00F82E02" w:rsidRDefault="00F82E02" w:rsidP="00F82E02">
      <w:pPr>
        <w:rPr>
          <w:rFonts w:ascii="Times New Roman" w:eastAsia="Times New Roman" w:hAnsi="Times New Roman" w:cs="Times New Roman"/>
          <w:sz w:val="28"/>
          <w:szCs w:val="28"/>
          <w:lang w:eastAsia="ru-RU"/>
        </w:rPr>
      </w:pPr>
    </w:p>
    <w:p w:rsidR="00F82E02" w:rsidRDefault="00F82E02" w:rsidP="00F82E02">
      <w:pPr>
        <w:tabs>
          <w:tab w:val="left" w:pos="3150"/>
        </w:tabs>
        <w:rPr>
          <w:rFonts w:ascii="Times New Roman" w:eastAsia="Times New Roman" w:hAnsi="Times New Roman" w:cs="Times New Roman"/>
          <w:sz w:val="28"/>
          <w:szCs w:val="28"/>
          <w:lang w:eastAsia="ru-RU"/>
        </w:rPr>
      </w:pPr>
    </w:p>
    <w:tbl>
      <w:tblPr>
        <w:tblpPr w:leftFromText="180" w:rightFromText="180" w:bottomFromText="200" w:horzAnchor="margin" w:tblpY="390"/>
        <w:tblW w:w="95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tblPr>
      <w:tblGrid>
        <w:gridCol w:w="453"/>
        <w:gridCol w:w="4263"/>
        <w:gridCol w:w="15"/>
        <w:gridCol w:w="15"/>
        <w:gridCol w:w="987"/>
        <w:gridCol w:w="851"/>
        <w:gridCol w:w="2995"/>
      </w:tblGrid>
      <w:tr w:rsidR="00F82E02" w:rsidTr="00F82E02">
        <w:trPr>
          <w:trHeight w:val="1449"/>
        </w:trPr>
        <w:tc>
          <w:tcPr>
            <w:tcW w:w="453" w:type="dxa"/>
            <w:tcBorders>
              <w:top w:val="single" w:sz="4" w:space="0" w:color="00000A"/>
              <w:left w:val="single" w:sz="4" w:space="0" w:color="00000A"/>
              <w:bottom w:val="single" w:sz="4" w:space="0" w:color="00000A"/>
              <w:right w:val="single" w:sz="4" w:space="0" w:color="00000A"/>
            </w:tcBorders>
            <w:vAlign w:val="center"/>
          </w:tcPr>
          <w:p w:rsidR="00F82E02" w:rsidRDefault="00F82E02">
            <w:pPr>
              <w:overflowPunct w:val="0"/>
              <w:spacing w:after="0" w:line="36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w:t>
            </w:r>
          </w:p>
          <w:p w:rsidR="00F82E02" w:rsidRDefault="00F82E02">
            <w:pPr>
              <w:overflowPunct w:val="0"/>
              <w:spacing w:after="0" w:line="360" w:lineRule="auto"/>
              <w:jc w:val="center"/>
              <w:rPr>
                <w:rFonts w:ascii="Times New Roman" w:eastAsia="Calibri" w:hAnsi="Times New Roman" w:cs="Times New Roman"/>
                <w:b/>
                <w:sz w:val="28"/>
                <w:szCs w:val="28"/>
                <w:lang w:eastAsia="ru-RU"/>
              </w:rPr>
            </w:pPr>
          </w:p>
        </w:tc>
        <w:tc>
          <w:tcPr>
            <w:tcW w:w="4293" w:type="dxa"/>
            <w:gridSpan w:val="3"/>
            <w:tcBorders>
              <w:top w:val="single" w:sz="4" w:space="0" w:color="00000A"/>
              <w:left w:val="single" w:sz="4" w:space="0" w:color="00000A"/>
              <w:bottom w:val="single" w:sz="4" w:space="0" w:color="00000A"/>
              <w:right w:val="single" w:sz="4" w:space="0" w:color="auto"/>
            </w:tcBorders>
            <w:vAlign w:val="center"/>
            <w:hideMark/>
          </w:tcPr>
          <w:p w:rsidR="00F82E02" w:rsidRDefault="00F82E02">
            <w:pPr>
              <w:overflowPunct w:val="0"/>
              <w:spacing w:after="0" w:line="36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Наименование раздела и тем</w:t>
            </w:r>
          </w:p>
        </w:tc>
        <w:tc>
          <w:tcPr>
            <w:tcW w:w="987" w:type="dxa"/>
            <w:tcBorders>
              <w:top w:val="single" w:sz="4" w:space="0" w:color="00000A"/>
              <w:left w:val="single" w:sz="4" w:space="0" w:color="auto"/>
              <w:bottom w:val="single" w:sz="4" w:space="0" w:color="00000A"/>
              <w:right w:val="single" w:sz="4" w:space="0" w:color="00000A"/>
            </w:tcBorders>
            <w:vAlign w:val="center"/>
            <w:hideMark/>
          </w:tcPr>
          <w:p w:rsidR="00F82E02" w:rsidRDefault="00F82E02">
            <w:pPr>
              <w:overflowPunct w:val="0"/>
              <w:spacing w:after="0" w:line="36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Всего часов</w:t>
            </w:r>
          </w:p>
        </w:tc>
        <w:tc>
          <w:tcPr>
            <w:tcW w:w="851" w:type="dxa"/>
            <w:tcBorders>
              <w:top w:val="single" w:sz="4" w:space="0" w:color="auto"/>
              <w:left w:val="single" w:sz="4" w:space="0" w:color="00000A"/>
              <w:bottom w:val="single" w:sz="4" w:space="0" w:color="00000A"/>
              <w:right w:val="single" w:sz="4" w:space="0" w:color="auto"/>
            </w:tcBorders>
            <w:vAlign w:val="center"/>
            <w:hideMark/>
          </w:tcPr>
          <w:p w:rsidR="00F82E02" w:rsidRDefault="00F82E02">
            <w:pPr>
              <w:overflowPunct w:val="0"/>
              <w:spacing w:after="0" w:line="36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Дата</w:t>
            </w:r>
          </w:p>
        </w:tc>
        <w:tc>
          <w:tcPr>
            <w:tcW w:w="2995" w:type="dxa"/>
            <w:tcBorders>
              <w:top w:val="single" w:sz="4" w:space="0" w:color="auto"/>
              <w:left w:val="single" w:sz="4" w:space="0" w:color="auto"/>
              <w:bottom w:val="single" w:sz="4" w:space="0" w:color="00000A"/>
              <w:right w:val="single" w:sz="4" w:space="0" w:color="00000A"/>
            </w:tcBorders>
            <w:vAlign w:val="center"/>
            <w:hideMark/>
          </w:tcPr>
          <w:p w:rsidR="00F82E02" w:rsidRDefault="00F82E02">
            <w:pPr>
              <w:overflowPunct w:val="0"/>
              <w:spacing w:after="0" w:line="36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Основные виды учебной деятельности</w:t>
            </w:r>
          </w:p>
        </w:tc>
      </w:tr>
      <w:tr w:rsidR="00F82E02" w:rsidTr="00F82E02">
        <w:trPr>
          <w:trHeight w:val="1350"/>
        </w:trPr>
        <w:tc>
          <w:tcPr>
            <w:tcW w:w="453" w:type="dxa"/>
            <w:tcBorders>
              <w:top w:val="single" w:sz="4" w:space="0" w:color="auto"/>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4293" w:type="dxa"/>
            <w:gridSpan w:val="3"/>
            <w:tcBorders>
              <w:top w:val="single" w:sz="4" w:space="0" w:color="auto"/>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Осень золотая наступает. Осенний листопад. Цвета осени. Аппликация</w:t>
            </w:r>
          </w:p>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987" w:type="dxa"/>
            <w:tcBorders>
              <w:top w:val="single" w:sz="4" w:space="0" w:color="auto"/>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auto"/>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auto"/>
              <w:left w:val="single" w:sz="4" w:space="0" w:color="auto"/>
              <w:bottom w:val="single" w:sz="4" w:space="0" w:color="00000A"/>
              <w:right w:val="single" w:sz="4" w:space="0" w:color="00000A"/>
            </w:tcBorders>
            <w:hideMark/>
          </w:tcPr>
          <w:p w:rsidR="00F82E02" w:rsidRDefault="00F82E02">
            <w:pPr>
              <w:pStyle w:val="c1"/>
              <w:shd w:val="clear" w:color="auto" w:fill="FFFFFF"/>
              <w:spacing w:before="0" w:beforeAutospacing="0" w:after="0" w:afterAutospacing="0" w:line="276" w:lineRule="auto"/>
              <w:rPr>
                <w:color w:val="000000"/>
                <w:lang w:eastAsia="en-US"/>
              </w:rPr>
            </w:pPr>
            <w:r>
              <w:rPr>
                <w:rStyle w:val="c5"/>
                <w:color w:val="000000"/>
                <w:sz w:val="28"/>
                <w:szCs w:val="28"/>
                <w:lang w:eastAsia="en-US"/>
              </w:rPr>
              <w:t>Осень золотая наступает. Беседа по картинам: И. Левитан «Золотая осень»,</w:t>
            </w:r>
          </w:p>
          <w:p w:rsidR="00F82E02" w:rsidRDefault="00F82E02">
            <w:pPr>
              <w:pStyle w:val="c1"/>
              <w:shd w:val="clear" w:color="auto" w:fill="FFFFFF"/>
              <w:spacing w:before="0" w:beforeAutospacing="0" w:after="0" w:afterAutospacing="0" w:line="276" w:lineRule="auto"/>
              <w:rPr>
                <w:color w:val="000000"/>
                <w:lang w:eastAsia="en-US"/>
              </w:rPr>
            </w:pPr>
            <w:r>
              <w:rPr>
                <w:rStyle w:val="c5"/>
                <w:color w:val="000000"/>
                <w:sz w:val="28"/>
                <w:szCs w:val="28"/>
                <w:lang w:eastAsia="en-US"/>
              </w:rPr>
              <w:t> К. Коровин «Осень, аллея в Жуковке». Аппликация  «Цвета осени».</w:t>
            </w:r>
          </w:p>
          <w:p w:rsidR="00F82E02" w:rsidRDefault="00F82E02">
            <w:pPr>
              <w:overflowPunct w:val="0"/>
              <w:spacing w:after="0"/>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Рисование по шаблону «Осенний листопад»</w:t>
            </w:r>
          </w:p>
        </w:tc>
      </w:tr>
      <w:tr w:rsidR="00F82E02" w:rsidTr="00F82E02">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4293" w:type="dxa"/>
            <w:gridSpan w:val="3"/>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Солнце на небе. Травка на земле. Забор. Рисование</w:t>
            </w:r>
          </w:p>
          <w:p w:rsidR="00F82E02" w:rsidRDefault="00F82E02">
            <w:pPr>
              <w:overflowPunct w:val="0"/>
              <w:spacing w:after="0" w:line="360" w:lineRule="auto"/>
              <w:jc w:val="both"/>
              <w:rPr>
                <w:rFonts w:ascii="Times New Roman" w:eastAsia="Calibri" w:hAnsi="Times New Roman" w:cs="Times New Roman"/>
                <w:b/>
                <w:sz w:val="28"/>
                <w:szCs w:val="28"/>
                <w:lang w:eastAsia="ru-RU"/>
              </w:rPr>
            </w:pPr>
          </w:p>
        </w:tc>
        <w:tc>
          <w:tcPr>
            <w:tcW w:w="987"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Наблюдай цвет. Различай цвет. Рисование по образцу травы и забора.</w:t>
            </w:r>
          </w:p>
        </w:tc>
      </w:tr>
      <w:tr w:rsidR="00F82E02" w:rsidTr="00F82E02">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4293" w:type="dxa"/>
            <w:gridSpan w:val="3"/>
            <w:tcBorders>
              <w:top w:val="single" w:sz="4" w:space="0" w:color="00000A"/>
              <w:left w:val="single" w:sz="4" w:space="0" w:color="00000A"/>
              <w:bottom w:val="single" w:sz="4" w:space="0" w:color="00000A"/>
              <w:right w:val="single" w:sz="4" w:space="0" w:color="auto"/>
            </w:tcBorders>
            <w:hideMark/>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Фрукты, овощи разного цвета. Рисование</w:t>
            </w:r>
          </w:p>
        </w:tc>
        <w:tc>
          <w:tcPr>
            <w:tcW w:w="987"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Рисование овощей и фруктов по трафарету.</w:t>
            </w:r>
          </w:p>
        </w:tc>
      </w:tr>
      <w:tr w:rsidR="00F82E02" w:rsidTr="00F82E02">
        <w:trPr>
          <w:trHeight w:val="901"/>
        </w:trPr>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4293" w:type="dxa"/>
            <w:gridSpan w:val="3"/>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Простые формы предметов. Сложные формы. Рисование</w:t>
            </w:r>
          </w:p>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987"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Рисование по трафарету, шаблону простых форм.</w:t>
            </w:r>
          </w:p>
        </w:tc>
      </w:tr>
      <w:tr w:rsidR="00F82E02" w:rsidTr="00F82E02">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p>
        </w:tc>
        <w:tc>
          <w:tcPr>
            <w:tcW w:w="4293" w:type="dxa"/>
            <w:gridSpan w:val="3"/>
            <w:tcBorders>
              <w:top w:val="single" w:sz="4" w:space="0" w:color="00000A"/>
              <w:left w:val="single" w:sz="4" w:space="0" w:color="00000A"/>
              <w:bottom w:val="single" w:sz="4" w:space="0" w:color="00000A"/>
              <w:right w:val="single" w:sz="4" w:space="0" w:color="auto"/>
            </w:tcBorders>
            <w:hideMark/>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Линия. Точка. Пятно. Рисование</w:t>
            </w:r>
          </w:p>
        </w:tc>
        <w:tc>
          <w:tcPr>
            <w:tcW w:w="987"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Рисование радуги. Техника работы кистью.</w:t>
            </w:r>
          </w:p>
        </w:tc>
      </w:tr>
      <w:tr w:rsidR="00F82E02" w:rsidTr="00F82E02">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c>
          <w:tcPr>
            <w:tcW w:w="4293" w:type="dxa"/>
            <w:gridSpan w:val="3"/>
            <w:tcBorders>
              <w:top w:val="single" w:sz="4" w:space="0" w:color="00000A"/>
              <w:left w:val="single" w:sz="4" w:space="0" w:color="00000A"/>
              <w:bottom w:val="single" w:sz="4" w:space="0" w:color="00000A"/>
              <w:right w:val="single" w:sz="4" w:space="0" w:color="auto"/>
            </w:tcBorders>
            <w:hideMark/>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Изображаем лист сирени. Рисование.</w:t>
            </w:r>
          </w:p>
        </w:tc>
        <w:tc>
          <w:tcPr>
            <w:tcW w:w="987"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Рисование по трафарету, шаблону простых форм.</w:t>
            </w:r>
          </w:p>
        </w:tc>
      </w:tr>
      <w:tr w:rsidR="00F82E02" w:rsidTr="00F82E02">
        <w:trPr>
          <w:trHeight w:val="742"/>
        </w:trPr>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c>
          <w:tcPr>
            <w:tcW w:w="4293" w:type="dxa"/>
            <w:gridSpan w:val="3"/>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Лепим лист сирени.</w:t>
            </w:r>
          </w:p>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987"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 xml:space="preserve">Лепка сложных форм из </w:t>
            </w:r>
            <w:proofErr w:type="spellStart"/>
            <w:r>
              <w:rPr>
                <w:rFonts w:ascii="Times New Roman" w:hAnsi="Times New Roman" w:cs="Times New Roman"/>
                <w:color w:val="000000"/>
                <w:sz w:val="28"/>
                <w:szCs w:val="28"/>
                <w:shd w:val="clear" w:color="auto" w:fill="FFFFFF"/>
              </w:rPr>
              <w:t>простых.Изображение</w:t>
            </w:r>
            <w:proofErr w:type="spellEnd"/>
            <w:r>
              <w:rPr>
                <w:rFonts w:ascii="Times New Roman" w:hAnsi="Times New Roman" w:cs="Times New Roman"/>
                <w:color w:val="000000"/>
                <w:sz w:val="28"/>
                <w:szCs w:val="28"/>
                <w:shd w:val="clear" w:color="auto" w:fill="FFFFFF"/>
              </w:rPr>
              <w:t>. Техника работы с пластилином. Лепка простых форм, предметов.</w:t>
            </w:r>
          </w:p>
        </w:tc>
      </w:tr>
      <w:tr w:rsidR="00F82E02" w:rsidTr="00F82E02">
        <w:trPr>
          <w:trHeight w:val="465"/>
        </w:trPr>
        <w:tc>
          <w:tcPr>
            <w:tcW w:w="453" w:type="dxa"/>
            <w:tcBorders>
              <w:top w:val="single" w:sz="4" w:space="0" w:color="00000A"/>
              <w:left w:val="single" w:sz="4" w:space="0" w:color="00000A"/>
              <w:bottom w:val="single" w:sz="4" w:space="0" w:color="auto"/>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c>
          <w:tcPr>
            <w:tcW w:w="4293" w:type="dxa"/>
            <w:gridSpan w:val="3"/>
            <w:tcBorders>
              <w:top w:val="single" w:sz="4" w:space="0" w:color="00000A"/>
              <w:left w:val="single" w:sz="4" w:space="0" w:color="00000A"/>
              <w:bottom w:val="single" w:sz="4" w:space="0" w:color="auto"/>
              <w:right w:val="single" w:sz="4" w:space="0" w:color="auto"/>
            </w:tcBorders>
            <w:hideMark/>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Лепим. Матрешка.</w:t>
            </w:r>
          </w:p>
        </w:tc>
        <w:tc>
          <w:tcPr>
            <w:tcW w:w="987" w:type="dxa"/>
            <w:tcBorders>
              <w:top w:val="single" w:sz="4" w:space="0" w:color="00000A"/>
              <w:left w:val="single" w:sz="4" w:space="0" w:color="auto"/>
              <w:bottom w:val="single" w:sz="4" w:space="0" w:color="auto"/>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auto"/>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auto"/>
              <w:right w:val="single" w:sz="4" w:space="0" w:color="auto"/>
            </w:tcBorders>
            <w:hideMark/>
          </w:tcPr>
          <w:p w:rsidR="00F82E02" w:rsidRDefault="00F82E02">
            <w:pPr>
              <w:overflowPunct w:val="0"/>
              <w:spacing w:after="0"/>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 xml:space="preserve">Лепка сложных форм </w:t>
            </w:r>
            <w:r>
              <w:rPr>
                <w:rFonts w:ascii="Times New Roman" w:hAnsi="Times New Roman" w:cs="Times New Roman"/>
                <w:color w:val="000000"/>
                <w:sz w:val="28"/>
                <w:szCs w:val="28"/>
                <w:shd w:val="clear" w:color="auto" w:fill="FFFFFF"/>
              </w:rPr>
              <w:lastRenderedPageBreak/>
              <w:t xml:space="preserve">из простых. Изображение. Техника работы с пластилином. </w:t>
            </w:r>
          </w:p>
        </w:tc>
      </w:tr>
      <w:tr w:rsidR="00F82E02" w:rsidTr="00F82E02">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9</w:t>
            </w:r>
          </w:p>
        </w:tc>
        <w:tc>
          <w:tcPr>
            <w:tcW w:w="4293" w:type="dxa"/>
            <w:gridSpan w:val="3"/>
            <w:tcBorders>
              <w:top w:val="single" w:sz="4" w:space="0" w:color="00000A"/>
              <w:left w:val="single" w:sz="4" w:space="0" w:color="00000A"/>
              <w:bottom w:val="single" w:sz="4" w:space="0" w:color="00000A"/>
              <w:right w:val="single" w:sz="4" w:space="0" w:color="auto"/>
            </w:tcBorders>
            <w:hideMark/>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Рисуем куклу- неваляшку.</w:t>
            </w:r>
          </w:p>
        </w:tc>
        <w:tc>
          <w:tcPr>
            <w:tcW w:w="987"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Рисование. «Неваляшка».</w:t>
            </w:r>
          </w:p>
        </w:tc>
      </w:tr>
      <w:tr w:rsidR="00F82E02" w:rsidTr="00F82E02">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c>
          <w:tcPr>
            <w:tcW w:w="4293" w:type="dxa"/>
            <w:gridSpan w:val="3"/>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Деревянный дом в деревне. Лепка.</w:t>
            </w:r>
          </w:p>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987"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240" w:lineRule="auto"/>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Беседа по картинам И Левитана «Деревня», «Весна – большая вода», К. Коровина «Ранняя весна». Лепка. «Дом».</w:t>
            </w:r>
          </w:p>
        </w:tc>
      </w:tr>
      <w:tr w:rsidR="00F82E02" w:rsidTr="00F82E02">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w:t>
            </w:r>
          </w:p>
        </w:tc>
        <w:tc>
          <w:tcPr>
            <w:tcW w:w="4293" w:type="dxa"/>
            <w:gridSpan w:val="3"/>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Изобрази деревянный дом из бревен. Аппликация</w:t>
            </w:r>
          </w:p>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987"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240" w:lineRule="auto"/>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Аппликация «Деревянный дом». Составление картинки на листе бумаги самостоятельно.</w:t>
            </w:r>
          </w:p>
        </w:tc>
      </w:tr>
      <w:tr w:rsidR="00F82E02" w:rsidTr="00F82E02">
        <w:trPr>
          <w:trHeight w:val="670"/>
        </w:trPr>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p>
        </w:tc>
        <w:tc>
          <w:tcPr>
            <w:tcW w:w="4278" w:type="dxa"/>
            <w:gridSpan w:val="2"/>
            <w:tcBorders>
              <w:top w:val="single" w:sz="4" w:space="0" w:color="00000A"/>
              <w:left w:val="single" w:sz="4" w:space="0" w:color="00000A"/>
              <w:bottom w:val="single" w:sz="4" w:space="0" w:color="00000A"/>
              <w:right w:val="single" w:sz="4" w:space="0" w:color="auto"/>
            </w:tcBorders>
            <w:hideMark/>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Аппликация «Рыбки в аквариуме»</w:t>
            </w:r>
          </w:p>
        </w:tc>
        <w:tc>
          <w:tcPr>
            <w:tcW w:w="1002" w:type="dxa"/>
            <w:gridSpan w:val="2"/>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tcPr>
          <w:p w:rsidR="00F82E02" w:rsidRDefault="00F82E02">
            <w:pPr>
              <w:pStyle w:val="c1"/>
              <w:spacing w:line="0" w:lineRule="atLeast"/>
              <w:rPr>
                <w:color w:val="000000"/>
                <w:lang w:eastAsia="en-US"/>
              </w:rPr>
            </w:pPr>
            <w:r>
              <w:rPr>
                <w:rStyle w:val="c5"/>
                <w:color w:val="000000"/>
                <w:sz w:val="28"/>
                <w:szCs w:val="28"/>
                <w:lang w:eastAsia="en-US"/>
              </w:rPr>
              <w:t>Аппликация «Рыбки в аквариуме».</w:t>
            </w:r>
          </w:p>
          <w:p w:rsidR="00F82E02" w:rsidRDefault="00F82E02">
            <w:pPr>
              <w:overflowPunct w:val="0"/>
              <w:spacing w:after="0" w:line="360" w:lineRule="auto"/>
              <w:rPr>
                <w:rFonts w:ascii="Times New Roman" w:eastAsia="Calibri" w:hAnsi="Times New Roman" w:cs="Times New Roman"/>
                <w:sz w:val="28"/>
                <w:szCs w:val="28"/>
                <w:lang w:eastAsia="ru-RU"/>
              </w:rPr>
            </w:pPr>
          </w:p>
        </w:tc>
      </w:tr>
      <w:tr w:rsidR="00F82E02" w:rsidTr="00F82E02">
        <w:trPr>
          <w:trHeight w:val="123"/>
        </w:trPr>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w:t>
            </w:r>
          </w:p>
        </w:tc>
        <w:tc>
          <w:tcPr>
            <w:tcW w:w="4278" w:type="dxa"/>
            <w:gridSpan w:val="2"/>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Зима. Снеговик. Праздник Новый год. Аппликация. Лепка.</w:t>
            </w:r>
          </w:p>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1002" w:type="dxa"/>
            <w:gridSpan w:val="2"/>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240" w:lineRule="auto"/>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Аппликация «Снеговик». Беседа по картине В. Сурикова  «Взятие снежного городка»</w:t>
            </w:r>
          </w:p>
        </w:tc>
      </w:tr>
      <w:tr w:rsidR="00F82E02" w:rsidTr="00F82E02">
        <w:trPr>
          <w:trHeight w:val="857"/>
        </w:trPr>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w:t>
            </w:r>
          </w:p>
        </w:tc>
        <w:tc>
          <w:tcPr>
            <w:tcW w:w="4278" w:type="dxa"/>
            <w:gridSpan w:val="2"/>
            <w:tcBorders>
              <w:top w:val="single" w:sz="4" w:space="0" w:color="00000A"/>
              <w:left w:val="single" w:sz="4" w:space="0" w:color="00000A"/>
              <w:bottom w:val="single" w:sz="4" w:space="0" w:color="00000A"/>
              <w:right w:val="single" w:sz="4" w:space="0" w:color="auto"/>
            </w:tcBorders>
            <w:hideMark/>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Новогодняя елка. Флажки на веревке для елки. Рисование. Аппликация.</w:t>
            </w:r>
          </w:p>
        </w:tc>
        <w:tc>
          <w:tcPr>
            <w:tcW w:w="1002" w:type="dxa"/>
            <w:gridSpan w:val="2"/>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Аппликация и рисунок «Украшаем елку»</w:t>
            </w:r>
          </w:p>
        </w:tc>
      </w:tr>
      <w:tr w:rsidR="00F82E02" w:rsidTr="00F82E02">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w:t>
            </w:r>
          </w:p>
        </w:tc>
        <w:tc>
          <w:tcPr>
            <w:tcW w:w="4278" w:type="dxa"/>
            <w:gridSpan w:val="2"/>
            <w:tcBorders>
              <w:top w:val="single" w:sz="4" w:space="0" w:color="00000A"/>
              <w:left w:val="single" w:sz="4" w:space="0" w:color="00000A"/>
              <w:bottom w:val="single" w:sz="4" w:space="0" w:color="00000A"/>
              <w:right w:val="single" w:sz="4" w:space="0" w:color="auto"/>
            </w:tcBorders>
            <w:hideMark/>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Лепим человека из пластилина. Голова, лицо человека.</w:t>
            </w:r>
          </w:p>
        </w:tc>
        <w:tc>
          <w:tcPr>
            <w:tcW w:w="1002" w:type="dxa"/>
            <w:gridSpan w:val="2"/>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Лепка. Человечек.</w:t>
            </w:r>
          </w:p>
          <w:p w:rsidR="00F82E02" w:rsidRDefault="00F82E02">
            <w:pPr>
              <w:overflowPunct w:val="0"/>
              <w:spacing w:after="0"/>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 xml:space="preserve"> «Лицо».</w:t>
            </w:r>
          </w:p>
        </w:tc>
      </w:tr>
      <w:tr w:rsidR="00F82E02" w:rsidTr="00F82E02">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w:t>
            </w:r>
          </w:p>
        </w:tc>
        <w:tc>
          <w:tcPr>
            <w:tcW w:w="4278" w:type="dxa"/>
            <w:gridSpan w:val="2"/>
            <w:tcBorders>
              <w:top w:val="single" w:sz="4" w:space="0" w:color="00000A"/>
              <w:left w:val="single" w:sz="4" w:space="0" w:color="00000A"/>
              <w:bottom w:val="single" w:sz="4" w:space="0" w:color="00000A"/>
              <w:right w:val="single" w:sz="4" w:space="0" w:color="auto"/>
            </w:tcBorders>
            <w:hideMark/>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Лепка и рисунок. Зима. Белый зайка. Изобрази зайку: слепи и нарисуй.</w:t>
            </w:r>
          </w:p>
        </w:tc>
        <w:tc>
          <w:tcPr>
            <w:tcW w:w="1002" w:type="dxa"/>
            <w:gridSpan w:val="2"/>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240" w:lineRule="auto"/>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Лепка и рисунок. «Заяц».</w:t>
            </w:r>
          </w:p>
        </w:tc>
      </w:tr>
      <w:tr w:rsidR="00F82E02" w:rsidTr="00F82E02">
        <w:trPr>
          <w:trHeight w:val="1320"/>
        </w:trPr>
        <w:tc>
          <w:tcPr>
            <w:tcW w:w="453" w:type="dxa"/>
            <w:tcBorders>
              <w:top w:val="single" w:sz="4" w:space="0" w:color="auto"/>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w:t>
            </w:r>
          </w:p>
        </w:tc>
        <w:tc>
          <w:tcPr>
            <w:tcW w:w="4278" w:type="dxa"/>
            <w:gridSpan w:val="2"/>
            <w:tcBorders>
              <w:top w:val="single" w:sz="4" w:space="0" w:color="auto"/>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Рассматривание картин художников.</w:t>
            </w:r>
          </w:p>
          <w:p w:rsidR="00F82E02" w:rsidRDefault="00F82E02">
            <w:pPr>
              <w:overflowPunct w:val="0"/>
              <w:spacing w:after="0" w:line="360" w:lineRule="auto"/>
              <w:jc w:val="both"/>
              <w:rPr>
                <w:rFonts w:ascii="Times New Roman" w:eastAsia="Calibri" w:hAnsi="Times New Roman" w:cs="Times New Roman"/>
                <w:sz w:val="28"/>
                <w:szCs w:val="28"/>
                <w:lang w:eastAsia="ru-RU"/>
              </w:rPr>
            </w:pPr>
          </w:p>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1002" w:type="dxa"/>
            <w:gridSpan w:val="2"/>
            <w:tcBorders>
              <w:top w:val="single" w:sz="4" w:space="0" w:color="auto"/>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auto"/>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auto"/>
              <w:left w:val="single" w:sz="4" w:space="0" w:color="auto"/>
              <w:bottom w:val="single" w:sz="4" w:space="0" w:color="00000A"/>
              <w:right w:val="single" w:sz="4" w:space="0" w:color="00000A"/>
            </w:tcBorders>
            <w:hideMark/>
          </w:tcPr>
          <w:p w:rsidR="00F82E02" w:rsidRDefault="00F82E02">
            <w:pPr>
              <w:overflowPunct w:val="0"/>
              <w:spacing w:after="0"/>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 xml:space="preserve">Беседа по картинам И. Левитана «Март», А. </w:t>
            </w:r>
            <w:proofErr w:type="spellStart"/>
            <w:r>
              <w:rPr>
                <w:rFonts w:ascii="Times New Roman" w:hAnsi="Times New Roman" w:cs="Times New Roman"/>
                <w:color w:val="000000"/>
                <w:sz w:val="28"/>
                <w:szCs w:val="28"/>
                <w:shd w:val="clear" w:color="auto" w:fill="FFFFFF"/>
              </w:rPr>
              <w:t>Саврасова</w:t>
            </w:r>
            <w:proofErr w:type="spellEnd"/>
            <w:r>
              <w:rPr>
                <w:rFonts w:ascii="Times New Roman" w:hAnsi="Times New Roman" w:cs="Times New Roman"/>
                <w:color w:val="000000"/>
                <w:sz w:val="28"/>
                <w:szCs w:val="28"/>
                <w:shd w:val="clear" w:color="auto" w:fill="FFFFFF"/>
              </w:rPr>
              <w:t xml:space="preserve"> «Грачи прилетели». Рисование картины по описанию.</w:t>
            </w:r>
          </w:p>
        </w:tc>
      </w:tr>
      <w:tr w:rsidR="00F82E02" w:rsidTr="00F82E02">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18</w:t>
            </w:r>
          </w:p>
        </w:tc>
        <w:tc>
          <w:tcPr>
            <w:tcW w:w="4278" w:type="dxa"/>
            <w:gridSpan w:val="2"/>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Пирамидка. Рыбка. Аппликация.</w:t>
            </w:r>
          </w:p>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1002" w:type="dxa"/>
            <w:gridSpan w:val="2"/>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240" w:lineRule="auto"/>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Аппликация. Материалы для работы, принципы работы. Техника безопасности.</w:t>
            </w:r>
          </w:p>
        </w:tc>
      </w:tr>
      <w:tr w:rsidR="00F82E02" w:rsidTr="00F82E02">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w:t>
            </w:r>
          </w:p>
        </w:tc>
        <w:tc>
          <w:tcPr>
            <w:tcW w:w="4278" w:type="dxa"/>
            <w:gridSpan w:val="2"/>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Ваза с цветами. Аппликация.</w:t>
            </w:r>
          </w:p>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1002" w:type="dxa"/>
            <w:gridSpan w:val="2"/>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Аппликация «Ваза с цветами». Составление картинки на листе бумаги самостоятельно.</w:t>
            </w:r>
          </w:p>
        </w:tc>
      </w:tr>
      <w:tr w:rsidR="00F82E02" w:rsidTr="00F82E02">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p>
        </w:tc>
        <w:tc>
          <w:tcPr>
            <w:tcW w:w="4278" w:type="dxa"/>
            <w:gridSpan w:val="2"/>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Колобок. Нарисуй картинку.</w:t>
            </w:r>
          </w:p>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1002" w:type="dxa"/>
            <w:gridSpan w:val="2"/>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Рисование картинки к сказке «Колобок»</w:t>
            </w:r>
          </w:p>
        </w:tc>
      </w:tr>
      <w:tr w:rsidR="00F82E02" w:rsidTr="00F82E02">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p>
        </w:tc>
        <w:tc>
          <w:tcPr>
            <w:tcW w:w="4278" w:type="dxa"/>
            <w:gridSpan w:val="2"/>
            <w:tcBorders>
              <w:top w:val="single" w:sz="4" w:space="0" w:color="00000A"/>
              <w:left w:val="single" w:sz="4" w:space="0" w:color="00000A"/>
              <w:bottom w:val="single" w:sz="4" w:space="0" w:color="00000A"/>
              <w:right w:val="single" w:sz="4" w:space="0" w:color="auto"/>
            </w:tcBorders>
            <w:hideMark/>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Дома в городе. Аппликация.</w:t>
            </w:r>
          </w:p>
        </w:tc>
        <w:tc>
          <w:tcPr>
            <w:tcW w:w="1002" w:type="dxa"/>
            <w:gridSpan w:val="2"/>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Аппликация «Дома в городе». Составление картинки на листе бумаги самостоятельно.</w:t>
            </w:r>
          </w:p>
        </w:tc>
      </w:tr>
      <w:tr w:rsidR="00F82E02" w:rsidTr="00F82E02">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p>
        </w:tc>
        <w:tc>
          <w:tcPr>
            <w:tcW w:w="4263" w:type="dxa"/>
            <w:tcBorders>
              <w:top w:val="single" w:sz="4" w:space="0" w:color="00000A"/>
              <w:left w:val="single" w:sz="4" w:space="0" w:color="00000A"/>
              <w:bottom w:val="single" w:sz="4" w:space="0" w:color="00000A"/>
              <w:right w:val="single" w:sz="4" w:space="0" w:color="auto"/>
            </w:tcBorders>
            <w:hideMark/>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Одноэтажный дом. Трехэтажный дом. Лепка.</w:t>
            </w:r>
          </w:p>
        </w:tc>
        <w:tc>
          <w:tcPr>
            <w:tcW w:w="1017" w:type="dxa"/>
            <w:gridSpan w:val="3"/>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Одноэтажный дом. Трехэтажный дом. Лепка.</w:t>
            </w:r>
          </w:p>
        </w:tc>
      </w:tr>
      <w:tr w:rsidR="00F82E02" w:rsidTr="00F82E02">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p>
        </w:tc>
        <w:tc>
          <w:tcPr>
            <w:tcW w:w="4263" w:type="dxa"/>
            <w:tcBorders>
              <w:top w:val="single" w:sz="4" w:space="0" w:color="00000A"/>
              <w:left w:val="single" w:sz="4" w:space="0" w:color="00000A"/>
              <w:bottom w:val="single" w:sz="4" w:space="0" w:color="00000A"/>
              <w:right w:val="single" w:sz="4" w:space="0" w:color="auto"/>
            </w:tcBorders>
            <w:hideMark/>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Многоэтажный дом. Аппликация</w:t>
            </w:r>
          </w:p>
        </w:tc>
        <w:tc>
          <w:tcPr>
            <w:tcW w:w="1017" w:type="dxa"/>
            <w:gridSpan w:val="3"/>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Аппликация. </w:t>
            </w:r>
          </w:p>
          <w:p w:rsidR="00F82E02" w:rsidRDefault="00F82E02">
            <w:pPr>
              <w:overflowPunct w:val="0"/>
              <w:spacing w:after="0" w:line="360" w:lineRule="auto"/>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 Многоэтажный дом».</w:t>
            </w:r>
          </w:p>
        </w:tc>
      </w:tr>
      <w:tr w:rsidR="00F82E02" w:rsidTr="00F82E02">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p>
        </w:tc>
        <w:tc>
          <w:tcPr>
            <w:tcW w:w="4263" w:type="dxa"/>
            <w:tcBorders>
              <w:top w:val="single" w:sz="4" w:space="0" w:color="00000A"/>
              <w:left w:val="single" w:sz="4" w:space="0" w:color="00000A"/>
              <w:bottom w:val="single" w:sz="4" w:space="0" w:color="00000A"/>
              <w:right w:val="single" w:sz="4" w:space="0" w:color="auto"/>
            </w:tcBorders>
            <w:hideMark/>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Весна пришла. Яркое солнце. Составить рассказ.</w:t>
            </w:r>
          </w:p>
        </w:tc>
        <w:tc>
          <w:tcPr>
            <w:tcW w:w="1017" w:type="dxa"/>
            <w:gridSpan w:val="3"/>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Беседа по картинам И Левитана «Деревня», «Весна – большая вода», К. Коровина «Ранняя весна». Лепка. «Дом».</w:t>
            </w:r>
          </w:p>
        </w:tc>
      </w:tr>
      <w:tr w:rsidR="00F82E02" w:rsidTr="00F82E02">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25</w:t>
            </w:r>
          </w:p>
        </w:tc>
        <w:tc>
          <w:tcPr>
            <w:tcW w:w="4263" w:type="dxa"/>
            <w:tcBorders>
              <w:top w:val="single" w:sz="4" w:space="0" w:color="00000A"/>
              <w:left w:val="single" w:sz="4" w:space="0" w:color="00000A"/>
              <w:bottom w:val="single" w:sz="4" w:space="0" w:color="00000A"/>
              <w:right w:val="single" w:sz="4" w:space="0" w:color="auto"/>
            </w:tcBorders>
            <w:hideMark/>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Весна. Почки на деревьях. Рисование.</w:t>
            </w:r>
          </w:p>
        </w:tc>
        <w:tc>
          <w:tcPr>
            <w:tcW w:w="1017" w:type="dxa"/>
            <w:gridSpan w:val="3"/>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 xml:space="preserve">Беседа по картинам И. Левитана «Март», А. </w:t>
            </w:r>
            <w:proofErr w:type="spellStart"/>
            <w:r>
              <w:rPr>
                <w:rFonts w:ascii="Times New Roman" w:hAnsi="Times New Roman" w:cs="Times New Roman"/>
                <w:color w:val="000000"/>
                <w:sz w:val="28"/>
                <w:szCs w:val="28"/>
                <w:shd w:val="clear" w:color="auto" w:fill="FFFFFF"/>
              </w:rPr>
              <w:t>Саврасова</w:t>
            </w:r>
            <w:proofErr w:type="spellEnd"/>
            <w:r>
              <w:rPr>
                <w:rFonts w:ascii="Times New Roman" w:hAnsi="Times New Roman" w:cs="Times New Roman"/>
                <w:color w:val="000000"/>
                <w:sz w:val="28"/>
                <w:szCs w:val="28"/>
                <w:shd w:val="clear" w:color="auto" w:fill="FFFFFF"/>
              </w:rPr>
              <w:t xml:space="preserve"> «Грачи прилетели». Рисование картины по описанию.</w:t>
            </w:r>
          </w:p>
        </w:tc>
      </w:tr>
      <w:tr w:rsidR="00F82E02" w:rsidTr="00F82E02">
        <w:trPr>
          <w:trHeight w:val="1290"/>
        </w:trPr>
        <w:tc>
          <w:tcPr>
            <w:tcW w:w="453" w:type="dxa"/>
            <w:tcBorders>
              <w:top w:val="single" w:sz="4" w:space="0" w:color="00000A"/>
              <w:left w:val="single" w:sz="4" w:space="0" w:color="00000A"/>
              <w:bottom w:val="single" w:sz="4" w:space="0" w:color="auto"/>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w:t>
            </w:r>
          </w:p>
        </w:tc>
        <w:tc>
          <w:tcPr>
            <w:tcW w:w="4263" w:type="dxa"/>
            <w:tcBorders>
              <w:top w:val="single" w:sz="4" w:space="0" w:color="00000A"/>
              <w:left w:val="single" w:sz="4" w:space="0" w:color="00000A"/>
              <w:bottom w:val="single" w:sz="4" w:space="0" w:color="auto"/>
              <w:right w:val="single" w:sz="4" w:space="0" w:color="auto"/>
            </w:tcBorders>
            <w:hideMark/>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Весна пришла. Светит солнце. Бежит ручей. Плывет кораблик.</w:t>
            </w:r>
          </w:p>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Рисование.</w:t>
            </w:r>
          </w:p>
        </w:tc>
        <w:tc>
          <w:tcPr>
            <w:tcW w:w="1017" w:type="dxa"/>
            <w:gridSpan w:val="3"/>
            <w:tcBorders>
              <w:top w:val="single" w:sz="4" w:space="0" w:color="00000A"/>
              <w:left w:val="single" w:sz="4" w:space="0" w:color="auto"/>
              <w:bottom w:val="single" w:sz="4" w:space="0" w:color="auto"/>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auto"/>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auto"/>
              <w:right w:val="single" w:sz="4" w:space="0" w:color="00000A"/>
            </w:tcBorders>
            <w:hideMark/>
          </w:tcPr>
          <w:p w:rsidR="00F82E02" w:rsidRDefault="00F82E02">
            <w:pPr>
              <w:overflowPunct w:val="0"/>
              <w:spacing w:after="0"/>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Составление и рисование картины.</w:t>
            </w:r>
          </w:p>
        </w:tc>
      </w:tr>
      <w:tr w:rsidR="00F82E02" w:rsidTr="00F82E02">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27</w:t>
            </w:r>
          </w:p>
        </w:tc>
        <w:tc>
          <w:tcPr>
            <w:tcW w:w="4263" w:type="dxa"/>
            <w:tcBorders>
              <w:top w:val="single" w:sz="4" w:space="0" w:color="00000A"/>
              <w:left w:val="single" w:sz="4" w:space="0" w:color="00000A"/>
              <w:bottom w:val="single" w:sz="4" w:space="0" w:color="00000A"/>
              <w:right w:val="single" w:sz="4" w:space="0" w:color="auto"/>
            </w:tcBorders>
            <w:hideMark/>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Цветок. Ветка акации с листьями. Рисование.</w:t>
            </w:r>
          </w:p>
        </w:tc>
        <w:tc>
          <w:tcPr>
            <w:tcW w:w="1017" w:type="dxa"/>
            <w:gridSpan w:val="3"/>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Рисование. «Ветка акации с листьями»</w:t>
            </w:r>
          </w:p>
        </w:tc>
      </w:tr>
      <w:tr w:rsidR="00F82E02" w:rsidTr="00F82E02">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28</w:t>
            </w:r>
          </w:p>
        </w:tc>
        <w:tc>
          <w:tcPr>
            <w:tcW w:w="4263" w:type="dxa"/>
            <w:tcBorders>
              <w:top w:val="single" w:sz="4" w:space="0" w:color="00000A"/>
              <w:left w:val="single" w:sz="4" w:space="0" w:color="00000A"/>
              <w:bottom w:val="single" w:sz="4" w:space="0" w:color="00000A"/>
              <w:right w:val="single" w:sz="4" w:space="0" w:color="auto"/>
            </w:tcBorders>
            <w:hideMark/>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Что украшают узором? Аппликация. Коврик для куклы. Узор в полосе. Аппликация.</w:t>
            </w:r>
          </w:p>
        </w:tc>
        <w:tc>
          <w:tcPr>
            <w:tcW w:w="1017" w:type="dxa"/>
            <w:gridSpan w:val="3"/>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Аппликация. Узор в полосе. «Коврик для куклы».</w:t>
            </w:r>
          </w:p>
        </w:tc>
      </w:tr>
      <w:tr w:rsidR="00F82E02" w:rsidTr="00F82E02">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29</w:t>
            </w:r>
          </w:p>
        </w:tc>
        <w:tc>
          <w:tcPr>
            <w:tcW w:w="4263" w:type="dxa"/>
            <w:tcBorders>
              <w:top w:val="single" w:sz="4" w:space="0" w:color="00000A"/>
              <w:left w:val="single" w:sz="4" w:space="0" w:color="00000A"/>
              <w:bottom w:val="single" w:sz="4" w:space="0" w:color="00000A"/>
              <w:right w:val="single" w:sz="4" w:space="0" w:color="auto"/>
            </w:tcBorders>
            <w:hideMark/>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Весна. Праздник. Хоровод. Сделай аппликацию и дорисуй ее.</w:t>
            </w:r>
          </w:p>
        </w:tc>
        <w:tc>
          <w:tcPr>
            <w:tcW w:w="1017" w:type="dxa"/>
            <w:gridSpan w:val="3"/>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 xml:space="preserve">Беседа по картинам Б. </w:t>
            </w:r>
            <w:proofErr w:type="spellStart"/>
            <w:r>
              <w:rPr>
                <w:rFonts w:ascii="Times New Roman" w:hAnsi="Times New Roman" w:cs="Times New Roman"/>
                <w:color w:val="000000"/>
                <w:sz w:val="28"/>
                <w:szCs w:val="28"/>
                <w:shd w:val="clear" w:color="auto" w:fill="FFFFFF"/>
              </w:rPr>
              <w:t>Кустодиева</w:t>
            </w:r>
            <w:proofErr w:type="spellEnd"/>
            <w:r>
              <w:rPr>
                <w:rFonts w:ascii="Times New Roman" w:hAnsi="Times New Roman" w:cs="Times New Roman"/>
                <w:color w:val="000000"/>
                <w:sz w:val="28"/>
                <w:szCs w:val="28"/>
                <w:shd w:val="clear" w:color="auto" w:fill="FFFFFF"/>
              </w:rPr>
              <w:t xml:space="preserve"> «Масленица», И. Шишкина «На севере диком», А. Герасимова «Пионы». Расположение картинки на листе бумаги.</w:t>
            </w:r>
          </w:p>
        </w:tc>
      </w:tr>
      <w:tr w:rsidR="00F82E02" w:rsidTr="00F82E02">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30</w:t>
            </w:r>
          </w:p>
        </w:tc>
        <w:tc>
          <w:tcPr>
            <w:tcW w:w="4263" w:type="dxa"/>
            <w:tcBorders>
              <w:top w:val="single" w:sz="4" w:space="0" w:color="00000A"/>
              <w:left w:val="single" w:sz="4" w:space="0" w:color="00000A"/>
              <w:bottom w:val="single" w:sz="4" w:space="0" w:color="00000A"/>
              <w:right w:val="single" w:sz="4" w:space="0" w:color="auto"/>
            </w:tcBorders>
            <w:hideMark/>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Изобрази дом в деревне. Деревья рядом с домом. Рисование.</w:t>
            </w:r>
          </w:p>
        </w:tc>
        <w:tc>
          <w:tcPr>
            <w:tcW w:w="1017" w:type="dxa"/>
            <w:gridSpan w:val="3"/>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Рисование. «Дом в деревне (на даче)»</w:t>
            </w:r>
          </w:p>
        </w:tc>
      </w:tr>
      <w:tr w:rsidR="00F82E02" w:rsidTr="00F82E02">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p>
        </w:tc>
        <w:tc>
          <w:tcPr>
            <w:tcW w:w="4263" w:type="dxa"/>
            <w:tcBorders>
              <w:top w:val="single" w:sz="4" w:space="0" w:color="00000A"/>
              <w:left w:val="single" w:sz="4" w:space="0" w:color="00000A"/>
              <w:bottom w:val="single" w:sz="4" w:space="0" w:color="00000A"/>
              <w:right w:val="single" w:sz="4" w:space="0" w:color="auto"/>
            </w:tcBorders>
            <w:hideMark/>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Грибы. Грибы на пеньке. Аппликация.</w:t>
            </w:r>
          </w:p>
        </w:tc>
        <w:tc>
          <w:tcPr>
            <w:tcW w:w="1017" w:type="dxa"/>
            <w:gridSpan w:val="3"/>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Аппликация. «Грибы».</w:t>
            </w:r>
          </w:p>
        </w:tc>
      </w:tr>
      <w:tr w:rsidR="00F82E02" w:rsidTr="00F82E02">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w:t>
            </w:r>
          </w:p>
        </w:tc>
        <w:tc>
          <w:tcPr>
            <w:tcW w:w="4263" w:type="dxa"/>
            <w:tcBorders>
              <w:top w:val="single" w:sz="4" w:space="0" w:color="00000A"/>
              <w:left w:val="single" w:sz="4" w:space="0" w:color="00000A"/>
              <w:bottom w:val="single" w:sz="4" w:space="0" w:color="00000A"/>
              <w:right w:val="single" w:sz="4" w:space="0" w:color="auto"/>
            </w:tcBorders>
            <w:hideMark/>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Придумай свой рисунок.  (Учитывай понятия: наверху, внизу.) Рисование. Наверху облака. Внизу цветы. Рисование.</w:t>
            </w:r>
          </w:p>
        </w:tc>
        <w:tc>
          <w:tcPr>
            <w:tcW w:w="1017" w:type="dxa"/>
            <w:gridSpan w:val="3"/>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Составление картинки на листе бумаги самостоятельно. Рисование.</w:t>
            </w:r>
          </w:p>
        </w:tc>
      </w:tr>
      <w:tr w:rsidR="00F82E02" w:rsidTr="00F82E02">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33</w:t>
            </w:r>
          </w:p>
        </w:tc>
        <w:tc>
          <w:tcPr>
            <w:tcW w:w="4263" w:type="dxa"/>
            <w:tcBorders>
              <w:top w:val="single" w:sz="4" w:space="0" w:color="00000A"/>
              <w:left w:val="single" w:sz="4" w:space="0" w:color="00000A"/>
              <w:bottom w:val="single" w:sz="4" w:space="0" w:color="00000A"/>
              <w:right w:val="single" w:sz="4" w:space="0" w:color="auto"/>
            </w:tcBorders>
            <w:hideMark/>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Придумай свой рисунок (Учитывай понятия: «над», «под», «посередине», «в центре».)</w:t>
            </w:r>
          </w:p>
        </w:tc>
        <w:tc>
          <w:tcPr>
            <w:tcW w:w="1017" w:type="dxa"/>
            <w:gridSpan w:val="3"/>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rPr>
                <w:rFonts w:ascii="Times New Roman" w:eastAsia="Calibri" w:hAnsi="Times New Roman" w:cs="Times New Roman"/>
                <w:sz w:val="28"/>
                <w:szCs w:val="28"/>
                <w:lang w:eastAsia="ru-RU"/>
              </w:rPr>
            </w:pPr>
            <w:r>
              <w:rPr>
                <w:rFonts w:ascii="Times New Roman" w:hAnsi="Times New Roman" w:cs="Times New Roman"/>
                <w:color w:val="000000"/>
                <w:sz w:val="28"/>
                <w:szCs w:val="28"/>
                <w:shd w:val="clear" w:color="auto" w:fill="FFFFFF"/>
              </w:rPr>
              <w:t>Рисование сложных форм из простых.</w:t>
            </w:r>
          </w:p>
        </w:tc>
      </w:tr>
      <w:tr w:rsidR="00F82E02" w:rsidTr="00F82E02">
        <w:tc>
          <w:tcPr>
            <w:tcW w:w="453" w:type="dxa"/>
            <w:tcBorders>
              <w:top w:val="single" w:sz="4" w:space="0" w:color="00000A"/>
              <w:left w:val="single" w:sz="4" w:space="0" w:color="00000A"/>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34</w:t>
            </w:r>
          </w:p>
        </w:tc>
        <w:tc>
          <w:tcPr>
            <w:tcW w:w="4263" w:type="dxa"/>
            <w:tcBorders>
              <w:top w:val="single" w:sz="4" w:space="0" w:color="00000A"/>
              <w:left w:val="single" w:sz="4" w:space="0" w:color="00000A"/>
              <w:bottom w:val="single" w:sz="4" w:space="0" w:color="00000A"/>
              <w:right w:val="single" w:sz="4" w:space="0" w:color="auto"/>
            </w:tcBorders>
            <w:hideMark/>
          </w:tcPr>
          <w:p w:rsidR="00F82E02" w:rsidRDefault="00F82E02">
            <w:pPr>
              <w:overflowPunct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Свободное рисование.</w:t>
            </w:r>
          </w:p>
        </w:tc>
        <w:tc>
          <w:tcPr>
            <w:tcW w:w="1017" w:type="dxa"/>
            <w:gridSpan w:val="3"/>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51" w:type="dxa"/>
            <w:tcBorders>
              <w:top w:val="single" w:sz="4" w:space="0" w:color="00000A"/>
              <w:left w:val="single" w:sz="4" w:space="0" w:color="00000A"/>
              <w:bottom w:val="single" w:sz="4" w:space="0" w:color="00000A"/>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00000A"/>
              <w:right w:val="single" w:sz="4" w:space="0" w:color="00000A"/>
            </w:tcBorders>
            <w:hideMark/>
          </w:tcPr>
          <w:p w:rsidR="00F82E02" w:rsidRDefault="00F82E02">
            <w:pPr>
              <w:overflowPunct w:val="0"/>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Рисование по интересам.</w:t>
            </w:r>
          </w:p>
        </w:tc>
      </w:tr>
      <w:tr w:rsidR="00F82E02" w:rsidTr="00F82E02">
        <w:tc>
          <w:tcPr>
            <w:tcW w:w="453" w:type="dxa"/>
            <w:tcBorders>
              <w:top w:val="single" w:sz="4" w:space="0" w:color="00000A"/>
              <w:left w:val="single" w:sz="4" w:space="0" w:color="00000A"/>
              <w:bottom w:val="single" w:sz="4" w:space="0" w:color="auto"/>
              <w:right w:val="single" w:sz="4" w:space="0" w:color="00000A"/>
            </w:tcBorders>
          </w:tcPr>
          <w:p w:rsidR="00F82E02" w:rsidRDefault="00F82E02">
            <w:pPr>
              <w:overflowPunct w:val="0"/>
              <w:spacing w:after="0" w:line="360" w:lineRule="auto"/>
              <w:jc w:val="center"/>
              <w:rPr>
                <w:rFonts w:ascii="Times New Roman" w:eastAsia="Calibri" w:hAnsi="Times New Roman" w:cs="Times New Roman"/>
                <w:b/>
                <w:sz w:val="28"/>
                <w:szCs w:val="28"/>
                <w:lang w:eastAsia="ru-RU"/>
              </w:rPr>
            </w:pPr>
          </w:p>
        </w:tc>
        <w:tc>
          <w:tcPr>
            <w:tcW w:w="4263" w:type="dxa"/>
            <w:tcBorders>
              <w:top w:val="single" w:sz="4" w:space="0" w:color="00000A"/>
              <w:left w:val="single" w:sz="4" w:space="0" w:color="00000A"/>
              <w:bottom w:val="single" w:sz="4" w:space="0" w:color="auto"/>
              <w:right w:val="single" w:sz="4" w:space="0" w:color="auto"/>
            </w:tcBorders>
            <w:hideMark/>
          </w:tcPr>
          <w:p w:rsidR="00F82E02" w:rsidRDefault="00F82E02">
            <w:pPr>
              <w:overflowPunct w:val="0"/>
              <w:spacing w:after="0" w:line="36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Итого:</w:t>
            </w:r>
          </w:p>
        </w:tc>
        <w:tc>
          <w:tcPr>
            <w:tcW w:w="1017" w:type="dxa"/>
            <w:gridSpan w:val="3"/>
            <w:tcBorders>
              <w:top w:val="single" w:sz="4" w:space="0" w:color="00000A"/>
              <w:left w:val="single" w:sz="4" w:space="0" w:color="auto"/>
              <w:bottom w:val="single" w:sz="4" w:space="0" w:color="auto"/>
              <w:right w:val="single" w:sz="4" w:space="0" w:color="00000A"/>
            </w:tcBorders>
            <w:hideMark/>
          </w:tcPr>
          <w:p w:rsidR="00F82E02" w:rsidRDefault="00B13843">
            <w:pPr>
              <w:overflowPunct w:val="0"/>
              <w:spacing w:after="0" w:line="36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34</w:t>
            </w:r>
            <w:r w:rsidR="00F82E02">
              <w:rPr>
                <w:rFonts w:ascii="Times New Roman" w:eastAsia="Calibri" w:hAnsi="Times New Roman" w:cs="Times New Roman"/>
                <w:b/>
                <w:sz w:val="28"/>
                <w:szCs w:val="28"/>
                <w:lang w:eastAsia="ru-RU"/>
              </w:rPr>
              <w:t xml:space="preserve"> ч.</w:t>
            </w:r>
          </w:p>
        </w:tc>
        <w:tc>
          <w:tcPr>
            <w:tcW w:w="851" w:type="dxa"/>
            <w:tcBorders>
              <w:top w:val="single" w:sz="4" w:space="0" w:color="00000A"/>
              <w:left w:val="single" w:sz="4" w:space="0" w:color="00000A"/>
              <w:bottom w:val="single" w:sz="4" w:space="0" w:color="auto"/>
              <w:right w:val="single" w:sz="4" w:space="0" w:color="auto"/>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c>
          <w:tcPr>
            <w:tcW w:w="2995" w:type="dxa"/>
            <w:tcBorders>
              <w:top w:val="single" w:sz="4" w:space="0" w:color="00000A"/>
              <w:left w:val="single" w:sz="4" w:space="0" w:color="auto"/>
              <w:bottom w:val="single" w:sz="4" w:space="0" w:color="auto"/>
              <w:right w:val="single" w:sz="4" w:space="0" w:color="00000A"/>
            </w:tcBorders>
          </w:tcPr>
          <w:p w:rsidR="00F82E02" w:rsidRDefault="00F82E02">
            <w:pPr>
              <w:overflowPunct w:val="0"/>
              <w:spacing w:after="0" w:line="360" w:lineRule="auto"/>
              <w:jc w:val="both"/>
              <w:rPr>
                <w:rFonts w:ascii="Times New Roman" w:eastAsia="Calibri" w:hAnsi="Times New Roman" w:cs="Times New Roman"/>
                <w:sz w:val="28"/>
                <w:szCs w:val="28"/>
                <w:lang w:eastAsia="ru-RU"/>
              </w:rPr>
            </w:pPr>
          </w:p>
        </w:tc>
      </w:tr>
    </w:tbl>
    <w:p w:rsidR="00F82E02" w:rsidRDefault="00F82E02" w:rsidP="00F82E02">
      <w:pPr>
        <w:spacing w:before="240" w:after="0"/>
        <w:jc w:val="center"/>
        <w:rPr>
          <w:rFonts w:ascii="Times New Roman" w:hAnsi="Times New Roman" w:cs="Times New Roman"/>
          <w:b/>
          <w:sz w:val="28"/>
          <w:szCs w:val="28"/>
        </w:rPr>
      </w:pPr>
      <w:r>
        <w:rPr>
          <w:rFonts w:ascii="Times New Roman" w:hAnsi="Times New Roman" w:cs="Times New Roman"/>
          <w:b/>
          <w:sz w:val="28"/>
          <w:szCs w:val="28"/>
        </w:rPr>
        <w:t>8.Материально- техническое обеспечение.</w:t>
      </w:r>
    </w:p>
    <w:p w:rsidR="00F82E02" w:rsidRDefault="00F82E02" w:rsidP="00F82E02">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w:t>
      </w:r>
      <w:r>
        <w:rPr>
          <w:rFonts w:ascii="Times New Roman" w:eastAsia="Times New Roman" w:hAnsi="Times New Roman" w:cs="Times New Roman"/>
          <w:bCs/>
          <w:color w:val="000000"/>
          <w:sz w:val="28"/>
          <w:szCs w:val="28"/>
          <w:lang w:eastAsia="ru-RU"/>
        </w:rPr>
        <w:t xml:space="preserve">чебник:  М.Ю. </w:t>
      </w:r>
      <w:proofErr w:type="spellStart"/>
      <w:r>
        <w:rPr>
          <w:rFonts w:ascii="Times New Roman" w:eastAsia="Times New Roman" w:hAnsi="Times New Roman" w:cs="Times New Roman"/>
          <w:bCs/>
          <w:color w:val="000000"/>
          <w:sz w:val="28"/>
          <w:szCs w:val="28"/>
          <w:lang w:eastAsia="ru-RU"/>
        </w:rPr>
        <w:t>Рау</w:t>
      </w:r>
      <w:proofErr w:type="spellEnd"/>
      <w:r>
        <w:rPr>
          <w:rFonts w:ascii="Times New Roman" w:eastAsia="Times New Roman" w:hAnsi="Times New Roman" w:cs="Times New Roman"/>
          <w:bCs/>
          <w:color w:val="000000"/>
          <w:sz w:val="28"/>
          <w:szCs w:val="28"/>
          <w:lang w:eastAsia="ru-RU"/>
        </w:rPr>
        <w:t xml:space="preserve"> , М.А. Зыкова «Изобразительное искусство»,  Москва, «Просвещение» 2017 г.</w:t>
      </w:r>
    </w:p>
    <w:p w:rsidR="00F82E02" w:rsidRDefault="00F82E02" w:rsidP="00F82E0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процессе обучения используются наглядные пособия:</w:t>
      </w:r>
    </w:p>
    <w:p w:rsidR="00F82E02" w:rsidRDefault="00F82E02" w:rsidP="00F82E0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натурные объекты предметов, которые предусмотрены программой, муляжи фруктов, овощей, грибов, листья деревьев, геометрические фигуры;</w:t>
      </w:r>
    </w:p>
    <w:p w:rsidR="00F82E02" w:rsidRDefault="00F82E02" w:rsidP="00F82E0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наглядно-методические таблицы по основным разделам предмета «Изобразительное искусство»;</w:t>
      </w:r>
    </w:p>
    <w:p w:rsidR="00F82E02" w:rsidRDefault="00F82E02" w:rsidP="00F82E02">
      <w:pPr>
        <w:pStyle w:val="a3"/>
        <w:shd w:val="clear" w:color="auto" w:fill="FFFFFF"/>
        <w:spacing w:before="240" w:beforeAutospacing="0" w:after="0" w:afterAutospacing="0"/>
        <w:rPr>
          <w:color w:val="000000"/>
          <w:sz w:val="28"/>
          <w:szCs w:val="28"/>
        </w:rPr>
      </w:pPr>
      <w:r>
        <w:rPr>
          <w:color w:val="000000"/>
          <w:sz w:val="28"/>
          <w:szCs w:val="28"/>
        </w:rPr>
        <w:t>Печатные пособия:</w:t>
      </w:r>
    </w:p>
    <w:p w:rsidR="00F82E02" w:rsidRDefault="00F82E02" w:rsidP="00F82E02">
      <w:pPr>
        <w:pStyle w:val="a3"/>
        <w:shd w:val="clear" w:color="auto" w:fill="FFFFFF"/>
        <w:spacing w:before="240" w:beforeAutospacing="0" w:after="0" w:afterAutospacing="0"/>
        <w:rPr>
          <w:color w:val="000000"/>
          <w:sz w:val="28"/>
          <w:szCs w:val="28"/>
        </w:rPr>
      </w:pPr>
      <w:r>
        <w:rPr>
          <w:color w:val="000000"/>
          <w:sz w:val="28"/>
          <w:szCs w:val="28"/>
        </w:rPr>
        <w:t>-портреты русских и зарубежных художников;</w:t>
      </w:r>
    </w:p>
    <w:p w:rsidR="00F82E02" w:rsidRDefault="00F82E02" w:rsidP="00F82E02">
      <w:pPr>
        <w:pStyle w:val="a3"/>
        <w:shd w:val="clear" w:color="auto" w:fill="FFFFFF"/>
        <w:spacing w:before="240" w:beforeAutospacing="0" w:after="0" w:afterAutospacing="0"/>
        <w:rPr>
          <w:color w:val="000000"/>
          <w:sz w:val="28"/>
          <w:szCs w:val="28"/>
        </w:rPr>
      </w:pPr>
      <w:r>
        <w:rPr>
          <w:color w:val="000000"/>
          <w:sz w:val="28"/>
          <w:szCs w:val="28"/>
        </w:rPr>
        <w:t xml:space="preserve">-таблицы по </w:t>
      </w:r>
      <w:proofErr w:type="spellStart"/>
      <w:r>
        <w:rPr>
          <w:color w:val="000000"/>
          <w:sz w:val="28"/>
          <w:szCs w:val="28"/>
        </w:rPr>
        <w:t>цветоведению</w:t>
      </w:r>
      <w:proofErr w:type="spellEnd"/>
      <w:r>
        <w:rPr>
          <w:color w:val="000000"/>
          <w:sz w:val="28"/>
          <w:szCs w:val="28"/>
        </w:rPr>
        <w:t>, построению орнамента;</w:t>
      </w:r>
    </w:p>
    <w:p w:rsidR="00F82E02" w:rsidRDefault="00F82E02" w:rsidP="00F82E02">
      <w:pPr>
        <w:pStyle w:val="a3"/>
        <w:shd w:val="clear" w:color="auto" w:fill="FFFFFF"/>
        <w:spacing w:before="240" w:beforeAutospacing="0" w:after="0" w:afterAutospacing="0"/>
        <w:rPr>
          <w:color w:val="000000"/>
          <w:sz w:val="28"/>
          <w:szCs w:val="28"/>
        </w:rPr>
      </w:pPr>
      <w:r>
        <w:rPr>
          <w:color w:val="000000"/>
          <w:sz w:val="28"/>
          <w:szCs w:val="28"/>
        </w:rPr>
        <w:t>-схемы по правилам рисования предметов, растений, деревьев, животных,</w:t>
      </w:r>
    </w:p>
    <w:p w:rsidR="00F82E02" w:rsidRDefault="00F82E02" w:rsidP="00F82E02">
      <w:pPr>
        <w:pStyle w:val="a3"/>
        <w:shd w:val="clear" w:color="auto" w:fill="FFFFFF"/>
        <w:spacing w:before="240" w:beforeAutospacing="0" w:after="0" w:afterAutospacing="0"/>
        <w:rPr>
          <w:color w:val="000000"/>
          <w:sz w:val="28"/>
          <w:szCs w:val="28"/>
        </w:rPr>
      </w:pPr>
      <w:r>
        <w:rPr>
          <w:color w:val="000000"/>
          <w:sz w:val="28"/>
          <w:szCs w:val="28"/>
        </w:rPr>
        <w:t>птиц, человека;</w:t>
      </w:r>
    </w:p>
    <w:p w:rsidR="00F82E02" w:rsidRDefault="00F82E02" w:rsidP="00F82E02">
      <w:pPr>
        <w:pStyle w:val="a3"/>
        <w:shd w:val="clear" w:color="auto" w:fill="FFFFFF"/>
        <w:spacing w:before="240" w:beforeAutospacing="0" w:after="0" w:afterAutospacing="0"/>
        <w:rPr>
          <w:color w:val="000000"/>
          <w:sz w:val="28"/>
          <w:szCs w:val="28"/>
        </w:rPr>
      </w:pPr>
      <w:r>
        <w:rPr>
          <w:color w:val="000000"/>
          <w:sz w:val="28"/>
          <w:szCs w:val="28"/>
        </w:rPr>
        <w:t>-таблицы по народным промыслам;</w:t>
      </w:r>
    </w:p>
    <w:p w:rsidR="00F82E02" w:rsidRDefault="00F82E02" w:rsidP="00F82E02">
      <w:pPr>
        <w:pStyle w:val="a3"/>
        <w:shd w:val="clear" w:color="auto" w:fill="FFFFFF"/>
        <w:spacing w:before="240" w:beforeAutospacing="0" w:after="0" w:afterAutospacing="0"/>
        <w:rPr>
          <w:color w:val="000000"/>
          <w:sz w:val="28"/>
          <w:szCs w:val="28"/>
        </w:rPr>
      </w:pPr>
      <w:r>
        <w:rPr>
          <w:color w:val="000000"/>
          <w:sz w:val="28"/>
          <w:szCs w:val="28"/>
        </w:rPr>
        <w:t>-учебно-практическое оборудование конструкторы;</w:t>
      </w:r>
    </w:p>
    <w:p w:rsidR="00F82E02" w:rsidRDefault="00F82E02" w:rsidP="00F82E02">
      <w:pPr>
        <w:pStyle w:val="a3"/>
        <w:shd w:val="clear" w:color="auto" w:fill="FFFFFF"/>
        <w:spacing w:before="240" w:beforeAutospacing="0" w:after="0" w:afterAutospacing="0"/>
        <w:rPr>
          <w:color w:val="000000"/>
          <w:sz w:val="28"/>
          <w:szCs w:val="28"/>
        </w:rPr>
      </w:pPr>
      <w:r>
        <w:rPr>
          <w:color w:val="000000"/>
          <w:sz w:val="28"/>
          <w:szCs w:val="28"/>
        </w:rPr>
        <w:t>- краски акварельные, гуашевые;</w:t>
      </w:r>
    </w:p>
    <w:p w:rsidR="00F82E02" w:rsidRDefault="00F82E02" w:rsidP="00F82E02">
      <w:pPr>
        <w:pStyle w:val="a3"/>
        <w:shd w:val="clear" w:color="auto" w:fill="FFFFFF"/>
        <w:spacing w:before="240" w:beforeAutospacing="0" w:after="0" w:afterAutospacing="0"/>
        <w:rPr>
          <w:color w:val="000000"/>
          <w:sz w:val="28"/>
          <w:szCs w:val="28"/>
        </w:rPr>
      </w:pPr>
      <w:r>
        <w:rPr>
          <w:color w:val="000000"/>
          <w:sz w:val="28"/>
          <w:szCs w:val="28"/>
        </w:rPr>
        <w:t>-шаблоны геометрических фигур и реальных предметов;</w:t>
      </w:r>
    </w:p>
    <w:p w:rsidR="00F82E02" w:rsidRDefault="00F82E02" w:rsidP="00F82E02">
      <w:pPr>
        <w:pStyle w:val="a3"/>
        <w:shd w:val="clear" w:color="auto" w:fill="FFFFFF"/>
        <w:spacing w:before="240" w:beforeAutospacing="0" w:after="0" w:afterAutospacing="0"/>
        <w:rPr>
          <w:color w:val="000000"/>
          <w:sz w:val="28"/>
          <w:szCs w:val="28"/>
        </w:rPr>
      </w:pPr>
      <w:r>
        <w:rPr>
          <w:color w:val="000000"/>
          <w:sz w:val="28"/>
          <w:szCs w:val="28"/>
        </w:rPr>
        <w:t>-муляжи фруктов и овощей (комплект);</w:t>
      </w:r>
    </w:p>
    <w:p w:rsidR="00F82E02" w:rsidRDefault="00F82E02" w:rsidP="00F82E02">
      <w:pPr>
        <w:pStyle w:val="a3"/>
        <w:shd w:val="clear" w:color="auto" w:fill="FFFFFF"/>
        <w:spacing w:before="240" w:beforeAutospacing="0" w:after="0" w:afterAutospacing="0"/>
        <w:rPr>
          <w:color w:val="000000"/>
          <w:sz w:val="28"/>
          <w:szCs w:val="28"/>
        </w:rPr>
      </w:pPr>
      <w:r>
        <w:rPr>
          <w:color w:val="000000"/>
          <w:sz w:val="28"/>
          <w:szCs w:val="28"/>
        </w:rPr>
        <w:t>-предметы и игрушки для рисования по темам;</w:t>
      </w:r>
    </w:p>
    <w:p w:rsidR="00F82E02" w:rsidRDefault="00F82E02" w:rsidP="00F82E02">
      <w:pPr>
        <w:pStyle w:val="a3"/>
        <w:shd w:val="clear" w:color="auto" w:fill="FFFFFF"/>
        <w:spacing w:before="240" w:beforeAutospacing="0" w:after="0" w:afterAutospacing="0"/>
        <w:rPr>
          <w:color w:val="000000"/>
          <w:sz w:val="28"/>
          <w:szCs w:val="28"/>
        </w:rPr>
      </w:pPr>
      <w:r>
        <w:rPr>
          <w:color w:val="000000"/>
          <w:sz w:val="28"/>
          <w:szCs w:val="28"/>
        </w:rPr>
        <w:t>-Технические средства обучения –компьютер, интерактивная доска.</w:t>
      </w:r>
    </w:p>
    <w:p w:rsidR="00F82E02" w:rsidRDefault="00F82E02" w:rsidP="00F82E02">
      <w:pPr>
        <w:spacing w:before="240" w:after="0" w:line="240" w:lineRule="auto"/>
        <w:rPr>
          <w:rFonts w:ascii="Times New Roman" w:hAnsi="Times New Roman" w:cs="Times New Roman"/>
          <w:sz w:val="28"/>
          <w:szCs w:val="28"/>
        </w:rPr>
      </w:pPr>
    </w:p>
    <w:p w:rsidR="00F82E02" w:rsidRDefault="00F82E02" w:rsidP="00F82E02">
      <w:pPr>
        <w:spacing w:before="240" w:after="0"/>
        <w:rPr>
          <w:rFonts w:ascii="Times New Roman" w:hAnsi="Times New Roman" w:cs="Times New Roman"/>
          <w:sz w:val="28"/>
          <w:szCs w:val="28"/>
        </w:rPr>
      </w:pPr>
    </w:p>
    <w:p w:rsidR="00F82E02" w:rsidRDefault="00F82E02" w:rsidP="00F82E02">
      <w:pPr>
        <w:shd w:val="clear" w:color="auto" w:fill="FFFFFF"/>
        <w:spacing w:before="240" w:after="150" w:line="240" w:lineRule="auto"/>
        <w:rPr>
          <w:rFonts w:ascii="Times New Roman" w:eastAsia="Times New Roman" w:hAnsi="Times New Roman" w:cs="Times New Roman"/>
          <w:color w:val="000000"/>
          <w:sz w:val="28"/>
          <w:szCs w:val="28"/>
          <w:lang w:eastAsia="ru-RU"/>
        </w:rPr>
      </w:pPr>
    </w:p>
    <w:p w:rsidR="00F82E02" w:rsidRDefault="00F82E02" w:rsidP="00F82E02">
      <w:pPr>
        <w:shd w:val="clear" w:color="auto" w:fill="FFFFFF"/>
        <w:spacing w:after="150" w:line="240" w:lineRule="auto"/>
        <w:rPr>
          <w:rFonts w:ascii="Times New Roman" w:eastAsia="Times New Roman" w:hAnsi="Times New Roman" w:cs="Times New Roman"/>
          <w:color w:val="000000"/>
          <w:sz w:val="28"/>
          <w:szCs w:val="28"/>
          <w:lang w:eastAsia="ru-RU"/>
        </w:rPr>
      </w:pPr>
    </w:p>
    <w:p w:rsidR="00F82E02" w:rsidRDefault="00F82E02" w:rsidP="00F82E02">
      <w:pPr>
        <w:shd w:val="clear" w:color="auto" w:fill="FFFFFF"/>
        <w:spacing w:after="150" w:line="240" w:lineRule="auto"/>
        <w:rPr>
          <w:rFonts w:ascii="Times New Roman" w:eastAsia="Times New Roman" w:hAnsi="Times New Roman" w:cs="Times New Roman"/>
          <w:color w:val="000000"/>
          <w:sz w:val="28"/>
          <w:szCs w:val="28"/>
          <w:lang w:eastAsia="ru-RU"/>
        </w:rPr>
      </w:pPr>
    </w:p>
    <w:p w:rsidR="00F82E02" w:rsidRDefault="00F82E02" w:rsidP="00F82E02">
      <w:pPr>
        <w:shd w:val="clear" w:color="auto" w:fill="FFFFFF"/>
        <w:spacing w:after="150" w:line="240" w:lineRule="auto"/>
        <w:rPr>
          <w:rFonts w:ascii="Times New Roman" w:eastAsia="Times New Roman" w:hAnsi="Times New Roman" w:cs="Times New Roman"/>
          <w:color w:val="000000"/>
          <w:sz w:val="28"/>
          <w:szCs w:val="28"/>
          <w:lang w:eastAsia="ru-RU"/>
        </w:rPr>
      </w:pPr>
    </w:p>
    <w:p w:rsidR="00F82E02" w:rsidRDefault="00F82E02" w:rsidP="00F82E02">
      <w:pPr>
        <w:shd w:val="clear" w:color="auto" w:fill="FFFFFF"/>
        <w:spacing w:after="150" w:line="240" w:lineRule="auto"/>
        <w:rPr>
          <w:rFonts w:ascii="Times New Roman" w:eastAsia="Times New Roman" w:hAnsi="Times New Roman" w:cs="Times New Roman"/>
          <w:color w:val="000000"/>
          <w:sz w:val="28"/>
          <w:szCs w:val="28"/>
          <w:lang w:eastAsia="ru-RU"/>
        </w:rPr>
      </w:pPr>
    </w:p>
    <w:p w:rsidR="00F82E02" w:rsidRDefault="00F82E02" w:rsidP="00F82E02">
      <w:pPr>
        <w:shd w:val="clear" w:color="auto" w:fill="FFFFFF"/>
        <w:spacing w:after="150" w:line="240" w:lineRule="auto"/>
        <w:rPr>
          <w:rFonts w:ascii="Times New Roman" w:eastAsia="Times New Roman" w:hAnsi="Times New Roman" w:cs="Times New Roman"/>
          <w:color w:val="000000"/>
          <w:sz w:val="28"/>
          <w:szCs w:val="28"/>
          <w:lang w:eastAsia="ru-RU"/>
        </w:rPr>
      </w:pPr>
    </w:p>
    <w:p w:rsidR="00F82E02" w:rsidRDefault="00F82E02" w:rsidP="00F82E02">
      <w:pPr>
        <w:shd w:val="clear" w:color="auto" w:fill="FFFFFF"/>
        <w:spacing w:after="0" w:line="240" w:lineRule="auto"/>
        <w:rPr>
          <w:rFonts w:ascii="Times New Roman" w:eastAsia="Times New Roman" w:hAnsi="Times New Roman" w:cs="Times New Roman"/>
          <w:color w:val="000000"/>
          <w:sz w:val="28"/>
          <w:szCs w:val="28"/>
          <w:lang w:eastAsia="ru-RU"/>
        </w:rPr>
      </w:pPr>
    </w:p>
    <w:p w:rsidR="00F82E02" w:rsidRDefault="00F82E02" w:rsidP="00F82E02">
      <w:pPr>
        <w:shd w:val="clear" w:color="auto" w:fill="FFFFFF"/>
        <w:spacing w:after="0" w:line="360" w:lineRule="auto"/>
        <w:jc w:val="both"/>
        <w:rPr>
          <w:rFonts w:ascii="Times New Roman" w:eastAsia="Times New Roman" w:hAnsi="Times New Roman" w:cs="Times New Roman"/>
          <w:color w:val="000000"/>
          <w:sz w:val="28"/>
          <w:szCs w:val="28"/>
          <w:lang w:eastAsia="ru-RU"/>
        </w:rPr>
      </w:pPr>
    </w:p>
    <w:sectPr w:rsidR="00F82E02" w:rsidSect="009934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A6B9F"/>
    <w:rsid w:val="00144EF0"/>
    <w:rsid w:val="005A6B9F"/>
    <w:rsid w:val="00671A63"/>
    <w:rsid w:val="009934C9"/>
    <w:rsid w:val="00B13843"/>
    <w:rsid w:val="00F82E02"/>
    <w:rsid w:val="00FA3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E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semiHidden/>
    <w:rsid w:val="00F82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82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E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semiHidden/>
    <w:rsid w:val="00F82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82E02"/>
  </w:style>
</w:styles>
</file>

<file path=word/webSettings.xml><?xml version="1.0" encoding="utf-8"?>
<w:webSettings xmlns:r="http://schemas.openxmlformats.org/officeDocument/2006/relationships" xmlns:w="http://schemas.openxmlformats.org/wordprocessingml/2006/main">
  <w:divs>
    <w:div w:id="113595331">
      <w:bodyDiv w:val="1"/>
      <w:marLeft w:val="0"/>
      <w:marRight w:val="0"/>
      <w:marTop w:val="0"/>
      <w:marBottom w:val="0"/>
      <w:divBdr>
        <w:top w:val="none" w:sz="0" w:space="0" w:color="auto"/>
        <w:left w:val="none" w:sz="0" w:space="0" w:color="auto"/>
        <w:bottom w:val="none" w:sz="0" w:space="0" w:color="auto"/>
        <w:right w:val="none" w:sz="0" w:space="0" w:color="auto"/>
      </w:divBdr>
    </w:div>
    <w:div w:id="3749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26</Pages>
  <Words>5483</Words>
  <Characters>31258</Characters>
  <Application>Microsoft Office Word</Application>
  <DocSecurity>0</DocSecurity>
  <Lines>260</Lines>
  <Paragraphs>73</Paragraphs>
  <ScaleCrop>false</ScaleCrop>
  <Company/>
  <LinksUpToDate>false</LinksUpToDate>
  <CharactersWithSpaces>36668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2021-08-30T06:18:00Z</dcterms:created>
  <dcterms:modified xsi:type="dcterms:W3CDTF">2021-11-01T08:21:00Z</dcterms:modified>
</cp:coreProperties>
</file>