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35" w:rsidRDefault="003C7D03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3908"/>
            <wp:effectExtent l="0" t="0" r="3175" b="0"/>
            <wp:docPr id="1" name="Рисунок 1" descr="C:\Users\User\Pictures\img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BF4" w:rsidRDefault="00535BF4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C7D03" w:rsidRDefault="003C7D03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C7D03" w:rsidRDefault="003C7D03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C7D03" w:rsidRDefault="003C7D03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Основным видом деятельности Школы является реализация  адаптированных общеобразовательных программ  для обучающихся с умственной отсталостью (интеллектуальными нарушениями) (1 вариант). Также Школа реализует образовательные программы дополнительного образования детей.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Аналитическая часть</w:t>
      </w: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Оценка образовательной деятельности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Образовательная деятельность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Школе организуется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соответствии с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29.12.2012 №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273-ФЗ «Об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Российской Федерации», ФГОС образования </w:t>
      </w:r>
      <w:proofErr w:type="gram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умственной отсталостью (интеллектуальными нарушениями) (далее Стандарт), локальными нормативными актами школы.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С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01.01.2021 года Школа функционирует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соответствии с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требованиями СП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2.4.3648-20 «Санитарно-эпидемиологические требования к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организациям воспитания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обучения, отдыха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оздоровления детей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молодежи», а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с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01.03.2021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— дополнительно с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требованиями СанПиН 1.2.3685-21 «Гигиенические нормативы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требования к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обеспечению безопасности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и (или) безвредности для человека факторов среды обитания».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связи с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новыми санитарными требованиями Школа усилила </w:t>
      </w:r>
      <w:proofErr w:type="gramStart"/>
      <w:r w:rsidRPr="00BA083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уроками физкультуры. Учителя физкультуры организуют процесс физического воспитания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мероприятия по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физкультуре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зависимости от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пола, возраста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состояния здоровья. Кроме того, учителя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завхоз </w:t>
      </w:r>
      <w:r w:rsidR="00C017A7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проверяют, чтобы состояние спортзала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снарядов соответствовало санитарным требованиям, было исправным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— по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графику, утвержденному на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учебный год.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Школа ведет работу по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формированию здорового образа жизни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реализации технологий сбережения здоровья. Все учителя проводят совместно с </w:t>
      </w:r>
      <w:proofErr w:type="gramStart"/>
      <w:r w:rsidRPr="00BA083B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физкультминутки во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время занятий, гимнастику для глаз, обеспечивается контроль за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осанкой,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том числе во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время письма, рисования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использования электронных средств обучения.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proofErr w:type="gramStart"/>
      <w:r w:rsidRPr="00BA083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с УО (ИН), зачисленных на обучение  с 1 сентября 2016 года  учебный план составлен на основе 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варианта АООП, в соответствии с требованиями Стандарта, рассчитан на 10 летнее обучение – 1 подготовительный, 1-4, 5-9 классы.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Для обучающихся  с УО (ИН), зачисленных до 1 сентября 2016 года, учебный план разработан на основании приказа Минобразования России от 10 апреля </w:t>
      </w:r>
      <w:smartTag w:uri="urn:schemas-microsoft-com:office:smarttags" w:element="metricconverter">
        <w:smartTagPr>
          <w:attr w:name="ProductID" w:val="2002 г"/>
        </w:smartTagPr>
        <w:r w:rsidRPr="00BA083B">
          <w:rPr>
            <w:rFonts w:ascii="Times New Roman" w:eastAsia="Calibri" w:hAnsi="Times New Roman" w:cs="Times New Roman"/>
            <w:sz w:val="28"/>
            <w:szCs w:val="28"/>
          </w:rPr>
          <w:t>2002 г</w:t>
        </w:r>
        <w:r w:rsidR="00BA083B">
          <w:rPr>
            <w:rFonts w:ascii="Times New Roman" w:eastAsia="Calibri" w:hAnsi="Times New Roman" w:cs="Times New Roman"/>
            <w:sz w:val="28"/>
            <w:szCs w:val="28"/>
          </w:rPr>
          <w:t>.</w:t>
        </w:r>
      </w:smartTag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 и предлагает 9-летний срок освоения.</w:t>
      </w:r>
      <w:proofErr w:type="gramEnd"/>
    </w:p>
    <w:p w:rsidR="00410A35" w:rsidRDefault="00EA4905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A35" w:rsidRDefault="00410A35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BB4F7F" w:rsidRDefault="00EA4905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B4F7F" w:rsidRPr="00BA083B">
        <w:rPr>
          <w:rFonts w:ascii="Times New Roman" w:hAnsi="Times New Roman" w:cs="Times New Roman"/>
          <w:sz w:val="28"/>
          <w:szCs w:val="28"/>
        </w:rPr>
        <w:t>Реал</w:t>
      </w:r>
      <w:r w:rsidR="00C017A7">
        <w:rPr>
          <w:rFonts w:ascii="Times New Roman" w:hAnsi="Times New Roman" w:cs="Times New Roman"/>
          <w:sz w:val="28"/>
          <w:szCs w:val="28"/>
        </w:rPr>
        <w:t>изация ФГОС и переход на ФАООП в</w:t>
      </w:r>
      <w:r w:rsidR="00BB4F7F" w:rsidRPr="00BA083B">
        <w:rPr>
          <w:rFonts w:ascii="Times New Roman" w:hAnsi="Times New Roman" w:cs="Times New Roman"/>
          <w:sz w:val="28"/>
          <w:szCs w:val="28"/>
        </w:rPr>
        <w:t xml:space="preserve"> 2023 году МБОУ «</w:t>
      </w:r>
      <w:proofErr w:type="spellStart"/>
      <w:r w:rsidR="00BB4F7F" w:rsidRPr="00BA083B">
        <w:rPr>
          <w:rFonts w:ascii="Times New Roman" w:hAnsi="Times New Roman" w:cs="Times New Roman"/>
          <w:sz w:val="28"/>
          <w:szCs w:val="28"/>
        </w:rPr>
        <w:t>Пукс</w:t>
      </w:r>
      <w:r w:rsidR="00C64ED9" w:rsidRPr="00BA083B">
        <w:rPr>
          <w:rFonts w:ascii="Times New Roman" w:hAnsi="Times New Roman" w:cs="Times New Roman"/>
          <w:sz w:val="28"/>
          <w:szCs w:val="28"/>
        </w:rPr>
        <w:t>и</w:t>
      </w:r>
      <w:r w:rsidR="00BB4F7F" w:rsidRPr="00BA083B">
        <w:rPr>
          <w:rFonts w:ascii="Times New Roman" w:hAnsi="Times New Roman" w:cs="Times New Roman"/>
          <w:sz w:val="28"/>
          <w:szCs w:val="28"/>
        </w:rPr>
        <w:t>бская</w:t>
      </w:r>
      <w:proofErr w:type="spellEnd"/>
      <w:r w:rsidR="00BB4F7F" w:rsidRPr="00BA0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4F7F" w:rsidRPr="00BA083B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BB4F7F" w:rsidRPr="00BA083B">
        <w:rPr>
          <w:rFonts w:ascii="Times New Roman" w:hAnsi="Times New Roman" w:cs="Times New Roman"/>
          <w:sz w:val="28"/>
          <w:szCs w:val="28"/>
        </w:rPr>
        <w:t>К)ОШИ</w:t>
      </w:r>
      <w:r w:rsidR="00C64ED9" w:rsidRPr="00BA083B">
        <w:rPr>
          <w:rFonts w:ascii="Times New Roman" w:hAnsi="Times New Roman" w:cs="Times New Roman"/>
          <w:sz w:val="28"/>
          <w:szCs w:val="28"/>
        </w:rPr>
        <w:t>» был</w:t>
      </w:r>
      <w:r w:rsidR="0054057F" w:rsidRPr="00BA083B">
        <w:rPr>
          <w:rFonts w:ascii="Times New Roman" w:hAnsi="Times New Roman" w:cs="Times New Roman"/>
          <w:sz w:val="28"/>
          <w:szCs w:val="28"/>
        </w:rPr>
        <w:t xml:space="preserve"> разработан и утвержден</w:t>
      </w:r>
      <w:r w:rsidR="00BB4F7F" w:rsidRPr="00BA083B">
        <w:rPr>
          <w:rFonts w:ascii="Times New Roman" w:hAnsi="Times New Roman" w:cs="Times New Roman"/>
          <w:sz w:val="28"/>
          <w:szCs w:val="28"/>
        </w:rPr>
        <w:t xml:space="preserve"> </w:t>
      </w:r>
      <w:r w:rsidR="0054057F" w:rsidRPr="00BA083B">
        <w:rPr>
          <w:rFonts w:ascii="Times New Roman" w:hAnsi="Times New Roman" w:cs="Times New Roman"/>
          <w:sz w:val="28"/>
          <w:szCs w:val="28"/>
        </w:rPr>
        <w:t>график</w:t>
      </w:r>
      <w:r w:rsidR="00BB4F7F" w:rsidRPr="00BA083B">
        <w:rPr>
          <w:rFonts w:ascii="Times New Roman" w:hAnsi="Times New Roman" w:cs="Times New Roman"/>
          <w:sz w:val="28"/>
          <w:szCs w:val="28"/>
        </w:rPr>
        <w:t xml:space="preserve">, чтобы внедрить новые требования к образовательной деятельности в соответствии с ФГОС и ФАООП. В том числе были определены сроки разработки адаптированных основных общеобразовательных программ – 1 варианта  в соответствии с ФАООП. </w:t>
      </w:r>
      <w:r w:rsidR="00816C6F" w:rsidRPr="00BA083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B4F7F" w:rsidRPr="00BA083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B4F7F" w:rsidRPr="00BA083B">
        <w:rPr>
          <w:rFonts w:ascii="Times New Roman" w:hAnsi="Times New Roman" w:cs="Times New Roman"/>
          <w:sz w:val="28"/>
          <w:szCs w:val="28"/>
        </w:rPr>
        <w:t>Деятельность рабочей группы в 2023 году по подготовке Школы к внедрению ФАООП можно оценить как удовлетворительную: мероприятия   по внедрению ФАООП реализованы. С 1 сентября 2023 года в соответствии с Приказом Министерства просвещения Российской Федерации от 24.11.2022</w:t>
      </w:r>
      <w:r w:rsidR="00BA083B">
        <w:rPr>
          <w:rFonts w:ascii="Times New Roman" w:hAnsi="Times New Roman" w:cs="Times New Roman"/>
          <w:sz w:val="28"/>
          <w:szCs w:val="28"/>
        </w:rPr>
        <w:t>г.</w:t>
      </w:r>
      <w:r w:rsidR="00BB4F7F" w:rsidRPr="00BA083B">
        <w:rPr>
          <w:rFonts w:ascii="Times New Roman" w:hAnsi="Times New Roman" w:cs="Times New Roman"/>
          <w:sz w:val="28"/>
          <w:szCs w:val="28"/>
        </w:rPr>
        <w:t xml:space="preserve"> №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 (Зарегистрирован 30.12.2022 № 71930) МБОУ «</w:t>
      </w:r>
      <w:proofErr w:type="spellStart"/>
      <w:r w:rsidR="0054057F" w:rsidRPr="00BA083B">
        <w:rPr>
          <w:rFonts w:ascii="Times New Roman" w:hAnsi="Times New Roman" w:cs="Times New Roman"/>
          <w:sz w:val="28"/>
          <w:szCs w:val="28"/>
        </w:rPr>
        <w:t>Пукс</w:t>
      </w:r>
      <w:r w:rsidR="00C64ED9" w:rsidRPr="00BA083B">
        <w:rPr>
          <w:rFonts w:ascii="Times New Roman" w:hAnsi="Times New Roman" w:cs="Times New Roman"/>
          <w:sz w:val="28"/>
          <w:szCs w:val="28"/>
        </w:rPr>
        <w:t>и</w:t>
      </w:r>
      <w:r w:rsidR="0054057F" w:rsidRPr="00BA083B">
        <w:rPr>
          <w:rFonts w:ascii="Times New Roman" w:hAnsi="Times New Roman" w:cs="Times New Roman"/>
          <w:sz w:val="28"/>
          <w:szCs w:val="28"/>
        </w:rPr>
        <w:t>бская</w:t>
      </w:r>
      <w:proofErr w:type="spellEnd"/>
      <w:r w:rsidR="0054057F" w:rsidRPr="00BA0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057F" w:rsidRPr="00BA083B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54057F" w:rsidRPr="00BA083B">
        <w:rPr>
          <w:rFonts w:ascii="Times New Roman" w:hAnsi="Times New Roman" w:cs="Times New Roman"/>
          <w:sz w:val="28"/>
          <w:szCs w:val="28"/>
        </w:rPr>
        <w:t>К)ОШИ</w:t>
      </w:r>
      <w:r w:rsidR="00BB4F7F" w:rsidRPr="00BA083B">
        <w:rPr>
          <w:rFonts w:ascii="Times New Roman" w:hAnsi="Times New Roman" w:cs="Times New Roman"/>
          <w:sz w:val="28"/>
          <w:szCs w:val="28"/>
        </w:rPr>
        <w:t>» приступила к реализации АООП всех этапов обучения в соответствии с ФАООП. Школа разработала и приняла на педагогическом совете 30.08.20</w:t>
      </w:r>
      <w:r w:rsidR="0054057F" w:rsidRPr="00BA083B">
        <w:rPr>
          <w:rFonts w:ascii="Times New Roman" w:hAnsi="Times New Roman" w:cs="Times New Roman"/>
          <w:sz w:val="28"/>
          <w:szCs w:val="28"/>
        </w:rPr>
        <w:t>23</w:t>
      </w:r>
      <w:r w:rsidR="00C64ED9" w:rsidRPr="00BA083B">
        <w:rPr>
          <w:rFonts w:ascii="Times New Roman" w:hAnsi="Times New Roman" w:cs="Times New Roman"/>
          <w:sz w:val="28"/>
          <w:szCs w:val="28"/>
        </w:rPr>
        <w:t>г.</w:t>
      </w:r>
      <w:r w:rsidR="0054057F" w:rsidRPr="00BA083B">
        <w:rPr>
          <w:rFonts w:ascii="Times New Roman" w:hAnsi="Times New Roman" w:cs="Times New Roman"/>
          <w:sz w:val="28"/>
          <w:szCs w:val="28"/>
        </w:rPr>
        <w:t xml:space="preserve"> (протокол № 1) адаптированную</w:t>
      </w:r>
      <w:r w:rsidR="00BB4F7F" w:rsidRPr="00BA083B">
        <w:rPr>
          <w:rFonts w:ascii="Times New Roman" w:hAnsi="Times New Roman" w:cs="Times New Roman"/>
          <w:sz w:val="28"/>
          <w:szCs w:val="28"/>
        </w:rPr>
        <w:t xml:space="preserve"> </w:t>
      </w:r>
      <w:r w:rsidR="0054057F" w:rsidRPr="00BA083B">
        <w:rPr>
          <w:rFonts w:ascii="Times New Roman" w:hAnsi="Times New Roman" w:cs="Times New Roman"/>
          <w:sz w:val="28"/>
          <w:szCs w:val="28"/>
        </w:rPr>
        <w:t>основную</w:t>
      </w:r>
      <w:r w:rsidR="00BB4F7F" w:rsidRPr="00BA083B">
        <w:rPr>
          <w:rFonts w:ascii="Times New Roman" w:hAnsi="Times New Roman" w:cs="Times New Roman"/>
          <w:sz w:val="28"/>
          <w:szCs w:val="28"/>
        </w:rPr>
        <w:t xml:space="preserve"> общ</w:t>
      </w:r>
      <w:r w:rsidR="0054057F" w:rsidRPr="00BA083B">
        <w:rPr>
          <w:rFonts w:ascii="Times New Roman" w:hAnsi="Times New Roman" w:cs="Times New Roman"/>
          <w:sz w:val="28"/>
          <w:szCs w:val="28"/>
        </w:rPr>
        <w:t>еобразовательную программу</w:t>
      </w:r>
      <w:r w:rsidR="00816C6F" w:rsidRPr="00BA083B">
        <w:rPr>
          <w:rFonts w:ascii="Times New Roman" w:hAnsi="Times New Roman" w:cs="Times New Roman"/>
          <w:sz w:val="28"/>
          <w:szCs w:val="28"/>
        </w:rPr>
        <w:t xml:space="preserve"> </w:t>
      </w:r>
      <w:r w:rsidR="0054057F" w:rsidRPr="00BA083B">
        <w:rPr>
          <w:rFonts w:ascii="Times New Roman" w:hAnsi="Times New Roman" w:cs="Times New Roman"/>
          <w:sz w:val="28"/>
          <w:szCs w:val="28"/>
        </w:rPr>
        <w:t>1  вариант</w:t>
      </w:r>
      <w:r w:rsidR="00C017A7">
        <w:rPr>
          <w:rFonts w:ascii="Times New Roman" w:hAnsi="Times New Roman" w:cs="Times New Roman"/>
          <w:sz w:val="28"/>
          <w:szCs w:val="28"/>
        </w:rPr>
        <w:t>, отвечающую</w:t>
      </w:r>
      <w:r w:rsidR="00BB4F7F" w:rsidRPr="00BA083B">
        <w:rPr>
          <w:rFonts w:ascii="Times New Roman" w:hAnsi="Times New Roman" w:cs="Times New Roman"/>
          <w:sz w:val="28"/>
          <w:szCs w:val="28"/>
        </w:rPr>
        <w:t xml:space="preserve"> требованиям федеральных адаптированных основных образовательных программ, а также определила направления работы с участниками образовательных отношений для достижения планируемых результатов.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5F21" w:rsidRPr="00BA083B">
        <w:rPr>
          <w:rFonts w:ascii="Times New Roman" w:hAnsi="Times New Roman" w:cs="Times New Roman"/>
          <w:color w:val="FFC000"/>
          <w:sz w:val="28"/>
          <w:szCs w:val="28"/>
        </w:rPr>
        <w:t xml:space="preserve"> </w:t>
      </w:r>
      <w:r w:rsidR="00BB4F7F" w:rsidRPr="00BA083B">
        <w:rPr>
          <w:rFonts w:ascii="Times New Roman" w:hAnsi="Times New Roman" w:cs="Times New Roman"/>
          <w:sz w:val="28"/>
          <w:szCs w:val="28"/>
        </w:rPr>
        <w:t>С 1 сентября 2023 года осу</w:t>
      </w:r>
      <w:r w:rsidR="0054057F" w:rsidRPr="00BA083B">
        <w:rPr>
          <w:rFonts w:ascii="Times New Roman" w:hAnsi="Times New Roman" w:cs="Times New Roman"/>
          <w:sz w:val="28"/>
          <w:szCs w:val="28"/>
        </w:rPr>
        <w:t>ществляется реализация АООП 1</w:t>
      </w:r>
      <w:r w:rsidR="00BB4F7F" w:rsidRPr="00BA083B">
        <w:rPr>
          <w:rFonts w:ascii="Times New Roman" w:hAnsi="Times New Roman" w:cs="Times New Roman"/>
          <w:sz w:val="28"/>
          <w:szCs w:val="28"/>
        </w:rPr>
        <w:t xml:space="preserve"> вариант, разработанных в соответств</w:t>
      </w:r>
      <w:r w:rsidR="00BA083B">
        <w:rPr>
          <w:rFonts w:ascii="Times New Roman" w:hAnsi="Times New Roman" w:cs="Times New Roman"/>
          <w:sz w:val="28"/>
          <w:szCs w:val="28"/>
        </w:rPr>
        <w:t>ии с ФАООП, во всех параллелях.</w:t>
      </w:r>
    </w:p>
    <w:p w:rsidR="00E22431" w:rsidRPr="00BA083B" w:rsidRDefault="00E22431" w:rsidP="00B724AA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Воспитательная работа</w:t>
      </w:r>
    </w:p>
    <w:p w:rsidR="00E22431" w:rsidRPr="00BA083B" w:rsidRDefault="0054057F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2431" w:rsidRPr="00BA083B">
        <w:rPr>
          <w:rFonts w:ascii="Times New Roman" w:eastAsia="Calibri" w:hAnsi="Times New Roman" w:cs="Times New Roman"/>
          <w:sz w:val="28"/>
          <w:szCs w:val="28"/>
        </w:rPr>
        <w:t xml:space="preserve"> Школа реализует рабочую программу воспитания и</w:t>
      </w:r>
      <w:r w:rsidR="00E22431"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sz w:val="28"/>
          <w:szCs w:val="28"/>
        </w:rPr>
        <w:t>календарный план воспитательной работы, которые являются частью основных образовательных программ начального, основного  общего образования. В</w:t>
      </w:r>
      <w:r w:rsidR="00E22431"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sz w:val="28"/>
          <w:szCs w:val="28"/>
        </w:rPr>
        <w:t>рамках воспитательной работы Школа:</w:t>
      </w:r>
    </w:p>
    <w:p w:rsidR="00410A35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анализа воспитательных мероприятий;</w:t>
      </w:r>
      <w:r w:rsidRPr="00BA083B">
        <w:rPr>
          <w:rFonts w:ascii="Times New Roman" w:eastAsia="Calibri" w:hAnsi="Times New Roman" w:cs="Times New Roman"/>
          <w:sz w:val="28"/>
          <w:szCs w:val="28"/>
        </w:rPr>
        <w:br/>
        <w:t>2) реализует потенциал классного руководства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воспитании школьников, поддерживает активное участие классных сообществ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жизни Школы;</w:t>
      </w:r>
      <w:r w:rsidRPr="00BA083B">
        <w:rPr>
          <w:rFonts w:ascii="Times New Roman" w:eastAsia="Calibri" w:hAnsi="Times New Roman" w:cs="Times New Roman"/>
          <w:sz w:val="28"/>
          <w:szCs w:val="28"/>
        </w:rPr>
        <w:br/>
        <w:t>3) вовлекает школьников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кружки, секции 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иные объединения, работающие по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школьным программам внеурочной деятельности, реализовывает их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воспитательные возможности;</w:t>
      </w:r>
      <w:r w:rsidRPr="00BA083B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BA083B">
        <w:rPr>
          <w:rFonts w:ascii="Times New Roman" w:eastAsia="Calibri" w:hAnsi="Times New Roman" w:cs="Times New Roman"/>
          <w:sz w:val="28"/>
          <w:szCs w:val="28"/>
        </w:rPr>
        <w:t>4) использует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воспитании детей возможности школьного урока, поддерживает использование на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уроках интерактивных форм занятий с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учащимися;</w:t>
      </w:r>
      <w:r w:rsidRPr="00BA083B">
        <w:rPr>
          <w:rFonts w:ascii="Times New Roman" w:eastAsia="Calibri" w:hAnsi="Times New Roman" w:cs="Times New Roman"/>
          <w:sz w:val="28"/>
          <w:szCs w:val="28"/>
        </w:rPr>
        <w:br/>
        <w:t>5) организует для школьников экскурсии,</w:t>
      </w:r>
      <w:r w:rsidR="006E10EC" w:rsidRPr="00BA08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083B">
        <w:rPr>
          <w:rFonts w:ascii="Times New Roman" w:eastAsia="Calibri" w:hAnsi="Times New Roman" w:cs="Times New Roman"/>
          <w:sz w:val="28"/>
          <w:szCs w:val="28"/>
        </w:rPr>
        <w:t>походы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реализует их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воспитательный потенциал;</w:t>
      </w:r>
      <w:r w:rsidRPr="00BA083B">
        <w:rPr>
          <w:rFonts w:ascii="Times New Roman" w:eastAsia="Calibri" w:hAnsi="Times New Roman" w:cs="Times New Roman"/>
          <w:sz w:val="28"/>
          <w:szCs w:val="28"/>
        </w:rPr>
        <w:br/>
        <w:t xml:space="preserve">6) организует </w:t>
      </w:r>
      <w:proofErr w:type="spellStart"/>
      <w:r w:rsidRPr="00BA083B">
        <w:rPr>
          <w:rFonts w:ascii="Times New Roman" w:eastAsia="Calibri" w:hAnsi="Times New Roman" w:cs="Times New Roman"/>
          <w:sz w:val="28"/>
          <w:szCs w:val="28"/>
        </w:rPr>
        <w:t>профориентационную</w:t>
      </w:r>
      <w:proofErr w:type="spellEnd"/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работу со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школьниками;</w:t>
      </w:r>
      <w:r w:rsidRPr="00BA083B">
        <w:rPr>
          <w:rFonts w:ascii="Times New Roman" w:eastAsia="Calibri" w:hAnsi="Times New Roman" w:cs="Times New Roman"/>
          <w:sz w:val="28"/>
          <w:szCs w:val="28"/>
        </w:rPr>
        <w:br/>
        <w:t>7) развивает предметно-эстетическую среду Школы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реализует ее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воспитательные возможности;</w:t>
      </w:r>
      <w:r w:rsidRPr="00BA083B">
        <w:rPr>
          <w:rFonts w:ascii="Times New Roman" w:eastAsia="Calibri" w:hAnsi="Times New Roman" w:cs="Times New Roman"/>
          <w:sz w:val="28"/>
          <w:szCs w:val="28"/>
        </w:rPr>
        <w:br/>
        <w:t>8) организует работу с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семьями школьников, их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родителями или законными </w:t>
      </w:r>
      <w:proofErr w:type="gramEnd"/>
    </w:p>
    <w:p w:rsidR="00816C6F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представителями, </w:t>
      </w:r>
      <w:proofErr w:type="gramStart"/>
      <w:r w:rsidRPr="00BA083B">
        <w:rPr>
          <w:rFonts w:ascii="Times New Roman" w:eastAsia="Calibri" w:hAnsi="Times New Roman" w:cs="Times New Roman"/>
          <w:sz w:val="28"/>
          <w:szCs w:val="28"/>
        </w:rPr>
        <w:t>направленную</w:t>
      </w:r>
      <w:proofErr w:type="gramEnd"/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совместное решение проблем личностного разв</w:t>
      </w:r>
      <w:r w:rsidR="000C5F21" w:rsidRPr="00BA083B">
        <w:rPr>
          <w:rFonts w:ascii="Times New Roman" w:eastAsia="Calibri" w:hAnsi="Times New Roman" w:cs="Times New Roman"/>
          <w:sz w:val="28"/>
          <w:szCs w:val="28"/>
        </w:rPr>
        <w:t>ития детей.</w:t>
      </w:r>
    </w:p>
    <w:p w:rsidR="00E22431" w:rsidRPr="00BA083B" w:rsidRDefault="00816C6F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sz w:val="28"/>
          <w:szCs w:val="28"/>
        </w:rPr>
        <w:t>Воспитательная работа организована по следующим модулям: «Классное руководство», «Школьный урок», «Курсы внеурочной деятельности», «Работа с родителями»,   «Знакомство с профессиями»; «Ключевые общешкольные дела и события»,   «Профилактика и безопасность»</w:t>
      </w:r>
    </w:p>
    <w:p w:rsidR="00816C6F" w:rsidRPr="00BA083B" w:rsidRDefault="00816C6F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sz w:val="28"/>
          <w:szCs w:val="28"/>
        </w:rPr>
        <w:t xml:space="preserve">Важнейшая задача школы - это формирование граждан своей страны. От решения этой задачи во многом зависит, чем будут заниматься повзрослевшие школьники в будущем, какую профессию они изберут, где будут работать. Основным направлением работы школы по профориентации является подготовка обучающихся к сознательному профессиональному самоопределению, в рамках которого осуществляется: </w:t>
      </w:r>
      <w:r w:rsidR="00BA083B">
        <w:rPr>
          <w:rFonts w:ascii="Times New Roman" w:hAnsi="Times New Roman" w:cs="Times New Roman"/>
          <w:sz w:val="28"/>
          <w:szCs w:val="28"/>
        </w:rPr>
        <w:t xml:space="preserve">уроков </w:t>
      </w:r>
      <w:r w:rsidRPr="00BA083B">
        <w:rPr>
          <w:rFonts w:ascii="Times New Roman" w:hAnsi="Times New Roman" w:cs="Times New Roman"/>
          <w:sz w:val="28"/>
          <w:szCs w:val="28"/>
        </w:rPr>
        <w:t>-</w:t>
      </w:r>
      <w:r w:rsidR="0075346A">
        <w:rPr>
          <w:rFonts w:ascii="Times New Roman" w:hAnsi="Times New Roman" w:cs="Times New Roman"/>
          <w:sz w:val="28"/>
          <w:szCs w:val="28"/>
        </w:rPr>
        <w:t xml:space="preserve"> </w:t>
      </w:r>
      <w:r w:rsidRPr="00BA083B">
        <w:rPr>
          <w:rFonts w:ascii="Times New Roman" w:hAnsi="Times New Roman" w:cs="Times New Roman"/>
          <w:sz w:val="28"/>
          <w:szCs w:val="28"/>
        </w:rPr>
        <w:t xml:space="preserve">педагогом - психологом школы проводятся занятия по профориентации «Я выбираю профессию», тестирование по опроснику </w:t>
      </w:r>
      <w:proofErr w:type="spellStart"/>
      <w:r w:rsidRPr="00BA083B">
        <w:rPr>
          <w:rFonts w:ascii="Times New Roman" w:hAnsi="Times New Roman" w:cs="Times New Roman"/>
          <w:sz w:val="28"/>
          <w:szCs w:val="28"/>
        </w:rPr>
        <w:t>профготовности</w:t>
      </w:r>
      <w:proofErr w:type="spellEnd"/>
      <w:r w:rsidRPr="00BA083B">
        <w:rPr>
          <w:rFonts w:ascii="Times New Roman" w:hAnsi="Times New Roman" w:cs="Times New Roman"/>
          <w:sz w:val="28"/>
          <w:szCs w:val="28"/>
        </w:rPr>
        <w:t xml:space="preserve"> обучающихся; - классные часы, викторины, круглые столы, </w:t>
      </w:r>
      <w:proofErr w:type="spellStart"/>
      <w:r w:rsidRPr="00BA083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BA083B">
        <w:rPr>
          <w:rFonts w:ascii="Times New Roman" w:hAnsi="Times New Roman" w:cs="Times New Roman"/>
          <w:sz w:val="28"/>
          <w:szCs w:val="28"/>
        </w:rPr>
        <w:t xml:space="preserve"> – игры, беседы с просмотром презентаций и видеороликов.</w:t>
      </w:r>
    </w:p>
    <w:p w:rsidR="00816C6F" w:rsidRPr="00BA083B" w:rsidRDefault="00816C6F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sz w:val="28"/>
          <w:szCs w:val="28"/>
        </w:rPr>
        <w:t xml:space="preserve">В целях полноценного эстетического развития и </w:t>
      </w:r>
      <w:proofErr w:type="gramStart"/>
      <w:r w:rsidRPr="00BA083B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BA083B">
        <w:rPr>
          <w:rFonts w:ascii="Times New Roman" w:hAnsi="Times New Roman" w:cs="Times New Roman"/>
          <w:sz w:val="28"/>
          <w:szCs w:val="28"/>
        </w:rPr>
        <w:t xml:space="preserve"> обучающихся средствами театрального искусства, создания условий для приобщения их к истокам отечественн</w:t>
      </w:r>
      <w:r w:rsidR="00BA083B">
        <w:rPr>
          <w:rFonts w:ascii="Times New Roman" w:hAnsi="Times New Roman" w:cs="Times New Roman"/>
          <w:sz w:val="28"/>
          <w:szCs w:val="28"/>
        </w:rPr>
        <w:t xml:space="preserve">ой культуры в школе организован </w:t>
      </w:r>
      <w:r w:rsidRPr="00BA083B">
        <w:rPr>
          <w:rFonts w:ascii="Times New Roman" w:hAnsi="Times New Roman" w:cs="Times New Roman"/>
          <w:sz w:val="28"/>
          <w:szCs w:val="28"/>
        </w:rPr>
        <w:t xml:space="preserve"> школьный театр «Буратино». Ребята, которые занимаются в школьном театре, являются активными участниками всех проводимых общешкольных мероприятий. После выступлений перед детьми и взрослыми у детей появляется ощущение успешности, уверенность в собственных силах, желание проявлять свои творческие интересы и возможности.</w:t>
      </w:r>
    </w:p>
    <w:p w:rsidR="00816C6F" w:rsidRPr="00BA083B" w:rsidRDefault="00816C6F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sz w:val="28"/>
          <w:szCs w:val="28"/>
        </w:rPr>
        <w:t>Школа участвует в реализации программы социальной поддержки молодежи в возрасте от 14 до 22 лет для повышения доступности организаций культуры "Пушкинская карта". Проект позволяет бесплатно посещать участвующие в программе театры, кинотеа</w:t>
      </w:r>
      <w:r w:rsidR="00C64ED9" w:rsidRPr="00BA083B">
        <w:rPr>
          <w:rFonts w:ascii="Times New Roman" w:hAnsi="Times New Roman" w:cs="Times New Roman"/>
          <w:sz w:val="28"/>
          <w:szCs w:val="28"/>
        </w:rPr>
        <w:t xml:space="preserve">тры, музеи, выставки и </w:t>
      </w:r>
      <w:r w:rsidRPr="00BA083B">
        <w:rPr>
          <w:rFonts w:ascii="Times New Roman" w:hAnsi="Times New Roman" w:cs="Times New Roman"/>
          <w:sz w:val="28"/>
          <w:szCs w:val="28"/>
        </w:rPr>
        <w:t xml:space="preserve"> другие учреждения культуры за счёт федерального бюджета.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Общая цель воспитания конкретизируется с учетом возрастных особенностей обучающихся и их особых потребностей, обусловленных состоянием здоровья.</w:t>
      </w:r>
    </w:p>
    <w:p w:rsidR="00816C6F" w:rsidRPr="00BA083B" w:rsidRDefault="00816C6F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sz w:val="28"/>
          <w:szCs w:val="28"/>
        </w:rPr>
        <w:t>В основе воспитательной работы лежит совместная деятельность детского и взрослого коллективов. По всем направлениям проведено много интересных, познавательных мероприятий. Мероприятия были н</w:t>
      </w:r>
      <w:r w:rsidR="000C5F21" w:rsidRPr="00BA083B">
        <w:rPr>
          <w:rFonts w:ascii="Times New Roman" w:hAnsi="Times New Roman" w:cs="Times New Roman"/>
          <w:sz w:val="28"/>
          <w:szCs w:val="28"/>
        </w:rPr>
        <w:t xml:space="preserve">аправлены на создание ситуации </w:t>
      </w:r>
      <w:r w:rsidRPr="00BA083B">
        <w:rPr>
          <w:rFonts w:ascii="Times New Roman" w:hAnsi="Times New Roman" w:cs="Times New Roman"/>
          <w:sz w:val="28"/>
          <w:szCs w:val="28"/>
        </w:rPr>
        <w:t xml:space="preserve"> успеха, на проявление творческих способностей учащихся. Все участники образовательного процесса принимали активное участие. Систематически осуществлялась работа по формированию представлений о государственной символике РФ: изучению истории герба, флага и гимна РФ; </w:t>
      </w:r>
      <w:r w:rsidRPr="00BA083B">
        <w:rPr>
          <w:rFonts w:ascii="Times New Roman" w:hAnsi="Times New Roman" w:cs="Times New Roman"/>
          <w:sz w:val="28"/>
          <w:szCs w:val="28"/>
        </w:rPr>
        <w:lastRenderedPageBreak/>
        <w:t>изучению правил применения государственных символов; формированию ответственного отношения к государственным символам, в том числе, знакомство с мерами ответственности за нарушение использования или порчу государственных символов и т. п. Еженедельно, по понедельникам, осуществляется церемония поднятия Государственного флага РФ и исполнение гимна России, спуск флага в конце учебной недели. Право поднятия флага в начале учебной недели предоставляется обучающимся, которые добились результатов в учебной, спортивной, творческой и других видах деятельности, а также педагогам образовательной организации за достижения в профессиональной деятельности.</w:t>
      </w:r>
    </w:p>
    <w:p w:rsidR="00816C6F" w:rsidRPr="00BA083B" w:rsidRDefault="00BA083B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Еженедельно п</w:t>
      </w:r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роводится профилактическая работа с обучающимися по формированию здорового образа жизни, в том числе профилактика </w:t>
      </w:r>
      <w:proofErr w:type="spellStart"/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табакокурения</w:t>
      </w:r>
      <w:proofErr w:type="spellEnd"/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токсикомании, наркомании, алкоголизма и ВИЧ-инфекции в подростковой среде, в рамках которой создаются рабочие группы в составе педагогов школы и </w:t>
      </w:r>
      <w:proofErr w:type="gramStart"/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proofErr w:type="gramEnd"/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по проверке мест массового пребывания несовершеннолетни</w:t>
      </w:r>
      <w:r w:rsidR="000C5F21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и молодежи, направленные на </w:t>
      </w:r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и пресечение преступлений и административных правонарушений; организуются мероприятия к Всемирному дню отказа от курения; профилактические беседы фельдшера школы, инспектора ПДН; воспитат</w:t>
      </w:r>
      <w:r w:rsidR="000C5F21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ельные занятия и классные часы</w:t>
      </w:r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Работа по профилактике безнадзорности, правонарушений и преступлений среди несовершеннолетних ведется согласно плану школы, исполнении совместных планов работы с отделением полиции (дислокация </w:t>
      </w:r>
      <w:proofErr w:type="spellStart"/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591C24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="00591C24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оса</w:t>
      </w:r>
      <w:proofErr w:type="spellEnd"/>
      <w:r w:rsidR="00591C24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) МО МВД России «</w:t>
      </w:r>
      <w:proofErr w:type="spellStart"/>
      <w:r w:rsidR="000C5F21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Кочевский</w:t>
      </w:r>
      <w:proofErr w:type="spellEnd"/>
      <w:r w:rsidR="00816C6F" w:rsidRPr="00BA083B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C5F21" w:rsidRPr="00BA083B" w:rsidRDefault="00BA083B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Школа проводит 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систематическую работу с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родителями по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разъяснению уголовной и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административной ответственности за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преступления и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правонарушения, связанные с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незаконным оборотом наркотиков, незаконным потреблением наркотиков и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других ПАВ, невыполнением родителями своих обязанностей по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воспитанию детей.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соответствии с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планами воспитательной работы для учеников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родителей были организованы: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Работа с учащимися</w:t>
      </w:r>
    </w:p>
    <w:p w:rsidR="00E22431" w:rsidRPr="00BA083B" w:rsidRDefault="00E22431" w:rsidP="00E2243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Психологические занятия с группой риска и СОП -  9   человек.</w:t>
      </w:r>
    </w:p>
    <w:p w:rsidR="00E22431" w:rsidRPr="00BA083B" w:rsidRDefault="00E22431" w:rsidP="00E2243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Классные часы и занятия по профилактике правонарушений и безнадзорности несовершеннолетних с 1-9 классы, классные часы по профилактике жестокого обращения по отношению к несовершеннолетним.</w:t>
      </w:r>
    </w:p>
    <w:p w:rsidR="00E22431" w:rsidRPr="00BA083B" w:rsidRDefault="00E22431" w:rsidP="00E2243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Психокоррекционные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занятия по профилактике бесконфликтного поведения, занятия по безопасному интернету.</w:t>
      </w:r>
    </w:p>
    <w:p w:rsidR="00E22431" w:rsidRPr="00BA083B" w:rsidRDefault="00E22431" w:rsidP="00E2243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Индивидуальные беседы с инспектором ПД</w:t>
      </w:r>
      <w:proofErr w:type="gram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="008C5E24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C5F2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Рева В.В.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..- 9 человек.</w:t>
      </w:r>
    </w:p>
    <w:p w:rsidR="00E22431" w:rsidRPr="00BA083B" w:rsidRDefault="00E22431" w:rsidP="00E2243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Цикл мероприятий по профилактике ПАВ 5-9 класс.</w:t>
      </w:r>
    </w:p>
    <w:p w:rsidR="00E22431" w:rsidRPr="00BA083B" w:rsidRDefault="00E22431" w:rsidP="00E2243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Информационная работа с размещением буклетов и плакатов на информационном стенде школы.</w:t>
      </w:r>
    </w:p>
    <w:p w:rsidR="00E22431" w:rsidRPr="00BA083B" w:rsidRDefault="00E22431" w:rsidP="00E2243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Профилактические беседы с детьми по ЗОЖ.</w:t>
      </w:r>
    </w:p>
    <w:p w:rsidR="00E22431" w:rsidRPr="00BA083B" w:rsidRDefault="00E22431" w:rsidP="00E2243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Встреча с инспектором   ПД</w:t>
      </w:r>
      <w:proofErr w:type="gram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="008C5E24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C5F2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Рева В.В.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. по профилактике употребления несовершеннолетними психотропных и наркотических веществ 5-9 класс.</w:t>
      </w:r>
    </w:p>
    <w:p w:rsidR="00E22431" w:rsidRPr="00BA083B" w:rsidRDefault="00E22431" w:rsidP="00535BF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Работа с родителями.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соцсетях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родителей выложены памятки по темам: «Правила дорожного движения», «Безопасность наших детей», «Безопасность в сети Интернет», «</w:t>
      </w:r>
      <w:r w:rsidRPr="00BA083B">
        <w:rPr>
          <w:rFonts w:ascii="Times New Roman" w:eastAsia="Calibri" w:hAnsi="Times New Roman" w:cs="Times New Roman"/>
          <w:sz w:val="28"/>
          <w:szCs w:val="28"/>
        </w:rPr>
        <w:t>Внимание. Зима - сезон повышенного травматизма», видеоролики о правилах поведения на дорогах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. Инструктажи по правилам безопасного поведения детей во время каникул. Инструктажи –</w:t>
      </w:r>
      <w:r w:rsidR="000C5F2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памятки «О недопустимости нахождения детей без сопровождения родителей в общес</w:t>
      </w:r>
      <w:r w:rsidR="009B5393">
        <w:rPr>
          <w:rFonts w:ascii="Times New Roman" w:eastAsia="Calibri" w:hAnsi="Times New Roman" w:cs="Times New Roman"/>
          <w:color w:val="000000"/>
          <w:sz w:val="28"/>
          <w:szCs w:val="28"/>
        </w:rPr>
        <w:t>твенных местах в вечернее время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9B539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Консультации для родителей по теме «Соблюдение режима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дня</w:t>
      </w:r>
      <w:proofErr w:type="gram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,«</w:t>
      </w:r>
      <w:proofErr w:type="gram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досуга детей», «Поведение детей в школе и дома». 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Работа с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педколлективом</w:t>
      </w:r>
      <w:proofErr w:type="spellEnd"/>
    </w:p>
    <w:p w:rsidR="00E22431" w:rsidRPr="00BA083B" w:rsidRDefault="00E22431" w:rsidP="00E22431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Заседание МО классных руководителей и воспитателей  по темам: «Профилактика правонарушений среди несовершеннолетних», «Профилактика жестокого обращения по отношению к несовершеннолетним».</w:t>
      </w:r>
    </w:p>
    <w:p w:rsidR="00E22431" w:rsidRPr="00BA083B" w:rsidRDefault="00E22431" w:rsidP="00E22431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Совещание при директоре: «Соблюдение мер безопасности в сети Интернет», «Работа с </w:t>
      </w:r>
      <w:proofErr w:type="gram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трудными</w:t>
      </w:r>
      <w:proofErr w:type="gram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обучающимися»</w:t>
      </w:r>
    </w:p>
    <w:p w:rsidR="00591C24" w:rsidRPr="00B724AA" w:rsidRDefault="00E22431" w:rsidP="00B724AA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Проверка документации по Совету профилактики </w:t>
      </w:r>
      <w:r w:rsidR="0075346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школы  была осуществлена  инспектором  </w:t>
      </w:r>
      <w:r w:rsidR="008C5E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ПДН </w:t>
      </w:r>
      <w:proofErr w:type="gramStart"/>
      <w:r w:rsidR="008C5E24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="008C5E24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proofErr w:type="gramEnd"/>
      <w:r w:rsidR="008C5E24">
        <w:rPr>
          <w:rFonts w:ascii="Times New Roman" w:eastAsia="Calibri" w:hAnsi="Times New Roman" w:cs="Times New Roman"/>
          <w:color w:val="000000"/>
          <w:sz w:val="28"/>
          <w:szCs w:val="28"/>
        </w:rPr>
        <w:t>аскалевой</w:t>
      </w:r>
      <w:proofErr w:type="spellEnd"/>
      <w:r w:rsidR="008C5E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Е.С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., методистом Управления образован</w:t>
      </w:r>
      <w:r w:rsidR="00B72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ия </w:t>
      </w:r>
      <w:proofErr w:type="spellStart"/>
      <w:r w:rsidR="00B724AA">
        <w:rPr>
          <w:rFonts w:ascii="Times New Roman" w:eastAsia="Calibri" w:hAnsi="Times New Roman" w:cs="Times New Roman"/>
          <w:color w:val="000000"/>
          <w:sz w:val="28"/>
          <w:szCs w:val="28"/>
        </w:rPr>
        <w:t>Косинского</w:t>
      </w:r>
      <w:proofErr w:type="spellEnd"/>
      <w:r w:rsidR="00B72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</w:t>
      </w:r>
      <w:r w:rsidR="008C5E24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B72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Селеховой В.А.</w:t>
      </w:r>
    </w:p>
    <w:p w:rsidR="00591C24" w:rsidRPr="00BA083B" w:rsidRDefault="00591C24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sz w:val="28"/>
          <w:szCs w:val="28"/>
        </w:rPr>
        <w:t>Организация профилактической работы с несовершеннолетними и их родителями по вопросам обеспечения информационной безопасности детей, в том числе мероприятий, направленных на информирование несовершеннолетних и их родителей об информированных угрозах, о правилах безопасности пользования детьми сетью «Интернет: - Функциональными обязанностями классного руководителя является изучение аккаунтов социальных сетей обучающихся в информационно-телекоммуникационной сети Интернет; - Ежегодно в нашей школе проходят мероприятия в рамках Единого урока в сети Интернет; - Проводятся инструктажи «Безопасный Интернет», классные часы, памя</w:t>
      </w:r>
      <w:r w:rsidR="00B87DE0" w:rsidRPr="00BA083B">
        <w:rPr>
          <w:rFonts w:ascii="Times New Roman" w:hAnsi="Times New Roman" w:cs="Times New Roman"/>
          <w:sz w:val="28"/>
          <w:szCs w:val="28"/>
        </w:rPr>
        <w:t>тки «Безопасность в Интернете»</w:t>
      </w:r>
      <w:r w:rsidRPr="00BA083B">
        <w:rPr>
          <w:rFonts w:ascii="Times New Roman" w:hAnsi="Times New Roman" w:cs="Times New Roman"/>
          <w:sz w:val="28"/>
          <w:szCs w:val="28"/>
        </w:rPr>
        <w:t>.</w:t>
      </w:r>
    </w:p>
    <w:p w:rsidR="009B5393" w:rsidRPr="00BA083B" w:rsidRDefault="00591C24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b/>
          <w:sz w:val="28"/>
          <w:szCs w:val="28"/>
        </w:rPr>
        <w:t>Вывод:</w:t>
      </w:r>
      <w:r w:rsidRPr="00BA083B">
        <w:rPr>
          <w:rFonts w:ascii="Times New Roman" w:hAnsi="Times New Roman" w:cs="Times New Roman"/>
          <w:sz w:val="28"/>
          <w:szCs w:val="28"/>
        </w:rPr>
        <w:t xml:space="preserve"> В ходе реализации программы воспитания решаются основные задачи</w:t>
      </w:r>
      <w:proofErr w:type="gramStart"/>
      <w:r w:rsidRPr="00BA083B">
        <w:rPr>
          <w:rFonts w:ascii="Times New Roman" w:hAnsi="Times New Roman" w:cs="Times New Roman"/>
          <w:sz w:val="28"/>
          <w:szCs w:val="28"/>
        </w:rPr>
        <w:t xml:space="preserve"> </w:t>
      </w:r>
      <w:r w:rsidR="00B724A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724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t xml:space="preserve">  - реализовывать воспитательные возможности общешкольных ключевых дел и событий, поддерживать традиции их коллективного обсуждения, планирования, организации, проведения и анализа в школьном сообществе;                                                                                                                                    - 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</w:t>
      </w:r>
      <w:r w:rsidR="00B724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t xml:space="preserve">  </w:t>
      </w:r>
      <w:r w:rsidRPr="00BA083B">
        <w:rPr>
          <w:rFonts w:ascii="Times New Roman" w:hAnsi="Times New Roman" w:cs="Times New Roman"/>
          <w:sz w:val="28"/>
          <w:szCs w:val="28"/>
        </w:rPr>
        <w:lastRenderedPageBreak/>
        <w:t xml:space="preserve">- вовлекать обучающихся в кружки, секции, </w:t>
      </w:r>
      <w:r w:rsidR="00B87DE0" w:rsidRPr="00BA083B">
        <w:rPr>
          <w:rFonts w:ascii="Times New Roman" w:hAnsi="Times New Roman" w:cs="Times New Roman"/>
          <w:sz w:val="28"/>
          <w:szCs w:val="28"/>
        </w:rPr>
        <w:t xml:space="preserve"> </w:t>
      </w:r>
      <w:r w:rsidRPr="00BA083B">
        <w:rPr>
          <w:rFonts w:ascii="Times New Roman" w:hAnsi="Times New Roman" w:cs="Times New Roman"/>
          <w:sz w:val="28"/>
          <w:szCs w:val="28"/>
        </w:rPr>
        <w:t xml:space="preserve"> и иные организации дополнительного образования, реализовывать их воспитательные возможности, вовлекать педагогических работников дополнительного образования в обсуждение совместной воспитательной работы;   </w:t>
      </w:r>
      <w:r w:rsidR="00B724A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t xml:space="preserve">  - использовать в воспитании обучающихся потенциал школьного урока, поддерживать использование на уроках адекватных форм занятий с </w:t>
      </w:r>
      <w:proofErr w:type="gramStart"/>
      <w:r w:rsidRPr="00BA083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083B">
        <w:rPr>
          <w:rFonts w:ascii="Times New Roman" w:hAnsi="Times New Roman" w:cs="Times New Roman"/>
          <w:sz w:val="28"/>
          <w:szCs w:val="28"/>
        </w:rPr>
        <w:t xml:space="preserve">;  </w:t>
      </w:r>
      <w:r w:rsidR="00B724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t xml:space="preserve">  - </w:t>
      </w:r>
      <w:proofErr w:type="gramStart"/>
      <w:r w:rsidRPr="00BA083B">
        <w:rPr>
          <w:rFonts w:ascii="Times New Roman" w:hAnsi="Times New Roman" w:cs="Times New Roman"/>
          <w:sz w:val="28"/>
          <w:szCs w:val="28"/>
        </w:rPr>
        <w:t xml:space="preserve">максимально использовать воспитательные возможности коррекционных и коррекционно-развивающих занятий,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решения;                                                                                                                                                                                    </w:t>
      </w:r>
      <w:r w:rsidR="00B87DE0" w:rsidRPr="00BA083B">
        <w:rPr>
          <w:rFonts w:ascii="Times New Roman" w:hAnsi="Times New Roman" w:cs="Times New Roman"/>
          <w:sz w:val="28"/>
          <w:szCs w:val="28"/>
        </w:rPr>
        <w:t xml:space="preserve"> </w:t>
      </w:r>
      <w:r w:rsidRPr="00BA083B">
        <w:rPr>
          <w:rFonts w:ascii="Times New Roman" w:hAnsi="Times New Roman" w:cs="Times New Roman"/>
          <w:sz w:val="28"/>
          <w:szCs w:val="28"/>
        </w:rPr>
        <w:t xml:space="preserve">- организовывать раннюю </w:t>
      </w:r>
      <w:proofErr w:type="spellStart"/>
      <w:r w:rsidRPr="00BA083B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BA083B">
        <w:rPr>
          <w:rFonts w:ascii="Times New Roman" w:hAnsi="Times New Roman" w:cs="Times New Roman"/>
          <w:sz w:val="28"/>
          <w:szCs w:val="28"/>
        </w:rPr>
        <w:t xml:space="preserve"> работу с обучающимися, знакомить с миром современных профессий;</w:t>
      </w:r>
      <w:proofErr w:type="gramEnd"/>
      <w:r w:rsidRPr="00BA0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B87DE0" w:rsidRPr="00BA083B">
        <w:rPr>
          <w:rFonts w:ascii="Times New Roman" w:hAnsi="Times New Roman" w:cs="Times New Roman"/>
          <w:sz w:val="28"/>
          <w:szCs w:val="28"/>
        </w:rPr>
        <w:t xml:space="preserve"> </w:t>
      </w:r>
      <w:r w:rsidRPr="00BA083B">
        <w:rPr>
          <w:rFonts w:ascii="Times New Roman" w:hAnsi="Times New Roman" w:cs="Times New Roman"/>
          <w:sz w:val="28"/>
          <w:szCs w:val="28"/>
        </w:rPr>
        <w:t xml:space="preserve">- развивать </w:t>
      </w:r>
      <w:proofErr w:type="spellStart"/>
      <w:r w:rsidRPr="00BA083B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BA083B">
        <w:rPr>
          <w:rFonts w:ascii="Times New Roman" w:hAnsi="Times New Roman" w:cs="Times New Roman"/>
          <w:sz w:val="28"/>
          <w:szCs w:val="28"/>
        </w:rPr>
        <w:t xml:space="preserve"> предметно-пространственную и коммуникативную среду образовательной организации и реализовывать ее воспитательные возможности;                                           </w:t>
      </w:r>
      <w:r w:rsidR="009B539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="009B5393">
        <w:rPr>
          <w:rFonts w:ascii="Times New Roman" w:hAnsi="Times New Roman" w:cs="Times New Roman"/>
          <w:sz w:val="28"/>
          <w:szCs w:val="28"/>
        </w:rPr>
        <w:t>-</w:t>
      </w:r>
      <w:r w:rsidRPr="00BA083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A083B">
        <w:rPr>
          <w:rFonts w:ascii="Times New Roman" w:hAnsi="Times New Roman" w:cs="Times New Roman"/>
          <w:sz w:val="28"/>
          <w:szCs w:val="28"/>
        </w:rPr>
        <w:t>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обучающихся, развитие насыщенной школьной жизни. Родители и ученики выражают удовлетворенность воспитательным процессом в Школе, что отразилось на результатах анкетирования, проведенного среди детей и их родителей (законных представителей).</w:t>
      </w:r>
    </w:p>
    <w:p w:rsidR="00591C24" w:rsidRPr="00BA083B" w:rsidRDefault="00591C24" w:rsidP="00B724A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</w:p>
    <w:p w:rsidR="00FE6FA0" w:rsidRPr="00BA083B" w:rsidRDefault="00591C24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sz w:val="28"/>
          <w:szCs w:val="28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</w:t>
      </w:r>
      <w:proofErr w:type="spellStart"/>
      <w:r w:rsidRPr="00BA083B">
        <w:rPr>
          <w:rFonts w:ascii="Times New Roman" w:hAnsi="Times New Roman" w:cs="Times New Roman"/>
          <w:sz w:val="28"/>
          <w:szCs w:val="28"/>
        </w:rPr>
        <w:t>соуправлении</w:t>
      </w:r>
      <w:proofErr w:type="spellEnd"/>
      <w:r w:rsidRPr="00BA083B">
        <w:rPr>
          <w:rFonts w:ascii="Times New Roman" w:hAnsi="Times New Roman" w:cs="Times New Roman"/>
          <w:sz w:val="28"/>
          <w:szCs w:val="28"/>
        </w:rPr>
        <w:t xml:space="preserve"> и общественно-полезной деятельности. Цель внеурочной деятельности: создание условий для достижения обучающихся с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ОВЗ, создание воспитывающей среды, обеспечивающей развитие социальных, интеллектуальных интересов учащихся в свободное время. На каждый учебный год разрабатывается план внеурочной деятельности по 5 направлениям: </w:t>
      </w:r>
      <w:r w:rsidR="00B87DE0" w:rsidRPr="00BA0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sym w:font="Symbol" w:char="F0B7"/>
      </w:r>
      <w:r w:rsidRPr="00BA083B">
        <w:rPr>
          <w:rFonts w:ascii="Times New Roman" w:hAnsi="Times New Roman" w:cs="Times New Roman"/>
          <w:sz w:val="28"/>
          <w:szCs w:val="28"/>
        </w:rPr>
        <w:t xml:space="preserve"> Социальное; </w:t>
      </w:r>
      <w:r w:rsidR="00B87DE0" w:rsidRPr="00BA0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sym w:font="Symbol" w:char="F0B7"/>
      </w:r>
      <w:r w:rsidRPr="00BA083B">
        <w:rPr>
          <w:rFonts w:ascii="Times New Roman" w:hAnsi="Times New Roman" w:cs="Times New Roman"/>
          <w:sz w:val="28"/>
          <w:szCs w:val="28"/>
        </w:rPr>
        <w:t xml:space="preserve"> Общекультурное; </w:t>
      </w:r>
      <w:r w:rsidR="00B87DE0" w:rsidRPr="00BA0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sym w:font="Symbol" w:char="F0B7"/>
      </w:r>
      <w:r w:rsidRPr="00BA083B">
        <w:rPr>
          <w:rFonts w:ascii="Times New Roman" w:hAnsi="Times New Roman" w:cs="Times New Roman"/>
          <w:sz w:val="28"/>
          <w:szCs w:val="28"/>
        </w:rPr>
        <w:t xml:space="preserve"> Духовно-нравственное; </w:t>
      </w:r>
      <w:r w:rsidR="00B87DE0" w:rsidRPr="00BA0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sym w:font="Symbol" w:char="F0B7"/>
      </w:r>
      <w:r w:rsidRPr="00BA083B">
        <w:rPr>
          <w:rFonts w:ascii="Times New Roman" w:hAnsi="Times New Roman" w:cs="Times New Roman"/>
          <w:sz w:val="28"/>
          <w:szCs w:val="28"/>
        </w:rPr>
        <w:t xml:space="preserve"> Физкультурно-спортивное;</w:t>
      </w:r>
      <w:r w:rsidR="00B87DE0" w:rsidRPr="00BA0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t xml:space="preserve"> </w:t>
      </w:r>
      <w:r w:rsidRPr="00BA083B">
        <w:rPr>
          <w:rFonts w:ascii="Times New Roman" w:hAnsi="Times New Roman" w:cs="Times New Roman"/>
          <w:sz w:val="28"/>
          <w:szCs w:val="28"/>
        </w:rPr>
        <w:sym w:font="Symbol" w:char="F0B7"/>
      </w:r>
      <w:r w:rsidRPr="00BA0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83B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B87DE0" w:rsidRPr="00BA0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t xml:space="preserve"> Разработаны и реализуются программы внеурочной деятельности, обеспечивающие разностороннее развитие личности обучающихся, выявление, развитие потенциальных возможностей и способностей. Дети занимаются по интересам в секциях и кружках 1 раз в неделю, а затем совершенствуют полученные навыки в свободное время в интернате</w:t>
      </w:r>
      <w:r w:rsidR="009B5393">
        <w:rPr>
          <w:rFonts w:ascii="Times New Roman" w:hAnsi="Times New Roman" w:cs="Times New Roman"/>
          <w:sz w:val="28"/>
          <w:szCs w:val="28"/>
        </w:rPr>
        <w:t>.</w:t>
      </w:r>
      <w:r w:rsidR="00FE6FA0" w:rsidRPr="00BA083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A083B">
        <w:rPr>
          <w:rFonts w:ascii="Times New Roman" w:hAnsi="Times New Roman" w:cs="Times New Roman"/>
          <w:sz w:val="28"/>
          <w:szCs w:val="28"/>
        </w:rPr>
        <w:t xml:space="preserve"> </w:t>
      </w:r>
      <w:r w:rsidRPr="00BA083B">
        <w:rPr>
          <w:rFonts w:ascii="Times New Roman" w:hAnsi="Times New Roman" w:cs="Times New Roman"/>
          <w:sz w:val="28"/>
          <w:szCs w:val="28"/>
        </w:rPr>
        <w:lastRenderedPageBreak/>
        <w:t>Охват внеурочной деятельности составляет 100% обучающихся в школе, без учета детей, которые по состоянию здоровья обучаются по индивидуальным программам на дому. В рамках внеурочной деятельности</w:t>
      </w:r>
      <w:r w:rsidR="00FE6FA0" w:rsidRPr="00BA083B">
        <w:rPr>
          <w:rFonts w:ascii="Times New Roman" w:hAnsi="Times New Roman" w:cs="Times New Roman"/>
          <w:sz w:val="28"/>
          <w:szCs w:val="28"/>
        </w:rPr>
        <w:t xml:space="preserve"> реализовываются еженедельные </w:t>
      </w:r>
      <w:r w:rsidRPr="00BA083B">
        <w:rPr>
          <w:rFonts w:ascii="Times New Roman" w:hAnsi="Times New Roman" w:cs="Times New Roman"/>
          <w:sz w:val="28"/>
          <w:szCs w:val="28"/>
        </w:rPr>
        <w:t xml:space="preserve">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BA083B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BA083B">
        <w:rPr>
          <w:rFonts w:ascii="Times New Roman" w:hAnsi="Times New Roman" w:cs="Times New Roman"/>
          <w:sz w:val="28"/>
          <w:szCs w:val="28"/>
        </w:rPr>
        <w:t xml:space="preserve">»; занятия по профориентации «Билет в будущее», с целью реализации комплексной и систематической </w:t>
      </w:r>
      <w:proofErr w:type="spellStart"/>
      <w:r w:rsidRPr="00BA083B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BA083B">
        <w:rPr>
          <w:rFonts w:ascii="Times New Roman" w:hAnsi="Times New Roman" w:cs="Times New Roman"/>
          <w:sz w:val="28"/>
          <w:szCs w:val="28"/>
        </w:rPr>
        <w:t xml:space="preserve"> работы для обучающихся 6-9 классов, которые разработаны на основе материалов Всероссийского Проекта «Билет в будущее».              </w:t>
      </w:r>
    </w:p>
    <w:p w:rsidR="009B5393" w:rsidRPr="00B724AA" w:rsidRDefault="00591C24" w:rsidP="00E224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A083B">
        <w:rPr>
          <w:rFonts w:ascii="Times New Roman" w:hAnsi="Times New Roman" w:cs="Times New Roman"/>
          <w:sz w:val="28"/>
          <w:szCs w:val="28"/>
        </w:rPr>
        <w:t xml:space="preserve">    </w:t>
      </w:r>
      <w:r w:rsidRPr="00BA083B">
        <w:rPr>
          <w:rFonts w:ascii="Times New Roman" w:hAnsi="Times New Roman" w:cs="Times New Roman"/>
          <w:b/>
          <w:sz w:val="28"/>
          <w:szCs w:val="28"/>
        </w:rPr>
        <w:t>Вывод:</w:t>
      </w:r>
      <w:r w:rsidRPr="00BA083B">
        <w:rPr>
          <w:rFonts w:ascii="Times New Roman" w:hAnsi="Times New Roman" w:cs="Times New Roman"/>
          <w:sz w:val="28"/>
          <w:szCs w:val="28"/>
        </w:rPr>
        <w:t xml:space="preserve"> Внеурочная деятельность в школе направлена на содействие интеллектуальному, духовно-нравственному, социальному и физическому развитию обучающихся, создание условий для приобретения ими позитивного опыта в образовательном учреждении и за его пределами. </w:t>
      </w:r>
      <w:proofErr w:type="gramStart"/>
      <w:r w:rsidRPr="00BA083B">
        <w:rPr>
          <w:rFonts w:ascii="Times New Roman" w:hAnsi="Times New Roman" w:cs="Times New Roman"/>
          <w:sz w:val="28"/>
          <w:szCs w:val="28"/>
        </w:rPr>
        <w:t>Опрос родителей (законных представителей) обучающихся в мае 2023 года показал, что большая часть опрошенных в целом удовлетворены качеством внеурочной деятельности в Шк</w:t>
      </w:r>
      <w:r w:rsidR="00B724AA">
        <w:rPr>
          <w:rFonts w:ascii="Times New Roman" w:hAnsi="Times New Roman" w:cs="Times New Roman"/>
          <w:sz w:val="28"/>
          <w:szCs w:val="28"/>
        </w:rPr>
        <w:t>оле.</w:t>
      </w:r>
      <w:proofErr w:type="gramEnd"/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Оценка системы управления организацией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Управление Школой осуществляется на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принципах единоначалия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самоуправления.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Органы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управления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действующие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в 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1"/>
        <w:gridCol w:w="7174"/>
      </w:tblGrid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Функции</w:t>
            </w:r>
            <w:proofErr w:type="spellEnd"/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Контролирует работу и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обеспечивает эффективное взаимодействие с другими образовательными организациями,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Педагогический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Осуществляет текущее руководство образовательной деятельностью Школы, в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том числе рассматривает вопросы:</w:t>
            </w:r>
          </w:p>
          <w:p w:rsidR="00E22431" w:rsidRPr="00BA083B" w:rsidRDefault="00E22431" w:rsidP="00E2243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развития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образовательных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услуг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E22431" w:rsidRPr="00BA083B" w:rsidRDefault="00E22431" w:rsidP="00E2243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регламентации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образовательных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отношений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E22431" w:rsidRPr="00BA083B" w:rsidRDefault="00E22431" w:rsidP="00E2243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разработки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образовательных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программ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E22431" w:rsidRPr="00BA083B" w:rsidRDefault="00E22431" w:rsidP="00E2243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выбора учебников, учебных пособий, средств обучения и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воспитания;</w:t>
            </w:r>
          </w:p>
          <w:p w:rsidR="00E22431" w:rsidRPr="00BA083B" w:rsidRDefault="00E22431" w:rsidP="00E2243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E22431" w:rsidRPr="00BA083B" w:rsidRDefault="00E22431" w:rsidP="00E2243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аттестации, повышения квалификации педагогических работников;</w:t>
            </w:r>
          </w:p>
          <w:p w:rsidR="00E22431" w:rsidRPr="00BA083B" w:rsidRDefault="00E22431" w:rsidP="00E2243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координации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деятельности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методических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объединений</w:t>
            </w:r>
            <w:proofErr w:type="spellEnd"/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Общее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собрание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Реализует право работников участвовать в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управлении образовательной организацией, в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том числе:</w:t>
            </w:r>
          </w:p>
          <w:p w:rsidR="00E22431" w:rsidRPr="00BA083B" w:rsidRDefault="00E22431" w:rsidP="00E2243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участвовать в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разработке и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принятии коллективного договора, Правил трудового распорядка, изменений и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дополнений к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ним;</w:t>
            </w:r>
          </w:p>
          <w:p w:rsidR="00E22431" w:rsidRPr="00BA083B" w:rsidRDefault="00E22431" w:rsidP="00E2243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связаны с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правами и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обязанностями работников;</w:t>
            </w:r>
          </w:p>
          <w:p w:rsidR="00E22431" w:rsidRPr="00BA083B" w:rsidRDefault="00E22431" w:rsidP="00E2243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разрешать конфликтные ситуации между работниками и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администрацией образовательной организации;</w:t>
            </w:r>
          </w:p>
          <w:p w:rsidR="00E22431" w:rsidRPr="00BA083B" w:rsidRDefault="00E22431" w:rsidP="00E2243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вносить предложения по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корректировке плана мероприятий организации, совершенствованию ее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работы и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развитию материальной базы</w:t>
            </w:r>
          </w:p>
        </w:tc>
      </w:tr>
    </w:tbl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Для осуществления учебно-методической работы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Школе создано два предметных методических объединения:</w:t>
      </w:r>
    </w:p>
    <w:p w:rsidR="00E22431" w:rsidRPr="00BA083B" w:rsidRDefault="00E22431" w:rsidP="00E22431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учителя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межпредметного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профиля и учителя технологии</w:t>
      </w:r>
    </w:p>
    <w:p w:rsidR="00E22431" w:rsidRPr="00BA083B" w:rsidRDefault="00E22431" w:rsidP="00E22431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классные руководители и воспитатели</w:t>
      </w:r>
    </w:p>
    <w:p w:rsidR="00B724AA" w:rsidRPr="00410A35" w:rsidRDefault="00E22431" w:rsidP="00410A3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По итогам 202</w:t>
      </w:r>
      <w:r w:rsidR="007A2C07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система управления Школ</w:t>
      </w:r>
      <w:r w:rsidR="00010B8C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ой оценивается как эффективная среда, 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позволяющая учесть мнение работников и всех участников образовательных отношений.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Оценка содержания и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качества подготовки обучающихся</w:t>
      </w:r>
    </w:p>
    <w:p w:rsidR="00E22431" w:rsidRPr="00BA083B" w:rsidRDefault="00E22431" w:rsidP="00C94B6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Статистика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показателей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2C07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за</w:t>
      </w:r>
      <w:proofErr w:type="spellEnd"/>
      <w:r w:rsidR="007A2C07"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20</w:t>
      </w:r>
      <w:r w:rsidR="007A2C07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20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–202</w:t>
      </w:r>
      <w:r w:rsidR="007A2C07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3"/>
        <w:gridCol w:w="3544"/>
        <w:gridCol w:w="1418"/>
        <w:gridCol w:w="1417"/>
        <w:gridCol w:w="1276"/>
        <w:gridCol w:w="1247"/>
      </w:tblGrid>
      <w:tr w:rsidR="00566D10" w:rsidRPr="00BA083B" w:rsidTr="00566D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Параметры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статистики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2020–2021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учебный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–202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учебный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учебный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На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конец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202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566D10" w:rsidRPr="00BA083B" w:rsidTr="00566D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детей, обучавшихся на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конец учебного года, в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19</w:t>
            </w:r>
          </w:p>
        </w:tc>
      </w:tr>
      <w:tr w:rsidR="00566D10" w:rsidRPr="00BA083B" w:rsidTr="00566D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начальная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школа</w:t>
            </w:r>
            <w:proofErr w:type="spellEnd"/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5</w:t>
            </w:r>
          </w:p>
        </w:tc>
      </w:tr>
      <w:tr w:rsidR="00566D10" w:rsidRPr="00BA083B" w:rsidTr="00566D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школа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14</w:t>
            </w:r>
          </w:p>
        </w:tc>
      </w:tr>
      <w:tr w:rsidR="00566D10" w:rsidRPr="00BA083B" w:rsidTr="00566D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учеников, оставленных на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повторное обучение: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D10" w:rsidRPr="00BA083B" w:rsidTr="00566D10">
        <w:trPr>
          <w:trHeight w:val="1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начальная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школа</w:t>
            </w:r>
            <w:proofErr w:type="spellEnd"/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</w:t>
            </w:r>
          </w:p>
        </w:tc>
      </w:tr>
      <w:tr w:rsidR="00566D10" w:rsidRPr="00BA083B" w:rsidTr="00566D10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школа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66D10" w:rsidRPr="00BA083B" w:rsidTr="00566D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Не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получили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свидетельства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566D10" w:rsidRPr="00BA083B" w:rsidTr="00566D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об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основном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общем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образовании</w:t>
            </w:r>
            <w:proofErr w:type="spellEnd"/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</w:t>
            </w:r>
          </w:p>
        </w:tc>
      </w:tr>
      <w:tr w:rsidR="00566D10" w:rsidRPr="00BA083B" w:rsidTr="00566D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учеников, получивших свидетельство об обучении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6D10" w:rsidRPr="00BA083B" w:rsidTr="00566D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D10" w:rsidRPr="00BA083B" w:rsidRDefault="00566D10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—</w:t>
            </w:r>
          </w:p>
        </w:tc>
      </w:tr>
    </w:tbl>
    <w:p w:rsidR="00010B8C" w:rsidRPr="00B724AA" w:rsidRDefault="00CF1562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Вывод: 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увеличивается  количество обучающихся </w:t>
      </w:r>
      <w:r w:rsidR="00B724AA">
        <w:rPr>
          <w:rFonts w:ascii="Times New Roman" w:eastAsia="Calibri" w:hAnsi="Times New Roman" w:cs="Times New Roman"/>
          <w:sz w:val="28"/>
          <w:szCs w:val="28"/>
        </w:rPr>
        <w:t>Школы.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Краткий анализ динамики результатов успеваемости и</w:t>
      </w:r>
      <w:r w:rsidRPr="00BA083B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качества знаний</w:t>
      </w: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Результаты освоения учащимися программ начального общего образования по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показателю 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«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успеваемость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» в 202</w:t>
      </w:r>
      <w:r w:rsidR="00566D10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7"/>
        <w:gridCol w:w="731"/>
        <w:gridCol w:w="432"/>
        <w:gridCol w:w="850"/>
        <w:gridCol w:w="1068"/>
        <w:gridCol w:w="633"/>
        <w:gridCol w:w="1193"/>
        <w:gridCol w:w="386"/>
        <w:gridCol w:w="622"/>
        <w:gridCol w:w="347"/>
        <w:gridCol w:w="622"/>
        <w:gridCol w:w="347"/>
        <w:gridCol w:w="937"/>
        <w:gridCol w:w="440"/>
      </w:tblGrid>
      <w:tr w:rsidR="00E22431" w:rsidRPr="00BA083B" w:rsidTr="00566D10">
        <w:trPr>
          <w:trHeight w:val="307"/>
        </w:trPr>
        <w:tc>
          <w:tcPr>
            <w:tcW w:w="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  <w:tc>
          <w:tcPr>
            <w:tcW w:w="73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обуч-ся</w:t>
            </w:r>
            <w:proofErr w:type="spellEnd"/>
          </w:p>
        </w:tc>
        <w:tc>
          <w:tcPr>
            <w:tcW w:w="128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Из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них</w:t>
            </w:r>
            <w:proofErr w:type="spellEnd"/>
          </w:p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успевают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Окончили</w:t>
            </w:r>
            <w:proofErr w:type="spellEnd"/>
          </w:p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57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Окончили</w:t>
            </w:r>
            <w:proofErr w:type="spellEnd"/>
          </w:p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93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успевают</w:t>
            </w:r>
            <w:proofErr w:type="spellEnd"/>
          </w:p>
        </w:tc>
        <w:tc>
          <w:tcPr>
            <w:tcW w:w="137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Переведены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условно</w:t>
            </w:r>
            <w:proofErr w:type="spellEnd"/>
          </w:p>
        </w:tc>
      </w:tr>
      <w:tr w:rsidR="00E22431" w:rsidRPr="00BA083B" w:rsidTr="00566D10">
        <w:trPr>
          <w:trHeight w:val="307"/>
        </w:trPr>
        <w:tc>
          <w:tcPr>
            <w:tcW w:w="8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</w:p>
        </w:tc>
        <w:tc>
          <w:tcPr>
            <w:tcW w:w="157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Из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них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н/а</w:t>
            </w:r>
          </w:p>
        </w:tc>
        <w:tc>
          <w:tcPr>
            <w:tcW w:w="9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7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22431" w:rsidRPr="00BA083B" w:rsidTr="00566D10">
        <w:trPr>
          <w:trHeight w:val="433"/>
        </w:trPr>
        <w:tc>
          <w:tcPr>
            <w:tcW w:w="8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отметками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«4» и «5»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отметками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«5»</w:t>
            </w:r>
          </w:p>
        </w:tc>
        <w:tc>
          <w:tcPr>
            <w:tcW w:w="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6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6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9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22431" w:rsidRPr="00BA083B" w:rsidTr="00566D10">
        <w:tc>
          <w:tcPr>
            <w:tcW w:w="8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E22431" w:rsidRPr="00BA083B" w:rsidTr="00566D10">
        <w:tc>
          <w:tcPr>
            <w:tcW w:w="8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E22431" w:rsidRPr="00BA083B" w:rsidTr="00566D10">
        <w:tc>
          <w:tcPr>
            <w:tcW w:w="8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566D10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Если сравнить результаты освоения обучающимися адаптированных  программ начального общего образования по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показателю «успеваемость»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566D10" w:rsidRPr="00BA083B">
        <w:rPr>
          <w:rFonts w:ascii="Times New Roman" w:eastAsia="Calibri" w:hAnsi="Times New Roman" w:cs="Times New Roman"/>
          <w:sz w:val="28"/>
          <w:szCs w:val="28"/>
        </w:rPr>
        <w:t>2023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году с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результатами освоения учащимися программ начального общего образования по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показателю «успеваемость»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1E0C79" w:rsidRPr="00BA083B">
        <w:rPr>
          <w:rFonts w:ascii="Times New Roman" w:eastAsia="Calibri" w:hAnsi="Times New Roman" w:cs="Times New Roman"/>
          <w:sz w:val="28"/>
          <w:szCs w:val="28"/>
        </w:rPr>
        <w:t>2022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году, то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можно отметить, что процент учащихся, окончивших на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«4» и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«5</w:t>
      </w:r>
      <w:r w:rsidR="00010B8C" w:rsidRPr="00BA083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1E0C79" w:rsidRPr="00BA083B">
        <w:rPr>
          <w:rFonts w:ascii="Times New Roman" w:eastAsia="Calibri" w:hAnsi="Times New Roman" w:cs="Times New Roman"/>
          <w:sz w:val="28"/>
          <w:szCs w:val="28"/>
        </w:rPr>
        <w:t>увеличился.</w:t>
      </w:r>
    </w:p>
    <w:p w:rsidR="00410A35" w:rsidRDefault="00410A35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0A35" w:rsidRDefault="00410A35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0A35" w:rsidRDefault="00410A35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2431" w:rsidRPr="00410A35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Результаты освоения учащимися программ основного общего образования по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показателю </w:t>
      </w:r>
      <w:r w:rsidRPr="00410A35">
        <w:rPr>
          <w:rFonts w:ascii="Times New Roman" w:eastAsia="Calibri" w:hAnsi="Times New Roman" w:cs="Times New Roman"/>
          <w:sz w:val="28"/>
          <w:szCs w:val="28"/>
        </w:rPr>
        <w:t>«успеваемость»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410A35">
        <w:rPr>
          <w:rFonts w:ascii="Times New Roman" w:eastAsia="Calibri" w:hAnsi="Times New Roman" w:cs="Times New Roman"/>
          <w:sz w:val="28"/>
          <w:szCs w:val="28"/>
        </w:rPr>
        <w:t>202</w:t>
      </w:r>
      <w:r w:rsidR="001E0C79" w:rsidRPr="00BA083B">
        <w:rPr>
          <w:rFonts w:ascii="Times New Roman" w:eastAsia="Calibri" w:hAnsi="Times New Roman" w:cs="Times New Roman"/>
          <w:sz w:val="28"/>
          <w:szCs w:val="28"/>
        </w:rPr>
        <w:t>3</w:t>
      </w:r>
      <w:r w:rsidRPr="00410A35">
        <w:rPr>
          <w:rFonts w:ascii="Times New Roman" w:eastAsia="Calibri" w:hAnsi="Times New Roman" w:cs="Times New Roman"/>
          <w:sz w:val="28"/>
          <w:szCs w:val="28"/>
        </w:rPr>
        <w:t>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6"/>
        <w:gridCol w:w="738"/>
        <w:gridCol w:w="627"/>
        <w:gridCol w:w="639"/>
        <w:gridCol w:w="851"/>
        <w:gridCol w:w="820"/>
        <w:gridCol w:w="1235"/>
        <w:gridCol w:w="349"/>
        <w:gridCol w:w="627"/>
        <w:gridCol w:w="349"/>
        <w:gridCol w:w="627"/>
        <w:gridCol w:w="349"/>
        <w:gridCol w:w="945"/>
        <w:gridCol w:w="443"/>
      </w:tblGrid>
      <w:tr w:rsidR="00E22431" w:rsidRPr="00BA083B" w:rsidTr="00E22431"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обуч-ся</w:t>
            </w:r>
            <w:proofErr w:type="spellEnd"/>
          </w:p>
        </w:tc>
        <w:tc>
          <w:tcPr>
            <w:tcW w:w="12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Из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них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успевают</w:t>
            </w:r>
            <w:proofErr w:type="spellEnd"/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Окончили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Окончили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успевают</w:t>
            </w:r>
            <w:proofErr w:type="spellEnd"/>
          </w:p>
        </w:tc>
        <w:tc>
          <w:tcPr>
            <w:tcW w:w="13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Переведены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условно</w:t>
            </w:r>
            <w:proofErr w:type="spellEnd"/>
          </w:p>
        </w:tc>
      </w:tr>
      <w:tr w:rsidR="00E22431" w:rsidRPr="00BA083B" w:rsidTr="00E22431">
        <w:tc>
          <w:tcPr>
            <w:tcW w:w="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</w:p>
        </w:tc>
        <w:tc>
          <w:tcPr>
            <w:tcW w:w="15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Из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них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н/а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22431" w:rsidRPr="00BA083B" w:rsidTr="00E22431">
        <w:tc>
          <w:tcPr>
            <w:tcW w:w="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отметками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>«4» и «5»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отметками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  <w:t>«5»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Кол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во</w:t>
            </w:r>
            <w:proofErr w:type="spellEnd"/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Кол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во</w:t>
            </w:r>
            <w:proofErr w:type="spellEnd"/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22431" w:rsidRPr="00BA083B" w:rsidTr="00E22431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E22431" w:rsidRPr="00BA083B" w:rsidTr="00E22431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="00E22431"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E22431" w:rsidRPr="00BA083B" w:rsidTr="00E22431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1E0C79" w:rsidRPr="00BA083B" w:rsidTr="00E22431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C79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E22431" w:rsidRPr="00BA083B" w:rsidTr="00E22431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</w:tbl>
    <w:p w:rsidR="00B724AA" w:rsidRPr="00410A35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Если сравнить результаты освоения обучающимися программ основного общего образования по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показателю «успеваемость»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2022 году с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результатами освоения учащимися программ основного общего образования по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показателю «успеваемость»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2021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году, то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можно отметить, что процент учащихся, окончивших на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«4»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«5» увеличился.</w:t>
      </w:r>
    </w:p>
    <w:p w:rsidR="00E22431" w:rsidRPr="00BA083B" w:rsidRDefault="00E22431" w:rsidP="00C94B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08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Итоговая аттестация. Анализ за три года.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118"/>
        <w:gridCol w:w="907"/>
        <w:gridCol w:w="805"/>
        <w:gridCol w:w="739"/>
        <w:gridCol w:w="907"/>
        <w:gridCol w:w="769"/>
        <w:gridCol w:w="796"/>
        <w:gridCol w:w="907"/>
        <w:gridCol w:w="758"/>
        <w:gridCol w:w="865"/>
      </w:tblGrid>
      <w:tr w:rsidR="00E22431" w:rsidRPr="00BA083B" w:rsidTr="00E22431">
        <w:tc>
          <w:tcPr>
            <w:tcW w:w="222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450" w:type="dxa"/>
            <w:gridSpan w:val="3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2020 -2021 </w:t>
            </w:r>
            <w:proofErr w:type="spellStart"/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</w:t>
            </w:r>
            <w:proofErr w:type="gramStart"/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.г</w:t>
            </w:r>
            <w:proofErr w:type="gramEnd"/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475" w:type="dxa"/>
            <w:gridSpan w:val="3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2021 -2022 </w:t>
            </w:r>
            <w:proofErr w:type="spellStart"/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</w:t>
            </w:r>
            <w:proofErr w:type="gramStart"/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.г</w:t>
            </w:r>
            <w:proofErr w:type="gramEnd"/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421" w:type="dxa"/>
            <w:gridSpan w:val="3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2022 -2023 </w:t>
            </w:r>
            <w:proofErr w:type="spellStart"/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</w:t>
            </w:r>
            <w:proofErr w:type="gramStart"/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.г</w:t>
            </w:r>
            <w:proofErr w:type="gramEnd"/>
            <w:r w:rsidRPr="00BA083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од</w:t>
            </w:r>
            <w:proofErr w:type="spellEnd"/>
          </w:p>
        </w:tc>
      </w:tr>
      <w:tr w:rsidR="00E22431" w:rsidRPr="00BA083B" w:rsidTr="00E22431">
        <w:tc>
          <w:tcPr>
            <w:tcW w:w="222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Профиль  </w:t>
            </w:r>
          </w:p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7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Всего </w:t>
            </w:r>
            <w:proofErr w:type="spellStart"/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-я</w:t>
            </w:r>
          </w:p>
        </w:tc>
        <w:tc>
          <w:tcPr>
            <w:tcW w:w="849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4 и 5</w:t>
            </w:r>
          </w:p>
        </w:tc>
        <w:tc>
          <w:tcPr>
            <w:tcW w:w="744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% </w:t>
            </w:r>
            <w:proofErr w:type="spellStart"/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857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Всего </w:t>
            </w:r>
            <w:proofErr w:type="spellStart"/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-я</w:t>
            </w:r>
          </w:p>
        </w:tc>
        <w:tc>
          <w:tcPr>
            <w:tcW w:w="807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4 и 5</w:t>
            </w:r>
          </w:p>
        </w:tc>
        <w:tc>
          <w:tcPr>
            <w:tcW w:w="811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% </w:t>
            </w:r>
            <w:proofErr w:type="spellStart"/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73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Всего </w:t>
            </w:r>
            <w:proofErr w:type="spellStart"/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-я</w:t>
            </w:r>
          </w:p>
        </w:tc>
        <w:tc>
          <w:tcPr>
            <w:tcW w:w="79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4 и 5</w:t>
            </w:r>
          </w:p>
        </w:tc>
        <w:tc>
          <w:tcPr>
            <w:tcW w:w="891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% </w:t>
            </w:r>
            <w:proofErr w:type="spellStart"/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кач-ва</w:t>
            </w:r>
            <w:proofErr w:type="spellEnd"/>
          </w:p>
        </w:tc>
      </w:tr>
      <w:tr w:rsidR="00E22431" w:rsidRPr="00BA083B" w:rsidTr="00E22431">
        <w:tc>
          <w:tcPr>
            <w:tcW w:w="222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Столярное дело</w:t>
            </w:r>
          </w:p>
        </w:tc>
        <w:tc>
          <w:tcPr>
            <w:tcW w:w="857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49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44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7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07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5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9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1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E22431" w:rsidRPr="00BA083B" w:rsidTr="00E22431">
        <w:tc>
          <w:tcPr>
            <w:tcW w:w="222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Швейное дело</w:t>
            </w:r>
          </w:p>
        </w:tc>
        <w:tc>
          <w:tcPr>
            <w:tcW w:w="857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49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44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07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5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1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E22431" w:rsidRPr="00BA083B" w:rsidTr="00E22431">
        <w:tc>
          <w:tcPr>
            <w:tcW w:w="222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857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49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44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57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07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35" w:type="dxa"/>
          </w:tcPr>
          <w:p w:rsidR="00E22431" w:rsidRPr="00BA083B" w:rsidRDefault="001E0C79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5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1" w:type="dxa"/>
          </w:tcPr>
          <w:p w:rsidR="00E22431" w:rsidRPr="00BA083B" w:rsidRDefault="00E22431" w:rsidP="00E2243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A0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D54FAD" w:rsidRDefault="00E22431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B5393">
        <w:rPr>
          <w:rFonts w:ascii="Times New Roman" w:eastAsia="Calibri" w:hAnsi="Times New Roman" w:cs="Times New Roman"/>
          <w:sz w:val="28"/>
          <w:szCs w:val="28"/>
        </w:rPr>
        <w:t xml:space="preserve">В 2021-2022 учебном году итоговой аттестации не было, в связи с отсутствием </w:t>
      </w:r>
      <w:proofErr w:type="gramStart"/>
      <w:r w:rsidRPr="009B5393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B5393">
        <w:rPr>
          <w:rFonts w:ascii="Times New Roman" w:eastAsia="Calibri" w:hAnsi="Times New Roman" w:cs="Times New Roman"/>
          <w:sz w:val="28"/>
          <w:szCs w:val="28"/>
        </w:rPr>
        <w:t xml:space="preserve"> 9 класса.</w:t>
      </w:r>
      <w:r w:rsidR="007A2C07" w:rsidRPr="009B5393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7A2C07" w:rsidRPr="00BA083B">
        <w:rPr>
          <w:rFonts w:ascii="Times New Roman" w:hAnsi="Times New Roman" w:cs="Times New Roman"/>
          <w:sz w:val="28"/>
          <w:szCs w:val="28"/>
        </w:rPr>
        <w:t xml:space="preserve">итоговой аттестации по трудовому обучению (столярное дело, домоводство) за 2022-2023 </w:t>
      </w:r>
      <w:proofErr w:type="spellStart"/>
      <w:r w:rsidR="007A2C07" w:rsidRPr="00BA083B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A2C07" w:rsidRPr="00BA083B">
        <w:rPr>
          <w:rFonts w:ascii="Times New Roman" w:hAnsi="Times New Roman" w:cs="Times New Roman"/>
          <w:sz w:val="28"/>
          <w:szCs w:val="28"/>
        </w:rPr>
        <w:t>. по сравнению с 2021-2022 уч. годом выше на 12 %</w:t>
      </w:r>
    </w:p>
    <w:p w:rsidR="00410A35" w:rsidRDefault="00D54FAD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</w:t>
      </w:r>
    </w:p>
    <w:p w:rsidR="00410A35" w:rsidRDefault="00410A35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10A35" w:rsidRDefault="00410A35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 xml:space="preserve">            </w:t>
      </w:r>
    </w:p>
    <w:p w:rsidR="00E22431" w:rsidRPr="00D54FAD" w:rsidRDefault="00410A35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</w:t>
      </w:r>
      <w:r w:rsidR="00D54FA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="00E22431"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="00E22431"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Оценка организации учебного процесса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учебного процесса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Образовательная деятельность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Школе осуществляется по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шестидневной учебной неделе для 1-9 классов. Занятия проводятся в одну смену.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соответствии с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СП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3.1/2.43598-20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Предписанием Управления Федеральной службы по надзору в сфере защиты прав потребителей и благополучия человека по Пермскому краю от 05.08.2021года №365 о проведении  дополнительных санитарно – противоэпидемических (профилактических) мероприятий 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1E0C79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2023/24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Школа:</w:t>
      </w:r>
    </w:p>
    <w:p w:rsidR="00E22431" w:rsidRPr="00BA083B" w:rsidRDefault="00E22431" w:rsidP="00E2243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уведомила Коми-Пермяцкий территориальный отдел Управления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Пермскому краю о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дате начала образовательного процесса;</w:t>
      </w:r>
    </w:p>
    <w:p w:rsidR="00E22431" w:rsidRPr="00BA083B" w:rsidRDefault="00E22431" w:rsidP="00E2243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разработала графики прихода обучающихся, начала/окончания занятий, приема пищи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столовой с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таким учетом, чтобы развести потоки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минимизировать контакты учеников;</w:t>
      </w:r>
    </w:p>
    <w:p w:rsidR="00E22431" w:rsidRPr="00BA083B" w:rsidRDefault="00E22431" w:rsidP="00E2243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закрепила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кабинеты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за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классами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E22431" w:rsidRPr="00BA083B" w:rsidRDefault="00E22431" w:rsidP="00E2243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составила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утвердила графики уборки, проветривания кабинетов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рекреаций;</w:t>
      </w:r>
    </w:p>
    <w:p w:rsidR="00E22431" w:rsidRPr="00BA083B" w:rsidRDefault="00E22431" w:rsidP="00E2243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разместила на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сайте школы необходимую информацию об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антикоронавирусных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мерах, дополнительно направили ссылки по официальным родительским группам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VK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E22431" w:rsidRPr="00BA083B" w:rsidRDefault="00E22431" w:rsidP="00E2243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использует при осуществлении образовательного про</w:t>
      </w:r>
      <w:r w:rsidR="00C94B6C">
        <w:rPr>
          <w:rFonts w:ascii="Times New Roman" w:eastAsia="Calibri" w:hAnsi="Times New Roman" w:cs="Times New Roman"/>
          <w:color w:val="000000"/>
          <w:sz w:val="28"/>
          <w:szCs w:val="28"/>
        </w:rPr>
        <w:t>цесса бесконтактные термометры,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рециркуляторы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передвижные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настенные для каждого кабинета, средства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устройства для антисептической обработки рук, маски многоразового использования, маски медицинские, перчатки.</w:t>
      </w:r>
    </w:p>
    <w:p w:rsidR="00E22431" w:rsidRPr="00BA083B" w:rsidRDefault="0075346A" w:rsidP="00E22431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жедневно проводит мониторинг состояния здоровья и посещаемости обучающихся и сотрудников.</w:t>
      </w:r>
    </w:p>
    <w:p w:rsidR="001E0C79" w:rsidRPr="00BA083B" w:rsidRDefault="0075346A" w:rsidP="007A2C07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организовывает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иммунизацию работников и обучающихся учреждения.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V. </w:t>
      </w:r>
      <w:proofErr w:type="spellStart"/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Оценка</w:t>
      </w:r>
      <w:proofErr w:type="spellEnd"/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востребованности</w:t>
      </w:r>
      <w:proofErr w:type="spellEnd"/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45"/>
        <w:gridCol w:w="841"/>
        <w:gridCol w:w="2465"/>
        <w:gridCol w:w="2008"/>
        <w:gridCol w:w="2252"/>
      </w:tblGrid>
      <w:tr w:rsidR="00E22431" w:rsidRPr="00BA083B" w:rsidTr="00E22431">
        <w:trPr>
          <w:trHeight w:val="25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выпуска</w:t>
            </w:r>
            <w:proofErr w:type="spellEnd"/>
          </w:p>
        </w:tc>
        <w:tc>
          <w:tcPr>
            <w:tcW w:w="71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431" w:rsidRPr="00BA083B" w:rsidRDefault="00E22431" w:rsidP="00E224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Основная школа</w:t>
            </w:r>
          </w:p>
        </w:tc>
      </w:tr>
      <w:tr w:rsidR="00E22431" w:rsidRPr="00BA083B" w:rsidTr="00E224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Поступили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профессиональную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ОО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Устроились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на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работу</w:t>
            </w:r>
            <w:proofErr w:type="spellEnd"/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Не учатся и не работают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  <w:r w:rsidR="001E0C79"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202</w:t>
            </w:r>
            <w:r w:rsidR="001E0C79"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1E0C79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="001E0C79"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662C4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431" w:rsidRPr="00BA083B" w:rsidRDefault="00662C4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C94B6C" w:rsidRPr="00BA083B" w:rsidRDefault="00C94B6C" w:rsidP="00410A3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22431" w:rsidRPr="00BA083B" w:rsidRDefault="00E22431" w:rsidP="00E22431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Оценка качества кадрового обеспечения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На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период 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Школе укомплектованность педагогическими кадрами составила 100% . На протяжении последних лет отсутствует текучесть кадров, сохраняется число постоянных учителей, что очень важно для поддержания культуры, традиций школы, накопления опыта.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В Школе работают 11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педагогов, из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них 7 учителей и 4 воспитателя, 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 внутренних совместителя - социальный педагог, педагог –</w:t>
      </w:r>
      <w:r w:rsidR="0075346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психолог, библиотекарь.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Высшее образование  имеют  5 человек, среднее –</w:t>
      </w:r>
      <w:r w:rsidR="0075346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специальное -6 человек. Все педагоги аттестованы на соответствие занимаемой должности.  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целях повышения качества образовательной деятельности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Школе проводится целенаправленная кадровая политика, основная цель которой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— обеспечение оптимального баланса процессов обновления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сохранения численного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качественного состава кадров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его развитии,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соответствии потребностями Школы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требованиями действующего законодательства.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Основные принципы кадровой политики направлены:</w:t>
      </w:r>
    </w:p>
    <w:p w:rsidR="00E22431" w:rsidRPr="00BA083B" w:rsidRDefault="00E22431" w:rsidP="00E22431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на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сохранение, укрепление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кадрового потенциала;</w:t>
      </w:r>
    </w:p>
    <w:p w:rsidR="00E22431" w:rsidRPr="00BA083B" w:rsidRDefault="00E22431" w:rsidP="00E22431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квалифицированного коллектива, способного работать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современных условиях;</w:t>
      </w:r>
    </w:p>
    <w:p w:rsidR="00E22431" w:rsidRPr="00BA083B" w:rsidRDefault="00E22431" w:rsidP="00E22431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повышения</w:t>
      </w:r>
      <w:proofErr w:type="spellEnd"/>
      <w:proofErr w:type="gram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уровня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квалификации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персонала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Оценивая кадровое обеспечение образовательной организации, являющееся одним из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условий, которое определяет качество подготовки обучающихся, необходимо констатировать следующее:</w:t>
      </w:r>
    </w:p>
    <w:p w:rsidR="00E22431" w:rsidRPr="00BA083B" w:rsidRDefault="00E22431" w:rsidP="00E22431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образовательная деятельность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Школе обеспечена квалифицированным профессиональным педагогическим составом;</w:t>
      </w:r>
    </w:p>
    <w:p w:rsidR="00E22431" w:rsidRPr="00BA083B" w:rsidRDefault="00E22431" w:rsidP="00E22431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кадровый потенциал Школы динамично развивается на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основе целенаправленной работы по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повышению квалификации педагогов.</w:t>
      </w:r>
    </w:p>
    <w:p w:rsidR="009B5393" w:rsidRDefault="007A2C07" w:rsidP="00E2243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В 2023-2024</w:t>
      </w:r>
      <w:r w:rsidR="00E2243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083B">
        <w:rPr>
          <w:rFonts w:ascii="Times New Roman" w:eastAsia="Calibri" w:hAnsi="Times New Roman" w:cs="Times New Roman"/>
          <w:sz w:val="28"/>
          <w:szCs w:val="28"/>
        </w:rPr>
        <w:t>учебном году 2</w:t>
      </w:r>
      <w:r w:rsidR="00E22431" w:rsidRPr="00BA08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22431" w:rsidRPr="00BA083B">
        <w:rPr>
          <w:rFonts w:ascii="Times New Roman" w:eastAsia="Calibri" w:hAnsi="Times New Roman" w:cs="Times New Roman"/>
          <w:sz w:val="28"/>
          <w:szCs w:val="28"/>
        </w:rPr>
        <w:t>классных</w:t>
      </w:r>
      <w:proofErr w:type="gramEnd"/>
      <w:r w:rsidR="00E22431" w:rsidRPr="00BA083B">
        <w:rPr>
          <w:rFonts w:ascii="Times New Roman" w:eastAsia="Calibri" w:hAnsi="Times New Roman" w:cs="Times New Roman"/>
          <w:sz w:val="28"/>
          <w:szCs w:val="28"/>
        </w:rPr>
        <w:t xml:space="preserve"> руководителя прошли курсы повышения квалификации по темам «Организация работы классного руководителя в образовательной организации»</w:t>
      </w:r>
      <w:r w:rsidR="00E22431" w:rsidRPr="00BA08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«Современные технологии в деятельности классного  руководителя»</w:t>
      </w:r>
    </w:p>
    <w:p w:rsidR="00C94B6C" w:rsidRDefault="00C94B6C" w:rsidP="00E2243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4B6C" w:rsidRDefault="00C94B6C" w:rsidP="00E2243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4B6C" w:rsidRDefault="00C94B6C" w:rsidP="00E2243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4B6C" w:rsidRPr="00BA083B" w:rsidRDefault="00C94B6C" w:rsidP="00E2243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proofErr w:type="gramStart"/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 Оценка</w:t>
      </w:r>
      <w:proofErr w:type="gramEnd"/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качества учебно-методического и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библиотечно-информационного обеспечения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Общая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характеристика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</w:t>
      </w:r>
    </w:p>
    <w:p w:rsidR="00E22431" w:rsidRPr="00BA083B" w:rsidRDefault="00E22431" w:rsidP="00E22431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объем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библиотечного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фонда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—</w:t>
      </w:r>
      <w:r w:rsidR="000C5F2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3921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единиц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E22431" w:rsidRPr="00BA083B" w:rsidRDefault="00E22431" w:rsidP="00E22431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книгообеспеченность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— 100 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процентов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E22431" w:rsidRPr="00BA083B" w:rsidRDefault="00E22431" w:rsidP="00E22431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обращаемость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 — </w:t>
      </w:r>
      <w:r w:rsidR="000C5F2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27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единиц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в 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год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E22431" w:rsidRPr="00BA083B" w:rsidRDefault="00E22431" w:rsidP="00E22431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объем</w:t>
      </w:r>
      <w:proofErr w:type="spellEnd"/>
      <w:proofErr w:type="gram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учебного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фонда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 — </w:t>
      </w:r>
      <w:r w:rsidR="000C5F2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930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единиц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Фонд библиотеки формируется за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счет федерального, краевого, </w:t>
      </w:r>
      <w:r w:rsidR="00B72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местного бюджетов.                                                                                                                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Состав фонда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8"/>
        <w:gridCol w:w="3748"/>
        <w:gridCol w:w="2928"/>
        <w:gridCol w:w="2411"/>
      </w:tblGrid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единиц в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Сколько экземпляров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выдавалось за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0C5F2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0C5F2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229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0C5F2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C5F21"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0C5F2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7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0C5F2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14</w:t>
            </w:r>
            <w:r w:rsidR="000C5F21"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0C5F2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C5F21"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181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803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0C5F2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="00E22431"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Языковедение</w:t>
            </w:r>
            <w:proofErr w:type="spellEnd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</w:p>
        </w:tc>
      </w:tr>
      <w:tr w:rsidR="00E22431" w:rsidRPr="00BA083B" w:rsidTr="00E22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-</w:t>
            </w:r>
          </w:p>
        </w:tc>
      </w:tr>
    </w:tbl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Фонд библиотеки соответствует требованиям ФГОС, учебники фонда входят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федеральный перечень, утвержденный приказом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 от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20.05.2020 №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254.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Средний уровень посещаемости библиотеки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—  10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человек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день.</w:t>
      </w:r>
    </w:p>
    <w:p w:rsidR="009B5393" w:rsidRDefault="00E22431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закупку периодических изданий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обновление ф</w:t>
      </w:r>
      <w:r w:rsidR="00B724AA">
        <w:rPr>
          <w:rFonts w:ascii="Times New Roman" w:eastAsia="Calibri" w:hAnsi="Times New Roman" w:cs="Times New Roman"/>
          <w:color w:val="000000"/>
          <w:sz w:val="28"/>
          <w:szCs w:val="28"/>
        </w:rPr>
        <w:t>онда художественной литературы.</w:t>
      </w:r>
    </w:p>
    <w:p w:rsidR="00535BF4" w:rsidRDefault="00535BF4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5BF4" w:rsidRDefault="00535BF4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5BF4" w:rsidRDefault="00535BF4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5BF4" w:rsidRPr="00B724AA" w:rsidRDefault="00535BF4" w:rsidP="00D54F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proofErr w:type="gramStart"/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 Оценка</w:t>
      </w:r>
      <w:proofErr w:type="gramEnd"/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материально-технической базы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Материально-техническая база школы соответствует целям и задачам образовательного учреждения и способствует созданию соответствующей образовательной, социальной среды и обеспечивает введение и реализацию ФГОС. Состояние материально-технической базы и содержание зданий школы в основном соответствует санитарным нормам и пожарной безопасности. Школа имеет ограждение периметра. На территории и в зданиях  школы и интерната имеется видеонаблюдение. По периметру зданий и территорий установлено электрическое освещение. Проектная вместимость учебного корпуса составляет 60 человек, интернат – 40 человек, столовая  на 36 посадочных мест.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В наст</w:t>
      </w:r>
      <w:r w:rsidR="00662C4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оящее время в школе обучаются 19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обучающийся, в интернате проживают в будние дни 15 человек, в выходные 9 человек.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Занятия в школе проводятся в одну смену. Вентиляция в школе естественная, проветривание помещений осуществляется при помощи открытия форточек. Для обеспечения безопасности пребывания обучающихся и сотрудников в школе смонтирована и исправно функционирует автоматическая пожарная сигнализация. Здания школы оборудованы системой пожарного мониторинга и передачей извещений о срабатывании системы пожарной сигнализации на пульт  ЕДДС.</w:t>
      </w:r>
      <w:r w:rsidR="0075346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В школе установлена система оповещения при чрезвычайных ситуациях.</w:t>
      </w:r>
    </w:p>
    <w:p w:rsidR="00E22431" w:rsidRPr="00BA083B" w:rsidRDefault="00E22431" w:rsidP="00E224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 Для  образовательного процесса созданы учебные кабинеты, мастерские для проведения уроков профессионально-трудового </w:t>
      </w:r>
      <w:proofErr w:type="gramStart"/>
      <w:r w:rsidRPr="00BA083B">
        <w:rPr>
          <w:rFonts w:ascii="Times New Roman" w:eastAsia="Calibri" w:hAnsi="Times New Roman" w:cs="Times New Roman"/>
          <w:sz w:val="28"/>
          <w:szCs w:val="28"/>
        </w:rPr>
        <w:t>обучения по профилю</w:t>
      </w:r>
      <w:proofErr w:type="gramEnd"/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«Столярное дело», «Швейное дело", кабинет социально-бытовой ориентировки (СБО).</w:t>
      </w:r>
    </w:p>
    <w:p w:rsidR="00E22431" w:rsidRPr="00BA083B" w:rsidRDefault="00E22431" w:rsidP="00E224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Набор учебных помещений обеспечивает условия для изучения обязательных учебных дисциплин.</w:t>
      </w:r>
    </w:p>
    <w:p w:rsidR="00E22431" w:rsidRPr="00BA083B" w:rsidRDefault="00E22431" w:rsidP="00E224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Учебные помещения оборудованы ученическими столами и стульями, ученическая мебель подобрана с учетом антропометрических показателей в соответствии с требованиями СанПи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BA083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2431" w:rsidRPr="00BA083B" w:rsidRDefault="00E22431" w:rsidP="00E224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В школе имеется медицинский кабинет, который соответствует установленным требованиям 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лицензия № ЛО-59-01-004166 от 23.06.2017г.</w:t>
      </w:r>
    </w:p>
    <w:p w:rsidR="00E22431" w:rsidRPr="00BA083B" w:rsidRDefault="00E22431" w:rsidP="00E224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При подготовке к новому учебного году  проведен косметический ремонт всех учебных помещений, спален, коридоров  школы. </w:t>
      </w:r>
    </w:p>
    <w:p w:rsidR="00E22431" w:rsidRPr="00BA083B" w:rsidRDefault="00E22431" w:rsidP="00E2243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Есть проблема школы в обновлении учебно-дидактической и материально-технической оснащённости ряда кабинетов.</w:t>
      </w:r>
    </w:p>
    <w:p w:rsidR="00E22431" w:rsidRPr="00BA083B" w:rsidRDefault="00E22431" w:rsidP="00E2243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2C41" w:rsidRPr="00D54FAD" w:rsidRDefault="00E22431" w:rsidP="00D54FA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Выводы   по набору оборудования, по его техническому состоянию, материально-техническая база учреждения соответствует требованиям санитарных норм, пожарной и антитеррористической защищенности учреждения, что ежегодно подтверждается актами приемки учреждения и </w:t>
      </w:r>
      <w:r w:rsidRPr="00BA083B">
        <w:rPr>
          <w:rFonts w:ascii="Times New Roman" w:eastAsia="Calibri" w:hAnsi="Times New Roman" w:cs="Times New Roman"/>
          <w:sz w:val="28"/>
          <w:szCs w:val="28"/>
        </w:rPr>
        <w:lastRenderedPageBreak/>
        <w:t>актами проверок надзорными органами, соответствует требованиям ФГОС, муниципального задания, программы развития учреждения в части безопасност</w:t>
      </w:r>
      <w:r w:rsidR="00D54FAD">
        <w:rPr>
          <w:rFonts w:ascii="Times New Roman" w:eastAsia="Calibri" w:hAnsi="Times New Roman" w:cs="Times New Roman"/>
          <w:sz w:val="28"/>
          <w:szCs w:val="28"/>
        </w:rPr>
        <w:t>и, комфортности и эстетичности.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IX</w:t>
      </w: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Оценка функционирования внутренней системы оценки качества образования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Школе утверждено Положение 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внутренней системе оценки качества образования от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31.08.2022г. По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итогам оценки качества образования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662C41" w:rsidRPr="00BA083B">
        <w:rPr>
          <w:rFonts w:ascii="Times New Roman" w:eastAsia="Calibri" w:hAnsi="Times New Roman" w:cs="Times New Roman"/>
          <w:sz w:val="28"/>
          <w:szCs w:val="28"/>
        </w:rPr>
        <w:t>2023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году выявлено, что уровень </w:t>
      </w:r>
      <w:proofErr w:type="spellStart"/>
      <w:r w:rsidRPr="00BA083B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результатов соответствуют среднему уровню, </w:t>
      </w:r>
      <w:proofErr w:type="spellStart"/>
      <w:r w:rsidRPr="00BA083B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личностных результатов </w:t>
      </w:r>
      <w:proofErr w:type="gramStart"/>
      <w:r w:rsidRPr="00BA083B">
        <w:rPr>
          <w:rFonts w:ascii="Times New Roman" w:eastAsia="Calibri" w:hAnsi="Times New Roman" w:cs="Times New Roman"/>
          <w:sz w:val="28"/>
          <w:szCs w:val="28"/>
        </w:rPr>
        <w:t>достаточная</w:t>
      </w:r>
      <w:proofErr w:type="gramEnd"/>
      <w:r w:rsidRPr="00BA083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По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662C41" w:rsidRPr="00BA083B">
        <w:rPr>
          <w:rFonts w:ascii="Times New Roman" w:eastAsia="Calibri" w:hAnsi="Times New Roman" w:cs="Times New Roman"/>
          <w:sz w:val="28"/>
          <w:szCs w:val="28"/>
        </w:rPr>
        <w:t>результатам анкетирования 2023</w:t>
      </w:r>
      <w:r w:rsidRPr="00BA083B">
        <w:rPr>
          <w:rFonts w:ascii="Times New Roman" w:eastAsia="Calibri" w:hAnsi="Times New Roman" w:cs="Times New Roman"/>
          <w:sz w:val="28"/>
          <w:szCs w:val="28"/>
        </w:rPr>
        <w:t xml:space="preserve"> года выявлено, что количество родителей, которые удовлетворены общим качеством образования в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Школе,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— 70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процентов, количество обучающихся, удовлетворенных образовательным процессом,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662C41" w:rsidRPr="00BA083B">
        <w:rPr>
          <w:rFonts w:ascii="Times New Roman" w:eastAsia="Calibri" w:hAnsi="Times New Roman" w:cs="Times New Roman"/>
          <w:sz w:val="28"/>
          <w:szCs w:val="28"/>
        </w:rPr>
        <w:t>— 90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процентов</w:t>
      </w:r>
      <w:r w:rsidR="00B724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Результаты анализа показателей деятельности организации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Данные приведены по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состоянию на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30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="00662C41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декабря 2023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года.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84"/>
        <w:gridCol w:w="1571"/>
        <w:gridCol w:w="1350"/>
      </w:tblGrid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Показатели</w:t>
            </w:r>
            <w:proofErr w:type="spellEnd"/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Единица</w:t>
            </w:r>
            <w:proofErr w:type="spellEnd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измерения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</w:tr>
      <w:tr w:rsidR="00E22431" w:rsidRPr="00BA083B" w:rsidTr="00E22431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Образовательная</w:t>
            </w:r>
            <w:proofErr w:type="spellEnd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деятельность</w:t>
            </w:r>
            <w:proofErr w:type="spellEnd"/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Общая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численность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учащихся</w:t>
            </w:r>
            <w:proofErr w:type="spellEnd"/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662C4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программе начального общего образования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662C4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программе основного общего образования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662C4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учащихся, успевающих на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«4» и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«5» по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результатам промежуточной аттестации,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обучающихся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C6687D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22431"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E22431"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итоговой аттестации выпускников 9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класса   по трудовому обучению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C6687D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класса, которые получили неудовлетворительные результаты на итоговой аттестации по трудовому обучению,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выпускников 9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(0%)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класса, которые не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получили аттестаты,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выпускников 9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(0%)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(удельный вес) учащихся, которые 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принимали участие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олимпиадах, смотрах, конкурсах,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обучающихся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D54FAD" w:rsidRDefault="00D54FAD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54FA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  <w:r w:rsidR="00E22431" w:rsidRPr="00D54F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D54FAD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  <w:r w:rsidR="00E22431" w:rsidRPr="00D54F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Численность (удельный вес) учащихся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— победителей и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призеров олимпиад, смотров, конкурсов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общей </w:t>
            </w:r>
            <w:proofErr w:type="gram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обучающихся,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том числе: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D54FAD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22431" w:rsidRPr="00BA083B" w:rsidTr="00E22431">
        <w:tc>
          <w:tcPr>
            <w:tcW w:w="65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регионального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уровня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D54FAD" w:rsidRDefault="00D54FAD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54FAD">
              <w:rPr>
                <w:rFonts w:ascii="Times New Roman" w:eastAsia="Calibri" w:hAnsi="Times New Roman" w:cs="Times New Roman"/>
                <w:sz w:val="28"/>
                <w:szCs w:val="28"/>
              </w:rPr>
              <w:t>5(26,3</w:t>
            </w:r>
            <w:r w:rsidR="00E22431" w:rsidRPr="00D54F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федерального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уровня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D54FAD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54F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(0%)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международного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уровня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(0%)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,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том числе количество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22431" w:rsidRPr="00BA083B" w:rsidTr="00E22431">
        <w:tc>
          <w:tcPr>
            <w:tcW w:w="65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с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высшим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образованием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высшим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педагогическим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образованием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средним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профессиональным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образованием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средним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профессиональным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педагогическим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образованием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квалификационной категорией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таких работников,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том числе: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22431" w:rsidRPr="00BA083B" w:rsidTr="00E22431">
        <w:tc>
          <w:tcPr>
            <w:tcW w:w="65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с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высшей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(0%)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первой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(0%)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таких работников с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стажем: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22431" w:rsidRPr="00BA083B" w:rsidTr="00E22431">
        <w:tc>
          <w:tcPr>
            <w:tcW w:w="65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до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5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 (0%)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больше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30 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45,4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таких работников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возрасте: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22431" w:rsidRPr="00BA083B" w:rsidTr="00E22431">
        <w:tc>
          <w:tcPr>
            <w:tcW w:w="65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до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30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—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55 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педагогических и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административно-хозяйственных работников, которые за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5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лет прошли повышение квалификации или профессиональную переподготовку,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таких работников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(удельный вес) педагогических 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административно-хозяйственных работников, которые прошли повышение квалификации по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применению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образовательном процессе ФГОС,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таких работников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человек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(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процент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45,5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22431" w:rsidRPr="00BA083B" w:rsidTr="00E22431">
        <w:tc>
          <w:tcPr>
            <w:tcW w:w="9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535B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Инфраструктура</w:t>
            </w:r>
            <w:proofErr w:type="spellEnd"/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компьютеров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расчете на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одного учащегося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единиц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экземпляров учебной и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учебно-методической литературы от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общего количества единиц библиотечного фонда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расчете на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одного учащегося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единиц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60,5 единиц</w:t>
            </w:r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школе системы электронного документооборота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школе читального зала библиотеки,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том числе наличие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ней: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</w:p>
        </w:tc>
      </w:tr>
      <w:tr w:rsidR="00E22431" w:rsidRPr="00BA083B" w:rsidTr="00E22431">
        <w:tc>
          <w:tcPr>
            <w:tcW w:w="65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—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рабочих мест для работы на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компьютере или ноутбуке</w:t>
            </w:r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—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сре</w:t>
            </w:r>
            <w:proofErr w:type="gram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дств ск</w:t>
            </w:r>
            <w:proofErr w:type="gramEnd"/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анирования и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распознавания текста</w:t>
            </w:r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—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выхода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интернет с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библиотечных компьютеров</w:t>
            </w:r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ind w:right="7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</w:p>
        </w:tc>
      </w:tr>
      <w:tr w:rsidR="00E22431" w:rsidRPr="00BA083B" w:rsidTr="00E22431">
        <w:tc>
          <w:tcPr>
            <w:tcW w:w="6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Общая площадь помещений для образовательного процесса в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расчете на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BA083B">
              <w:rPr>
                <w:rFonts w:ascii="Times New Roman" w:eastAsia="Calibri" w:hAnsi="Times New Roman" w:cs="Times New Roman"/>
                <w:sz w:val="28"/>
                <w:szCs w:val="28"/>
              </w:rPr>
              <w:t>одного обучающегося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кв</w:t>
            </w:r>
            <w:proofErr w:type="spellEnd"/>
            <w:proofErr w:type="gramEnd"/>
            <w:r w:rsidRPr="00BA08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 м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431" w:rsidRPr="00BA083B" w:rsidRDefault="00E22431" w:rsidP="00E2243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8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21кв. м</w:t>
            </w:r>
          </w:p>
        </w:tc>
      </w:tr>
    </w:tbl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sz w:val="28"/>
          <w:szCs w:val="28"/>
        </w:rPr>
        <w:t>Анализ показателей указывает на</w:t>
      </w:r>
      <w:r w:rsidRPr="00BA083B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sz w:val="28"/>
          <w:szCs w:val="28"/>
        </w:rPr>
        <w:t>то, что Ш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кола имеет достаточную инфраструктуру, которая соответствует требованиям СП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2.4.3648-20 «Санитарно-эпидемиологические требования к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организациям воспитания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обучения, отдыха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оздоровления детей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молодежи»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позволяет реализовывать образовательные программы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полном объеме в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соответствии с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ФГОС образования обучающихся с умственной отсталостью (интеллектуальными нарушениями)</w:t>
      </w:r>
      <w:r w:rsidR="00CF1562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ФАООП.</w:t>
      </w:r>
    </w:p>
    <w:p w:rsidR="00E22431" w:rsidRPr="00BA083B" w:rsidRDefault="00E22431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Школа укомплектована достаточным количеством педагогических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иных работников, которые имеют  квалификацию и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CF1562" w:rsidRPr="00BA083B" w:rsidRDefault="00CF1562" w:rsidP="00E2243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Мониторинг результативности учебно-воспитательного процесса позволяет проследить умственное и физическое развитие обучающихся, уровень формирования их </w:t>
      </w:r>
      <w:proofErr w:type="spellStart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мировозренческих</w:t>
      </w:r>
      <w:proofErr w:type="spellEnd"/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позиций, личностных качеств.</w:t>
      </w:r>
    </w:p>
    <w:p w:rsidR="00286F79" w:rsidRPr="003C7D03" w:rsidRDefault="00CF1562" w:rsidP="003C7D0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Анализ работы за 2023 год показывает  положительную </w:t>
      </w:r>
      <w:r w:rsidR="00F318E0" w:rsidRPr="00BA083B">
        <w:rPr>
          <w:rFonts w:ascii="Times New Roman" w:eastAsia="Calibri" w:hAnsi="Times New Roman" w:cs="Times New Roman"/>
          <w:color w:val="000000"/>
          <w:sz w:val="28"/>
          <w:szCs w:val="28"/>
        </w:rPr>
        <w:t>динамику достижений коллектива, что позволяет определить уровень эффективности управленческ</w:t>
      </w:r>
      <w:r w:rsidR="003C7D03">
        <w:rPr>
          <w:rFonts w:ascii="Times New Roman" w:eastAsia="Calibri" w:hAnsi="Times New Roman" w:cs="Times New Roman"/>
          <w:color w:val="000000"/>
          <w:sz w:val="28"/>
          <w:szCs w:val="28"/>
        </w:rPr>
        <w:t>ой деятельности как достаточный.</w:t>
      </w:r>
    </w:p>
    <w:sectPr w:rsidR="00286F79" w:rsidRPr="003C7D03" w:rsidSect="00C94B6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7A7" w:rsidRDefault="00C017A7" w:rsidP="00B87DE0">
      <w:pPr>
        <w:spacing w:after="0" w:line="240" w:lineRule="auto"/>
      </w:pPr>
      <w:r>
        <w:separator/>
      </w:r>
    </w:p>
  </w:endnote>
  <w:endnote w:type="continuationSeparator" w:id="0">
    <w:p w:rsidR="00C017A7" w:rsidRDefault="00C017A7" w:rsidP="00B8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7A7" w:rsidRDefault="00C017A7" w:rsidP="00B87DE0">
      <w:pPr>
        <w:spacing w:after="0" w:line="240" w:lineRule="auto"/>
      </w:pPr>
      <w:r>
        <w:separator/>
      </w:r>
    </w:p>
  </w:footnote>
  <w:footnote w:type="continuationSeparator" w:id="0">
    <w:p w:rsidR="00C017A7" w:rsidRDefault="00C017A7" w:rsidP="00B87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714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E1A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B3DBC"/>
    <w:multiLevelType w:val="multilevel"/>
    <w:tmpl w:val="B5A0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684FCE"/>
    <w:multiLevelType w:val="hybridMultilevel"/>
    <w:tmpl w:val="A1C6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C65E9C"/>
    <w:multiLevelType w:val="hybridMultilevel"/>
    <w:tmpl w:val="A1C6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F13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164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BA7B98"/>
    <w:multiLevelType w:val="hybridMultilevel"/>
    <w:tmpl w:val="FF82E8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B90C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76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C94CB3"/>
    <w:multiLevelType w:val="hybridMultilevel"/>
    <w:tmpl w:val="E45093F8"/>
    <w:lvl w:ilvl="0" w:tplc="D0EC629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9F11A18"/>
    <w:multiLevelType w:val="hybridMultilevel"/>
    <w:tmpl w:val="A1C6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B90D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E438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FB1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4"/>
  </w:num>
  <w:num w:numId="8">
    <w:abstractNumId w:val="0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2"/>
  </w:num>
  <w:num w:numId="14">
    <w:abstractNumId w:val="7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31"/>
    <w:rsid w:val="00010B8C"/>
    <w:rsid w:val="000C5F21"/>
    <w:rsid w:val="001E0C79"/>
    <w:rsid w:val="00286F79"/>
    <w:rsid w:val="003C7D03"/>
    <w:rsid w:val="00410A35"/>
    <w:rsid w:val="00535BF4"/>
    <w:rsid w:val="0054057F"/>
    <w:rsid w:val="00566D10"/>
    <w:rsid w:val="00591C24"/>
    <w:rsid w:val="00662C41"/>
    <w:rsid w:val="006E10EC"/>
    <w:rsid w:val="0075346A"/>
    <w:rsid w:val="007A2C07"/>
    <w:rsid w:val="00816C6F"/>
    <w:rsid w:val="008C5E24"/>
    <w:rsid w:val="009B5393"/>
    <w:rsid w:val="00B724AA"/>
    <w:rsid w:val="00B87DE0"/>
    <w:rsid w:val="00BA083B"/>
    <w:rsid w:val="00BB4F7F"/>
    <w:rsid w:val="00C017A7"/>
    <w:rsid w:val="00C64ED9"/>
    <w:rsid w:val="00C6687D"/>
    <w:rsid w:val="00C94B6C"/>
    <w:rsid w:val="00CF1562"/>
    <w:rsid w:val="00D54FAD"/>
    <w:rsid w:val="00E22431"/>
    <w:rsid w:val="00EA4905"/>
    <w:rsid w:val="00F318E0"/>
    <w:rsid w:val="00FE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22431"/>
  </w:style>
  <w:style w:type="character" w:customStyle="1" w:styleId="-">
    <w:name w:val="Интернет-ссылка"/>
    <w:basedOn w:val="a0"/>
    <w:uiPriority w:val="99"/>
    <w:rsid w:val="00E22431"/>
    <w:rPr>
      <w:rFonts w:cs="Times New Roman"/>
      <w:color w:val="0066CC"/>
      <w:u w:val="single"/>
    </w:rPr>
  </w:style>
  <w:style w:type="paragraph" w:styleId="a3">
    <w:name w:val="List Paragraph"/>
    <w:basedOn w:val="a"/>
    <w:uiPriority w:val="99"/>
    <w:qFormat/>
    <w:rsid w:val="00E22431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99"/>
    <w:rsid w:val="00E224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E224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E2243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rsid w:val="00E224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E22431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rsid w:val="00E2243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uiPriority w:val="99"/>
    <w:rsid w:val="00E22431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2243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2431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E224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22431"/>
  </w:style>
  <w:style w:type="character" w:customStyle="1" w:styleId="-">
    <w:name w:val="Интернет-ссылка"/>
    <w:basedOn w:val="a0"/>
    <w:uiPriority w:val="99"/>
    <w:rsid w:val="00E22431"/>
    <w:rPr>
      <w:rFonts w:cs="Times New Roman"/>
      <w:color w:val="0066CC"/>
      <w:u w:val="single"/>
    </w:rPr>
  </w:style>
  <w:style w:type="paragraph" w:styleId="a3">
    <w:name w:val="List Paragraph"/>
    <w:basedOn w:val="a"/>
    <w:uiPriority w:val="99"/>
    <w:qFormat/>
    <w:rsid w:val="00E22431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99"/>
    <w:rsid w:val="00E224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E224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E2243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rsid w:val="00E224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E22431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rsid w:val="00E2243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uiPriority w:val="99"/>
    <w:rsid w:val="00E22431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2243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2431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E224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2753</TotalTime>
  <Pages>18</Pages>
  <Words>5241</Words>
  <Characters>29880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2024-04-19T06:33:00Z</cp:lastPrinted>
  <dcterms:created xsi:type="dcterms:W3CDTF">2024-04-16T08:49:00Z</dcterms:created>
  <dcterms:modified xsi:type="dcterms:W3CDTF">2024-04-19T06:48:00Z</dcterms:modified>
</cp:coreProperties>
</file>