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1FF" w:rsidRDefault="00EE11FF">
      <w:pPr>
        <w:ind w:firstLine="709"/>
        <w:jc w:val="both"/>
        <w:rPr>
          <w:rFonts w:ascii="Times New Roman" w:eastAsia="Times New Roman" w:hAnsi="Times New Roman" w:cs="Times New Roman"/>
          <w:sz w:val="28"/>
          <w:szCs w:val="28"/>
        </w:rPr>
      </w:pPr>
    </w:p>
    <w:p w:rsidR="00EE11FF" w:rsidRDefault="002415D7" w:rsidP="002415D7">
      <w:pPr>
        <w:tabs>
          <w:tab w:val="left" w:pos="4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EE11FF" w:rsidRDefault="00C42051">
      <w:pPr>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5993296" cy="8246658"/>
            <wp:effectExtent l="19050" t="0" r="7454" b="0"/>
            <wp:docPr id="1" name="Рисунок 1" descr="C:\Users\User\Desktop\тит. листы\4 кл рус я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т. листы\4 кл рус яз.jpg"/>
                    <pic:cNvPicPr>
                      <a:picLocks noChangeAspect="1" noChangeArrowheads="1"/>
                    </pic:cNvPicPr>
                  </pic:nvPicPr>
                  <pic:blipFill>
                    <a:blip r:embed="rId9"/>
                    <a:srcRect/>
                    <a:stretch>
                      <a:fillRect/>
                    </a:stretch>
                  </pic:blipFill>
                  <pic:spPr bwMode="auto">
                    <a:xfrm>
                      <a:off x="0" y="0"/>
                      <a:ext cx="5997321" cy="8252196"/>
                    </a:xfrm>
                    <a:prstGeom prst="rect">
                      <a:avLst/>
                    </a:prstGeom>
                    <a:noFill/>
                    <a:ln w="9525">
                      <a:noFill/>
                      <a:miter lim="800000"/>
                      <a:headEnd/>
                      <a:tailEnd/>
                    </a:ln>
                  </pic:spPr>
                </pic:pic>
              </a:graphicData>
            </a:graphic>
          </wp:inline>
        </w:drawing>
      </w:r>
    </w:p>
    <w:p w:rsidR="00EE11FF" w:rsidRDefault="00EE11FF">
      <w:pPr>
        <w:ind w:firstLine="709"/>
        <w:jc w:val="both"/>
        <w:rPr>
          <w:rFonts w:ascii="Times New Roman" w:eastAsia="Times New Roman" w:hAnsi="Times New Roman" w:cs="Times New Roman"/>
        </w:rPr>
      </w:pPr>
    </w:p>
    <w:p w:rsidR="00EE11FF" w:rsidRDefault="00EE11FF">
      <w:pPr>
        <w:ind w:firstLine="709"/>
        <w:jc w:val="both"/>
        <w:rPr>
          <w:rFonts w:ascii="Times New Roman" w:eastAsia="Times New Roman" w:hAnsi="Times New Roman" w:cs="Times New Roman"/>
          <w:sz w:val="36"/>
          <w:szCs w:val="36"/>
        </w:rPr>
      </w:pPr>
    </w:p>
    <w:p w:rsidR="00EE11FF" w:rsidRDefault="00486CE7" w:rsidP="00EF16CF">
      <w:pPr>
        <w:pStyle w:val="1"/>
        <w:numPr>
          <w:ilvl w:val="0"/>
          <w:numId w:val="9"/>
        </w:numPr>
        <w:spacing w:before="0" w:after="240"/>
        <w:jc w:val="center"/>
        <w:rPr>
          <w:rFonts w:ascii="Times New Roman" w:eastAsia="Times New Roman" w:hAnsi="Times New Roman" w:cs="Times New Roman"/>
          <w:color w:val="000000"/>
        </w:rPr>
      </w:pPr>
      <w:bookmarkStart w:id="0" w:name="_Toc144118548"/>
      <w:r>
        <w:rPr>
          <w:rFonts w:ascii="Times New Roman" w:eastAsia="Times New Roman" w:hAnsi="Times New Roman" w:cs="Times New Roman"/>
          <w:color w:val="000000"/>
        </w:rPr>
        <w:t>ПОЯСНИТЕЛЬНАЯ ЗАПИСКА</w:t>
      </w:r>
      <w:bookmarkEnd w:id="0"/>
    </w:p>
    <w:p w:rsidR="00EE11FF" w:rsidRDefault="00486CE7">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Рабочая программа по учебному предмету «Русский язык» составлена на основе Федеральной адаптированной основной общеобразовательной программы обучающихся с </w:t>
      </w:r>
      <w:r w:rsidR="005E18D2">
        <w:rPr>
          <w:rFonts w:ascii="Times New Roman" w:eastAsia="Times New Roman" w:hAnsi="Times New Roman" w:cs="Times New Roman"/>
          <w:sz w:val="28"/>
          <w:szCs w:val="28"/>
        </w:rPr>
        <w:t>нарушени</w:t>
      </w:r>
      <w:r w:rsidR="002407DE">
        <w:rPr>
          <w:rFonts w:ascii="Times New Roman" w:eastAsia="Times New Roman" w:hAnsi="Times New Roman" w:cs="Times New Roman"/>
          <w:sz w:val="28"/>
          <w:szCs w:val="28"/>
        </w:rPr>
        <w:t>ем</w:t>
      </w:r>
      <w:r w:rsidR="005E18D2">
        <w:rPr>
          <w:rFonts w:ascii="Times New Roman" w:eastAsia="Times New Roman" w:hAnsi="Times New Roman" w:cs="Times New Roman"/>
          <w:sz w:val="28"/>
          <w:szCs w:val="28"/>
        </w:rPr>
        <w:t xml:space="preserve"> интеллекта</w:t>
      </w:r>
      <w:r>
        <w:rPr>
          <w:rFonts w:ascii="Times New Roman" w:eastAsia="Times New Roman" w:hAnsi="Times New Roman" w:cs="Times New Roman"/>
          <w:sz w:val="28"/>
          <w:szCs w:val="28"/>
        </w:rPr>
        <w:t>, далее ФАООП (вариант 1), утвержденной приказом Министерства просвещения России от 24.11.2022г. № 1026 (</w:t>
      </w:r>
      <w:hyperlink r:id="rId10">
        <w:r>
          <w:rPr>
            <w:rFonts w:ascii="Times New Roman" w:eastAsia="Times New Roman" w:hAnsi="Times New Roman" w:cs="Times New Roman"/>
            <w:sz w:val="28"/>
            <w:szCs w:val="28"/>
            <w:highlight w:val="white"/>
            <w:u w:val="single"/>
          </w:rPr>
          <w:t>https://clck.ru/33NMkR</w:t>
        </w:r>
      </w:hyperlink>
      <w:r>
        <w:rPr>
          <w:rFonts w:ascii="Times New Roman" w:eastAsia="Times New Roman" w:hAnsi="Times New Roman" w:cs="Times New Roman"/>
          <w:sz w:val="28"/>
          <w:szCs w:val="28"/>
        </w:rPr>
        <w:t xml:space="preserve">). </w:t>
      </w:r>
    </w:p>
    <w:p w:rsidR="00EE11FF" w:rsidRDefault="00486CE7">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ФАООП (вариант 1) адресована обучающимся с </w:t>
      </w:r>
      <w:r w:rsidR="00D0747D">
        <w:rPr>
          <w:rFonts w:ascii="Times New Roman" w:eastAsia="Times New Roman" w:hAnsi="Times New Roman" w:cs="Times New Roman"/>
          <w:sz w:val="28"/>
          <w:szCs w:val="28"/>
        </w:rPr>
        <w:t>нарушени</w:t>
      </w:r>
      <w:r w:rsidR="002407DE">
        <w:rPr>
          <w:rFonts w:ascii="Times New Roman" w:eastAsia="Times New Roman" w:hAnsi="Times New Roman" w:cs="Times New Roman"/>
          <w:sz w:val="28"/>
          <w:szCs w:val="28"/>
        </w:rPr>
        <w:t>ем</w:t>
      </w:r>
      <w:r w:rsidR="00D0747D">
        <w:rPr>
          <w:rFonts w:ascii="Times New Roman" w:eastAsia="Times New Roman" w:hAnsi="Times New Roman" w:cs="Times New Roman"/>
          <w:sz w:val="28"/>
          <w:szCs w:val="28"/>
        </w:rPr>
        <w:t xml:space="preserve"> интеллекта</w:t>
      </w:r>
      <w:r>
        <w:rPr>
          <w:rFonts w:ascii="Times New Roman" w:eastAsia="Times New Roman" w:hAnsi="Times New Roman" w:cs="Times New Roman"/>
          <w:sz w:val="28"/>
          <w:szCs w:val="28"/>
        </w:rPr>
        <w:t xml:space="preserve"> с учетом реализации их особых образовательных потребностей, а также индивидуальных особенностей и возможностей.</w:t>
      </w:r>
    </w:p>
    <w:p w:rsidR="00EE11FF" w:rsidRDefault="00486CE7">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Учебный предмет «Русский язык» относится к предметной области «Язык и речевая практика» и является обязательной частью учебного плана. </w:t>
      </w:r>
    </w:p>
    <w:p w:rsidR="00EE11FF" w:rsidRDefault="00486CE7">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Рабочая программа по учебному предмету «Русский язык» в 3 классе рассчитана на </w:t>
      </w:r>
      <w:r w:rsidRPr="00D71E1E">
        <w:rPr>
          <w:rFonts w:ascii="Times New Roman" w:eastAsia="Times New Roman" w:hAnsi="Times New Roman" w:cs="Times New Roman"/>
          <w:sz w:val="28"/>
          <w:szCs w:val="28"/>
        </w:rPr>
        <w:t>1</w:t>
      </w:r>
      <w:r w:rsidR="00D71E1E">
        <w:rPr>
          <w:rFonts w:ascii="Times New Roman" w:eastAsia="Times New Roman" w:hAnsi="Times New Roman" w:cs="Times New Roman"/>
          <w:sz w:val="28"/>
          <w:szCs w:val="28"/>
        </w:rPr>
        <w:t>36</w:t>
      </w:r>
      <w:r w:rsidRPr="00D71E1E">
        <w:rPr>
          <w:rFonts w:ascii="Times New Roman" w:eastAsia="Times New Roman" w:hAnsi="Times New Roman" w:cs="Times New Roman"/>
          <w:sz w:val="28"/>
          <w:szCs w:val="28"/>
        </w:rPr>
        <w:t xml:space="preserve"> ча</w:t>
      </w:r>
      <w:r w:rsidR="00D71E1E">
        <w:rPr>
          <w:rFonts w:ascii="Times New Roman" w:eastAsia="Times New Roman" w:hAnsi="Times New Roman" w:cs="Times New Roman"/>
          <w:sz w:val="28"/>
          <w:szCs w:val="28"/>
        </w:rPr>
        <w:t>сов</w:t>
      </w:r>
      <w:r>
        <w:rPr>
          <w:rFonts w:ascii="Times New Roman" w:eastAsia="Times New Roman" w:hAnsi="Times New Roman" w:cs="Times New Roman"/>
          <w:sz w:val="28"/>
          <w:szCs w:val="28"/>
        </w:rPr>
        <w:t xml:space="preserve"> (34 учебные недели) и составляет </w:t>
      </w:r>
      <w:r w:rsidR="00D71E1E">
        <w:rPr>
          <w:rFonts w:ascii="Times New Roman" w:eastAsia="Times New Roman" w:hAnsi="Times New Roman" w:cs="Times New Roman"/>
          <w:sz w:val="28"/>
          <w:szCs w:val="28"/>
        </w:rPr>
        <w:t>4</w:t>
      </w:r>
      <w:r w:rsidRPr="00D71E1E">
        <w:rPr>
          <w:rFonts w:ascii="Times New Roman" w:eastAsia="Times New Roman" w:hAnsi="Times New Roman" w:cs="Times New Roman"/>
          <w:sz w:val="28"/>
          <w:szCs w:val="28"/>
        </w:rPr>
        <w:t xml:space="preserve"> часа</w:t>
      </w:r>
      <w:r>
        <w:rPr>
          <w:rFonts w:ascii="Times New Roman" w:eastAsia="Times New Roman" w:hAnsi="Times New Roman" w:cs="Times New Roman"/>
          <w:sz w:val="28"/>
          <w:szCs w:val="28"/>
        </w:rPr>
        <w:t xml:space="preserve"> в неделю.</w:t>
      </w:r>
    </w:p>
    <w:p w:rsidR="00EE11FF" w:rsidRDefault="00486CE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Федеральная адаптированная основная общеобразовательная программа определяет цель и задачи учебного предмета «Русский язык».</w:t>
      </w:r>
    </w:p>
    <w:p w:rsidR="00EE11FF" w:rsidRDefault="00486CE7">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Цель обучения - овладение обучающимися с </w:t>
      </w:r>
      <w:r w:rsidR="005E18D2">
        <w:rPr>
          <w:rFonts w:ascii="Times New Roman" w:eastAsia="Times New Roman" w:hAnsi="Times New Roman" w:cs="Times New Roman"/>
          <w:color w:val="000000"/>
          <w:sz w:val="28"/>
          <w:szCs w:val="28"/>
        </w:rPr>
        <w:t>нарушени</w:t>
      </w:r>
      <w:r w:rsidR="002407DE">
        <w:rPr>
          <w:rFonts w:ascii="Times New Roman" w:eastAsia="Times New Roman" w:hAnsi="Times New Roman" w:cs="Times New Roman"/>
          <w:color w:val="000000"/>
          <w:sz w:val="28"/>
          <w:szCs w:val="28"/>
        </w:rPr>
        <w:t>ем</w:t>
      </w:r>
      <w:r w:rsidR="005E18D2">
        <w:rPr>
          <w:rFonts w:ascii="Times New Roman" w:eastAsia="Times New Roman" w:hAnsi="Times New Roman" w:cs="Times New Roman"/>
          <w:color w:val="000000"/>
          <w:sz w:val="28"/>
          <w:szCs w:val="28"/>
        </w:rPr>
        <w:t xml:space="preserve"> интеллекта</w:t>
      </w:r>
      <w:r>
        <w:rPr>
          <w:rFonts w:ascii="Times New Roman" w:eastAsia="Times New Roman" w:hAnsi="Times New Roman" w:cs="Times New Roman"/>
          <w:color w:val="000000"/>
          <w:sz w:val="28"/>
          <w:szCs w:val="28"/>
        </w:rPr>
        <w:t xml:space="preserve"> элементарными знаниями по русскому языку, воспитание интереса к родному языку.</w:t>
      </w:r>
    </w:p>
    <w:p w:rsidR="00EE11FF" w:rsidRDefault="00486CE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Задачи обучения:</w:t>
      </w:r>
    </w:p>
    <w:p w:rsidR="00EE11FF" w:rsidRDefault="00486CE7" w:rsidP="00EF16CF">
      <w:pPr>
        <w:numPr>
          <w:ilvl w:val="0"/>
          <w:numId w:val="10"/>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уточнение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rsidR="00EE11FF" w:rsidRDefault="00486CE7" w:rsidP="00EF16CF">
      <w:pPr>
        <w:numPr>
          <w:ilvl w:val="0"/>
          <w:numId w:val="10"/>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формирование первоначальных «дограмматических» понятий и развитие коммуникативно-речевых навыков;</w:t>
      </w:r>
    </w:p>
    <w:p w:rsidR="00EE11FF" w:rsidRDefault="00486CE7" w:rsidP="00EF16CF">
      <w:pPr>
        <w:numPr>
          <w:ilvl w:val="0"/>
          <w:numId w:val="10"/>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овладение различными доступными средствами устной и письменной коммуникации для решения практико-ориентированных задач;</w:t>
      </w:r>
    </w:p>
    <w:p w:rsidR="00EE11FF" w:rsidRDefault="00486CE7" w:rsidP="00EF16CF">
      <w:pPr>
        <w:numPr>
          <w:ilvl w:val="0"/>
          <w:numId w:val="10"/>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коррекция недостатков речевой и мыслительной деятельности;</w:t>
      </w:r>
    </w:p>
    <w:p w:rsidR="00EE11FF" w:rsidRDefault="00486CE7" w:rsidP="00EF16CF">
      <w:pPr>
        <w:numPr>
          <w:ilvl w:val="0"/>
          <w:numId w:val="10"/>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формирование основ навыка полноценного чтения художественных текстов доступных для понимания по структуре и содержанию;</w:t>
      </w:r>
    </w:p>
    <w:p w:rsidR="00EE11FF" w:rsidRDefault="00486CE7" w:rsidP="00EF16CF">
      <w:pPr>
        <w:numPr>
          <w:ilvl w:val="0"/>
          <w:numId w:val="10"/>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развитие навыков устной коммуникации;</w:t>
      </w:r>
    </w:p>
    <w:p w:rsidR="00EE11FF" w:rsidRDefault="00486CE7" w:rsidP="00EF16CF">
      <w:pPr>
        <w:numPr>
          <w:ilvl w:val="0"/>
          <w:numId w:val="10"/>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формирование положительных нравственных качеств и свойств личности.</w:t>
      </w:r>
    </w:p>
    <w:p w:rsidR="00EE11FF" w:rsidRDefault="00486CE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Рабочая программа по учебному предмету «Русский язык» в 3 классе определяет следующие задачи:</w:t>
      </w:r>
    </w:p>
    <w:p w:rsidR="00EE11FF" w:rsidRDefault="00486CE7" w:rsidP="00EF16CF">
      <w:pPr>
        <w:numPr>
          <w:ilvl w:val="0"/>
          <w:numId w:val="1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обучение навыкам грамотного письма и культуры речи;</w:t>
      </w:r>
    </w:p>
    <w:p w:rsidR="00EE11FF" w:rsidRDefault="00486CE7" w:rsidP="00EF16CF">
      <w:pPr>
        <w:numPr>
          <w:ilvl w:val="0"/>
          <w:numId w:val="1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формирование основных орфографических и пунктуационных умений и навыков;</w:t>
      </w:r>
    </w:p>
    <w:p w:rsidR="00EE11FF" w:rsidRDefault="00486CE7" w:rsidP="00EF16CF">
      <w:pPr>
        <w:numPr>
          <w:ilvl w:val="0"/>
          <w:numId w:val="1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повышение уровня общего и речевого развития обучающихся;</w:t>
      </w:r>
    </w:p>
    <w:p w:rsidR="00EE11FF" w:rsidRDefault="00486CE7" w:rsidP="00EF16CF">
      <w:pPr>
        <w:numPr>
          <w:ilvl w:val="0"/>
          <w:numId w:val="11"/>
        </w:numPr>
        <w:pBdr>
          <w:top w:val="nil"/>
          <w:left w:val="nil"/>
          <w:bottom w:val="nil"/>
          <w:right w:val="nil"/>
          <w:between w:val="nil"/>
        </w:pBdr>
        <w:shd w:val="clear" w:color="auto" w:fill="FFFFFF"/>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формирование умения последовательно и правильно излагать свои мысли в устной и письменной форме;</w:t>
      </w:r>
    </w:p>
    <w:p w:rsidR="00EE11FF" w:rsidRDefault="00486CE7" w:rsidP="00EF16CF">
      <w:pPr>
        <w:numPr>
          <w:ilvl w:val="0"/>
          <w:numId w:val="1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уточнение, расширение и активизация словарного запаса.</w:t>
      </w:r>
    </w:p>
    <w:p w:rsidR="00EE11FF" w:rsidRDefault="00486CE7" w:rsidP="00EF16CF">
      <w:pPr>
        <w:pBdr>
          <w:top w:val="nil"/>
          <w:left w:val="nil"/>
          <w:bottom w:val="nil"/>
          <w:right w:val="nil"/>
          <w:between w:val="nil"/>
        </w:pBdr>
        <w:spacing w:after="0" w:line="360" w:lineRule="auto"/>
        <w:rPr>
          <w:rFonts w:ascii="Times New Roman" w:eastAsia="Times New Roman" w:hAnsi="Times New Roman" w:cs="Times New Roman"/>
          <w:b/>
          <w:color w:val="000000"/>
          <w:sz w:val="28"/>
          <w:szCs w:val="28"/>
        </w:rPr>
      </w:pPr>
      <w:r>
        <w:br w:type="page"/>
      </w:r>
    </w:p>
    <w:p w:rsidR="00EE11FF" w:rsidRDefault="00486CE7" w:rsidP="001274DE">
      <w:pPr>
        <w:pStyle w:val="1"/>
        <w:numPr>
          <w:ilvl w:val="0"/>
          <w:numId w:val="21"/>
        </w:numPr>
        <w:spacing w:after="240"/>
        <w:jc w:val="center"/>
        <w:rPr>
          <w:rFonts w:ascii="Times New Roman" w:eastAsia="Times New Roman" w:hAnsi="Times New Roman" w:cs="Times New Roman"/>
          <w:color w:val="000000"/>
        </w:rPr>
      </w:pPr>
      <w:bookmarkStart w:id="1" w:name="_Toc144118549"/>
      <w:r>
        <w:rPr>
          <w:rFonts w:ascii="Times New Roman" w:eastAsia="Times New Roman" w:hAnsi="Times New Roman" w:cs="Times New Roman"/>
          <w:color w:val="000000"/>
        </w:rPr>
        <w:t>СОДЕРЖАНИЕ ОБУЧЕНИЯ</w:t>
      </w:r>
      <w:bookmarkEnd w:id="1"/>
    </w:p>
    <w:p w:rsidR="00EE11FF" w:rsidRDefault="00486CE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Русский (родной) язык как учебный предмет является ведущим, так как от его усвоения во многом зависит успешность всего школьного обучения. Практическая и коррекционная направленность обучения языку обусловливает его специфику. Все знания обучающихся, получаемые ими в основном при выполнении упражнений, являются практически значимыми для их социальной адаптации и реабилитации. Необходимость коррекции познавательной и речевой деятельности школьников с </w:t>
      </w:r>
      <w:r w:rsidR="005E18D2">
        <w:rPr>
          <w:rFonts w:ascii="Times New Roman" w:eastAsia="Times New Roman" w:hAnsi="Times New Roman" w:cs="Times New Roman"/>
          <w:color w:val="000000"/>
          <w:sz w:val="28"/>
          <w:szCs w:val="28"/>
        </w:rPr>
        <w:t>нарушени</w:t>
      </w:r>
      <w:r w:rsidR="002407DE">
        <w:rPr>
          <w:rFonts w:ascii="Times New Roman" w:eastAsia="Times New Roman" w:hAnsi="Times New Roman" w:cs="Times New Roman"/>
          <w:color w:val="000000"/>
          <w:sz w:val="28"/>
          <w:szCs w:val="28"/>
        </w:rPr>
        <w:t>ем</w:t>
      </w:r>
      <w:r w:rsidR="005E18D2">
        <w:rPr>
          <w:rFonts w:ascii="Times New Roman" w:eastAsia="Times New Roman" w:hAnsi="Times New Roman" w:cs="Times New Roman"/>
          <w:color w:val="000000"/>
          <w:sz w:val="28"/>
          <w:szCs w:val="28"/>
        </w:rPr>
        <w:t xml:space="preserve"> интеллекта</w:t>
      </w:r>
      <w:r>
        <w:rPr>
          <w:rFonts w:ascii="Times New Roman" w:eastAsia="Times New Roman" w:hAnsi="Times New Roman" w:cs="Times New Roman"/>
          <w:sz w:val="28"/>
          <w:szCs w:val="28"/>
        </w:rPr>
        <w:t xml:space="preserve"> обусловлена трудностями овладения ими русской (родной) фонетикой, графикой и орфографией, своеобразием их общего и речевого развития, имеющихся психофизических функций.</w:t>
      </w:r>
    </w:p>
    <w:p w:rsidR="00EE11FF" w:rsidRDefault="00486CE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Главным принципом, организующим все программы по основным разделам русского языка, является развитие речи обучающихся.</w:t>
      </w:r>
    </w:p>
    <w:p w:rsidR="00EE11FF" w:rsidRDefault="00486CE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Звуки и буквы.</w:t>
      </w:r>
      <w:r>
        <w:rPr>
          <w:rFonts w:ascii="Times New Roman" w:eastAsia="Times New Roman" w:hAnsi="Times New Roman" w:cs="Times New Roman"/>
          <w:b/>
          <w:sz w:val="28"/>
          <w:szCs w:val="28"/>
        </w:rPr>
        <w:t> </w:t>
      </w:r>
      <w:r>
        <w:rPr>
          <w:rFonts w:ascii="Times New Roman" w:eastAsia="Times New Roman" w:hAnsi="Times New Roman" w:cs="Times New Roman"/>
          <w:sz w:val="28"/>
          <w:szCs w:val="28"/>
        </w:rPr>
        <w:t xml:space="preserve">Фонетико-фонематические нарушения обучающихся </w:t>
      </w:r>
      <w:r w:rsidR="005E18D2">
        <w:rPr>
          <w:rFonts w:ascii="Times New Roman" w:eastAsia="Times New Roman" w:hAnsi="Times New Roman" w:cs="Times New Roman"/>
          <w:color w:val="000000"/>
          <w:sz w:val="28"/>
          <w:szCs w:val="28"/>
        </w:rPr>
        <w:t>нарушени</w:t>
      </w:r>
      <w:r w:rsidR="002407DE">
        <w:rPr>
          <w:rFonts w:ascii="Times New Roman" w:eastAsia="Times New Roman" w:hAnsi="Times New Roman" w:cs="Times New Roman"/>
          <w:color w:val="000000"/>
          <w:sz w:val="28"/>
          <w:szCs w:val="28"/>
        </w:rPr>
        <w:t>ем</w:t>
      </w:r>
      <w:r w:rsidR="005E18D2">
        <w:rPr>
          <w:rFonts w:ascii="Times New Roman" w:eastAsia="Times New Roman" w:hAnsi="Times New Roman" w:cs="Times New Roman"/>
          <w:color w:val="000000"/>
          <w:sz w:val="28"/>
          <w:szCs w:val="28"/>
        </w:rPr>
        <w:t xml:space="preserve"> интеллекта </w:t>
      </w:r>
      <w:r>
        <w:rPr>
          <w:rFonts w:ascii="Times New Roman" w:eastAsia="Times New Roman" w:hAnsi="Times New Roman" w:cs="Times New Roman"/>
          <w:sz w:val="28"/>
          <w:szCs w:val="28"/>
        </w:rPr>
        <w:t>затрудняют овладение ими грамматикой и правописанием. Вследствие этого в 3 классе самое серьезное внимание уделяется звукобуквенному анализу. Звукобуквенный анализ является основой формирования фонетически правильного письма и письма по правилам. Обучающиеся овладевают фонетическим составом родной речи, пониманием соотношений между произношением и письмом, которое является не фонетическим, а фонематическим, т. е. передающим основные звуки, а не их варианты.</w:t>
      </w:r>
    </w:p>
    <w:p w:rsidR="00EE11FF" w:rsidRDefault="00486CE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Слово.</w:t>
      </w:r>
      <w:r>
        <w:rPr>
          <w:rFonts w:ascii="Times New Roman" w:eastAsia="Times New Roman" w:hAnsi="Times New Roman" w:cs="Times New Roman"/>
          <w:b/>
          <w:sz w:val="28"/>
          <w:szCs w:val="28"/>
        </w:rPr>
        <w:t> </w:t>
      </w:r>
      <w:r>
        <w:rPr>
          <w:rFonts w:ascii="Times New Roman" w:eastAsia="Times New Roman" w:hAnsi="Times New Roman" w:cs="Times New Roman"/>
          <w:sz w:val="28"/>
          <w:szCs w:val="28"/>
        </w:rPr>
        <w:t>В процессе практических грамматических упражнений в 3 классе изучаются различные разряды слов названия предметов, действий, признаков.</w:t>
      </w:r>
    </w:p>
    <w:p w:rsidR="00EE11FF" w:rsidRDefault="00486CE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Предложение.</w:t>
      </w:r>
      <w:r>
        <w:rPr>
          <w:rFonts w:ascii="Times New Roman" w:eastAsia="Times New Roman" w:hAnsi="Times New Roman" w:cs="Times New Roman"/>
          <w:b/>
          <w:sz w:val="28"/>
          <w:szCs w:val="28"/>
        </w:rPr>
        <w:t> </w:t>
      </w:r>
      <w:r>
        <w:rPr>
          <w:rFonts w:ascii="Times New Roman" w:eastAsia="Times New Roman" w:hAnsi="Times New Roman" w:cs="Times New Roman"/>
          <w:sz w:val="28"/>
          <w:szCs w:val="28"/>
        </w:rPr>
        <w:t xml:space="preserve"> Понятие о предложении обучающиеся получают на конкретном речевом материале в процессе разбора предложения, по словам и составления предложения из слов. Упражняясь в составлении предложений на предложенную тему, по картинке, по опорным словам, распространяя предложения по вопросам, по смыслу, восстанавливая нарушенный порядок слов в предложении, </w:t>
      </w:r>
      <w:r w:rsidR="00D0747D">
        <w:rPr>
          <w:rFonts w:ascii="Times New Roman" w:eastAsia="Times New Roman" w:hAnsi="Times New Roman" w:cs="Times New Roman"/>
          <w:sz w:val="28"/>
          <w:szCs w:val="28"/>
        </w:rPr>
        <w:t>обучающиеся должны</w:t>
      </w:r>
      <w:r>
        <w:rPr>
          <w:rFonts w:ascii="Times New Roman" w:eastAsia="Times New Roman" w:hAnsi="Times New Roman" w:cs="Times New Roman"/>
          <w:sz w:val="28"/>
          <w:szCs w:val="28"/>
        </w:rPr>
        <w:t xml:space="preserve"> осознать, что в предложении выражается мысль в законченном виде, слова расположены в определенном порядке и связаны между собой. Эту связь можно установить с помощью вопросов.</w:t>
      </w:r>
    </w:p>
    <w:p w:rsidR="00EE11FF" w:rsidRDefault="00486CE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3 классе школьники учатся составлять и различать предложения по интонации и овладевают пунктуационными навыками постановки точки, вопросительного и восклицательного знаков.</w:t>
      </w:r>
    </w:p>
    <w:p w:rsidR="00EE11FF" w:rsidRDefault="00486CE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Связная речь.</w:t>
      </w:r>
      <w:r>
        <w:rPr>
          <w:rFonts w:ascii="Times New Roman" w:eastAsia="Times New Roman" w:hAnsi="Times New Roman" w:cs="Times New Roman"/>
          <w:b/>
          <w:sz w:val="28"/>
          <w:szCs w:val="28"/>
        </w:rPr>
        <w:t> </w:t>
      </w:r>
      <w:r>
        <w:rPr>
          <w:rFonts w:ascii="Times New Roman" w:eastAsia="Times New Roman" w:hAnsi="Times New Roman" w:cs="Times New Roman"/>
          <w:sz w:val="28"/>
          <w:szCs w:val="28"/>
        </w:rPr>
        <w:t>В 3 классе особое внимание уделяется формированию навыков связной устной и письменной речи, так как их возможности излагать свои мысли правильно, полно и последовательно весьма ограниченны. Работа по развитию фонематического слуха и правильного произношения, обогащению и уточнению словаря, обучению построению предложения создает предпосылки формирования умения высказываться в устной и письменной формах.</w:t>
      </w:r>
    </w:p>
    <w:p w:rsidR="00EE11FF" w:rsidRDefault="00486CE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Графические навыки.</w:t>
      </w:r>
      <w:r>
        <w:rPr>
          <w:rFonts w:ascii="Times New Roman" w:eastAsia="Times New Roman" w:hAnsi="Times New Roman" w:cs="Times New Roman"/>
          <w:b/>
          <w:sz w:val="28"/>
          <w:szCs w:val="28"/>
        </w:rPr>
        <w:t> </w:t>
      </w:r>
      <w:r>
        <w:rPr>
          <w:rFonts w:ascii="Times New Roman" w:eastAsia="Times New Roman" w:hAnsi="Times New Roman" w:cs="Times New Roman"/>
          <w:sz w:val="28"/>
          <w:szCs w:val="28"/>
        </w:rPr>
        <w:t>У обучающихся продолжают совершенствоваться графические навыки: закрепление написания строчных и прописных букв и их соединений.</w:t>
      </w:r>
    </w:p>
    <w:p w:rsidR="00EE11FF" w:rsidRDefault="00486CE7">
      <w:pPr>
        <w:shd w:val="clear" w:color="auto" w:fill="FFFFFF"/>
        <w:spacing w:after="0" w:line="360" w:lineRule="auto"/>
        <w:jc w:val="center"/>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Содержание разделов</w:t>
      </w:r>
    </w:p>
    <w:tbl>
      <w:tblPr>
        <w:tblStyle w:val="af4"/>
        <w:tblW w:w="91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522"/>
        <w:gridCol w:w="1418"/>
        <w:gridCol w:w="1664"/>
      </w:tblGrid>
      <w:tr w:rsidR="00EE11FF">
        <w:tc>
          <w:tcPr>
            <w:tcW w:w="540"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п/п</w:t>
            </w:r>
          </w:p>
        </w:tc>
        <w:tc>
          <w:tcPr>
            <w:tcW w:w="5522"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Название раздела</w:t>
            </w:r>
          </w:p>
        </w:tc>
        <w:tc>
          <w:tcPr>
            <w:tcW w:w="1418"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Количество часов</w:t>
            </w:r>
          </w:p>
        </w:tc>
        <w:tc>
          <w:tcPr>
            <w:tcW w:w="1664"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Контрольные работы </w:t>
            </w:r>
          </w:p>
        </w:tc>
      </w:tr>
      <w:tr w:rsidR="00EE11FF">
        <w:trPr>
          <w:trHeight w:val="250"/>
        </w:trPr>
        <w:tc>
          <w:tcPr>
            <w:tcW w:w="540"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522" w:type="dxa"/>
            <w:vAlign w:val="center"/>
          </w:tcPr>
          <w:p w:rsidR="00EE11FF" w:rsidRDefault="00486CE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w:t>
            </w:r>
          </w:p>
        </w:tc>
        <w:tc>
          <w:tcPr>
            <w:tcW w:w="1418"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D71E1E">
              <w:rPr>
                <w:rFonts w:ascii="Times New Roman" w:eastAsia="Times New Roman" w:hAnsi="Times New Roman" w:cs="Times New Roman"/>
                <w:color w:val="000000"/>
                <w:sz w:val="24"/>
                <w:szCs w:val="24"/>
              </w:rPr>
              <w:t xml:space="preserve">6 </w:t>
            </w:r>
          </w:p>
        </w:tc>
        <w:tc>
          <w:tcPr>
            <w:tcW w:w="1664"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E11FF">
        <w:trPr>
          <w:trHeight w:val="280"/>
        </w:trPr>
        <w:tc>
          <w:tcPr>
            <w:tcW w:w="540"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522" w:type="dxa"/>
            <w:vAlign w:val="center"/>
          </w:tcPr>
          <w:p w:rsidR="00EE11FF" w:rsidRDefault="00486CE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Звуки и буквы</w:t>
            </w:r>
          </w:p>
        </w:tc>
        <w:tc>
          <w:tcPr>
            <w:tcW w:w="1418" w:type="dxa"/>
            <w:vAlign w:val="center"/>
          </w:tcPr>
          <w:p w:rsidR="00EE11FF" w:rsidRDefault="00D71E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45 </w:t>
            </w:r>
          </w:p>
        </w:tc>
        <w:tc>
          <w:tcPr>
            <w:tcW w:w="1664"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E11FF">
        <w:trPr>
          <w:trHeight w:val="300"/>
        </w:trPr>
        <w:tc>
          <w:tcPr>
            <w:tcW w:w="540"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522" w:type="dxa"/>
            <w:vAlign w:val="center"/>
          </w:tcPr>
          <w:p w:rsidR="00EE11FF" w:rsidRDefault="00486CE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Слово. Названия предметов</w:t>
            </w:r>
          </w:p>
        </w:tc>
        <w:tc>
          <w:tcPr>
            <w:tcW w:w="1418" w:type="dxa"/>
            <w:vAlign w:val="center"/>
          </w:tcPr>
          <w:p w:rsidR="00EE11FF" w:rsidRDefault="00D71E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40 </w:t>
            </w:r>
          </w:p>
        </w:tc>
        <w:tc>
          <w:tcPr>
            <w:tcW w:w="1664"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EE11FF">
        <w:trPr>
          <w:trHeight w:val="300"/>
        </w:trPr>
        <w:tc>
          <w:tcPr>
            <w:tcW w:w="540" w:type="dxa"/>
            <w:shd w:val="clear" w:color="auto" w:fill="auto"/>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522" w:type="dxa"/>
            <w:shd w:val="clear" w:color="auto" w:fill="auto"/>
            <w:vAlign w:val="center"/>
          </w:tcPr>
          <w:p w:rsidR="00EE11FF" w:rsidRDefault="00486CE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Предложение</w:t>
            </w:r>
          </w:p>
        </w:tc>
        <w:tc>
          <w:tcPr>
            <w:tcW w:w="1418" w:type="dxa"/>
            <w:vAlign w:val="center"/>
          </w:tcPr>
          <w:p w:rsidR="00EE11FF" w:rsidRDefault="00D71E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w:t>
            </w:r>
          </w:p>
        </w:tc>
        <w:tc>
          <w:tcPr>
            <w:tcW w:w="1664"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E11FF">
        <w:trPr>
          <w:trHeight w:val="250"/>
        </w:trPr>
        <w:tc>
          <w:tcPr>
            <w:tcW w:w="540" w:type="dxa"/>
            <w:vAlign w:val="center"/>
          </w:tcPr>
          <w:p w:rsidR="00EE11FF" w:rsidRDefault="00486CE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522" w:type="dxa"/>
            <w:vAlign w:val="center"/>
          </w:tcPr>
          <w:p w:rsidR="00EE11FF" w:rsidRDefault="00486CE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w:t>
            </w:r>
          </w:p>
        </w:tc>
        <w:tc>
          <w:tcPr>
            <w:tcW w:w="1418" w:type="dxa"/>
            <w:vAlign w:val="center"/>
          </w:tcPr>
          <w:p w:rsidR="00EE11FF" w:rsidRDefault="00D71E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664" w:type="dxa"/>
            <w:vAlign w:val="center"/>
          </w:tcPr>
          <w:p w:rsidR="00EE11FF" w:rsidRDefault="00EE11FF">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EE11FF">
        <w:tc>
          <w:tcPr>
            <w:tcW w:w="6062" w:type="dxa"/>
            <w:gridSpan w:val="2"/>
          </w:tcPr>
          <w:p w:rsidR="00EE11FF" w:rsidRDefault="00486CE7">
            <w:pPr>
              <w:spacing w:line="360" w:lineRule="auto"/>
              <w:ind w:firstLine="33"/>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418" w:type="dxa"/>
          </w:tcPr>
          <w:p w:rsidR="00EE11FF" w:rsidRDefault="00486CE7">
            <w:pPr>
              <w:spacing w:line="360" w:lineRule="auto"/>
              <w:jc w:val="center"/>
              <w:rPr>
                <w:rFonts w:ascii="Times New Roman" w:eastAsia="Times New Roman" w:hAnsi="Times New Roman" w:cs="Times New Roman"/>
                <w:sz w:val="24"/>
                <w:szCs w:val="24"/>
              </w:rPr>
            </w:pPr>
            <w:r w:rsidRPr="00D71E1E">
              <w:rPr>
                <w:rFonts w:ascii="Times New Roman" w:eastAsia="Times New Roman" w:hAnsi="Times New Roman" w:cs="Times New Roman"/>
                <w:sz w:val="24"/>
                <w:szCs w:val="24"/>
              </w:rPr>
              <w:t>1</w:t>
            </w:r>
            <w:r w:rsidR="00D71E1E">
              <w:rPr>
                <w:rFonts w:ascii="Times New Roman" w:eastAsia="Times New Roman" w:hAnsi="Times New Roman" w:cs="Times New Roman"/>
                <w:sz w:val="24"/>
                <w:szCs w:val="24"/>
              </w:rPr>
              <w:t>36</w:t>
            </w:r>
          </w:p>
        </w:tc>
        <w:tc>
          <w:tcPr>
            <w:tcW w:w="1664" w:type="dxa"/>
          </w:tcPr>
          <w:p w:rsidR="00EE11FF" w:rsidRDefault="00486CE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w:t>
            </w:r>
          </w:p>
        </w:tc>
      </w:tr>
    </w:tbl>
    <w:p w:rsidR="00EE11FF" w:rsidRDefault="00EE11FF">
      <w:pPr>
        <w:rPr>
          <w:rFonts w:ascii="Times New Roman" w:eastAsia="Times New Roman" w:hAnsi="Times New Roman" w:cs="Times New Roman"/>
        </w:rPr>
      </w:pPr>
    </w:p>
    <w:p w:rsidR="002E74B2" w:rsidRDefault="002E74B2" w:rsidP="002E74B2">
      <w:pPr>
        <w:tabs>
          <w:tab w:val="left" w:pos="1020"/>
        </w:tabs>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br w:type="page"/>
      </w:r>
    </w:p>
    <w:p w:rsidR="002E74B2" w:rsidRPr="002E74B2" w:rsidRDefault="002E74B2" w:rsidP="002E74B2">
      <w:pPr>
        <w:pStyle w:val="2"/>
        <w:numPr>
          <w:ilvl w:val="0"/>
          <w:numId w:val="23"/>
        </w:numPr>
        <w:jc w:val="center"/>
        <w:rPr>
          <w:rFonts w:ascii="Times New Roman" w:hAnsi="Times New Roman" w:cs="Times New Roman"/>
          <w:b/>
          <w:bCs/>
          <w:color w:val="auto"/>
          <w:sz w:val="28"/>
          <w:szCs w:val="28"/>
        </w:rPr>
      </w:pPr>
      <w:bookmarkStart w:id="2" w:name="_Toc144118550"/>
      <w:bookmarkStart w:id="3" w:name="_Hlk138962750"/>
      <w:bookmarkStart w:id="4" w:name="_Hlk138961499"/>
      <w:r w:rsidRPr="002E74B2">
        <w:rPr>
          <w:rFonts w:ascii="Times New Roman" w:hAnsi="Times New Roman" w:cs="Times New Roman"/>
          <w:b/>
          <w:bCs/>
          <w:color w:val="auto"/>
          <w:sz w:val="28"/>
          <w:szCs w:val="28"/>
        </w:rPr>
        <w:t>ПЛАНИРУЕМЫЕ РЕЗУЛЬТАТЫ</w:t>
      </w:r>
      <w:bookmarkEnd w:id="2"/>
    </w:p>
    <w:p w:rsidR="002E74B2" w:rsidRPr="009E0F32" w:rsidRDefault="002E74B2" w:rsidP="002E74B2">
      <w:pPr>
        <w:pStyle w:val="a5"/>
        <w:spacing w:before="240" w:line="360" w:lineRule="auto"/>
        <w:ind w:firstLine="709"/>
        <w:jc w:val="both"/>
        <w:rPr>
          <w:rFonts w:ascii="Times New Roman" w:hAnsi="Times New Roman"/>
          <w:b/>
          <w:sz w:val="28"/>
          <w:szCs w:val="28"/>
        </w:rPr>
      </w:pPr>
      <w:bookmarkStart w:id="5" w:name="_Hlk138962780"/>
      <w:bookmarkEnd w:id="3"/>
      <w:r w:rsidRPr="009E0F32">
        <w:rPr>
          <w:rFonts w:ascii="Times New Roman" w:hAnsi="Times New Roman"/>
          <w:b/>
          <w:sz w:val="28"/>
          <w:szCs w:val="28"/>
        </w:rPr>
        <w:t>Личностные:</w:t>
      </w:r>
    </w:p>
    <w:bookmarkEnd w:id="4"/>
    <w:bookmarkEnd w:id="5"/>
    <w:p w:rsidR="002E74B2" w:rsidRPr="00EF16CF" w:rsidRDefault="002E74B2" w:rsidP="002E74B2">
      <w:pPr>
        <w:pStyle w:val="a7"/>
        <w:numPr>
          <w:ilvl w:val="0"/>
          <w:numId w:val="12"/>
        </w:numPr>
        <w:spacing w:line="360" w:lineRule="auto"/>
        <w:ind w:left="0" w:firstLine="426"/>
        <w:jc w:val="both"/>
        <w:rPr>
          <w:sz w:val="28"/>
          <w:szCs w:val="28"/>
        </w:rPr>
      </w:pPr>
      <w:r w:rsidRPr="00EF16CF">
        <w:rPr>
          <w:sz w:val="28"/>
          <w:szCs w:val="28"/>
        </w:rPr>
        <w:t>формирование навыков сотрудничества со взрослыми и сверстниками в разных социальных ситуациях;</w:t>
      </w:r>
    </w:p>
    <w:p w:rsidR="002E74B2" w:rsidRPr="00EF16CF" w:rsidRDefault="002E74B2" w:rsidP="002E74B2">
      <w:pPr>
        <w:pStyle w:val="a7"/>
        <w:numPr>
          <w:ilvl w:val="1"/>
          <w:numId w:val="13"/>
        </w:numPr>
        <w:spacing w:line="360" w:lineRule="auto"/>
        <w:ind w:left="0" w:firstLine="426"/>
        <w:jc w:val="both"/>
        <w:rPr>
          <w:color w:val="181818"/>
          <w:sz w:val="28"/>
          <w:szCs w:val="28"/>
          <w:highlight w:val="white"/>
        </w:rPr>
      </w:pPr>
      <w:r w:rsidRPr="00EF16CF">
        <w:rPr>
          <w:color w:val="181818"/>
          <w:sz w:val="28"/>
          <w:szCs w:val="28"/>
          <w:highlight w:val="white"/>
        </w:rPr>
        <w:t>принятие и освоение социальной роли обучающегося, проявление социально значимых мотивов учебной деятельности на уроках русского языка;</w:t>
      </w:r>
    </w:p>
    <w:p w:rsidR="002E74B2" w:rsidRPr="00EF16CF" w:rsidRDefault="002E74B2" w:rsidP="002E74B2">
      <w:pPr>
        <w:pStyle w:val="a7"/>
        <w:numPr>
          <w:ilvl w:val="1"/>
          <w:numId w:val="13"/>
        </w:numPr>
        <w:spacing w:line="360" w:lineRule="auto"/>
        <w:ind w:left="0" w:firstLine="426"/>
        <w:jc w:val="both"/>
        <w:rPr>
          <w:sz w:val="28"/>
          <w:szCs w:val="28"/>
        </w:rPr>
      </w:pPr>
      <w:bookmarkStart w:id="6" w:name="_heading=h.mhd66fgjs0pq" w:colFirst="0" w:colLast="0"/>
      <w:bookmarkEnd w:id="6"/>
      <w:r w:rsidRPr="00EF16CF">
        <w:rPr>
          <w:sz w:val="28"/>
          <w:szCs w:val="28"/>
        </w:rPr>
        <w:t>понимание личной ответственности за свои поступки на основе представлений об этических нормах и правилах поведения в современном обществе.</w:t>
      </w:r>
    </w:p>
    <w:p w:rsidR="002E74B2" w:rsidRPr="002E74B2" w:rsidRDefault="002E74B2" w:rsidP="002E74B2">
      <w:pPr>
        <w:ind w:left="709"/>
        <w:rPr>
          <w:rFonts w:ascii="Times New Roman" w:hAnsi="Times New Roman" w:cs="Times New Roman"/>
          <w:b/>
          <w:sz w:val="28"/>
          <w:szCs w:val="28"/>
        </w:rPr>
      </w:pPr>
      <w:bookmarkStart w:id="7" w:name="_Hlk138961830"/>
      <w:r w:rsidRPr="002E74B2">
        <w:rPr>
          <w:rFonts w:ascii="Times New Roman" w:hAnsi="Times New Roman" w:cs="Times New Roman"/>
          <w:b/>
          <w:bCs/>
          <w:sz w:val="28"/>
          <w:szCs w:val="28"/>
        </w:rPr>
        <w:t>Предметные:</w:t>
      </w:r>
    </w:p>
    <w:bookmarkEnd w:id="7"/>
    <w:p w:rsidR="002E74B2" w:rsidRDefault="002E74B2" w:rsidP="002E74B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u w:val="single"/>
        </w:rPr>
        <w:t xml:space="preserve">Минимальный уровень: </w:t>
      </w:r>
    </w:p>
    <w:p w:rsidR="002E74B2" w:rsidRPr="00EF16CF" w:rsidRDefault="002E74B2" w:rsidP="002E74B2">
      <w:pPr>
        <w:pStyle w:val="a7"/>
        <w:numPr>
          <w:ilvl w:val="0"/>
          <w:numId w:val="14"/>
        </w:numPr>
        <w:pBdr>
          <w:top w:val="nil"/>
          <w:left w:val="nil"/>
          <w:bottom w:val="nil"/>
          <w:right w:val="nil"/>
          <w:between w:val="nil"/>
        </w:pBdr>
        <w:spacing w:line="360" w:lineRule="auto"/>
        <w:ind w:left="0" w:firstLine="426"/>
        <w:jc w:val="both"/>
        <w:rPr>
          <w:color w:val="000000"/>
          <w:sz w:val="28"/>
          <w:szCs w:val="28"/>
          <w:u w:val="single"/>
        </w:rPr>
      </w:pPr>
      <w:r w:rsidRPr="00EF16CF">
        <w:rPr>
          <w:color w:val="000000"/>
          <w:sz w:val="28"/>
          <w:szCs w:val="28"/>
        </w:rPr>
        <w:t xml:space="preserve">списывать слова с </w:t>
      </w:r>
      <w:r w:rsidR="005E18D2">
        <w:rPr>
          <w:color w:val="000000"/>
          <w:sz w:val="28"/>
          <w:szCs w:val="28"/>
        </w:rPr>
        <w:t>по</w:t>
      </w:r>
      <w:r w:rsidR="005E18D2" w:rsidRPr="00EF16CF">
        <w:rPr>
          <w:color w:val="000000"/>
          <w:sz w:val="28"/>
          <w:szCs w:val="28"/>
        </w:rPr>
        <w:t xml:space="preserve"> слоговым</w:t>
      </w:r>
      <w:r w:rsidRPr="00EF16CF">
        <w:rPr>
          <w:color w:val="000000"/>
          <w:sz w:val="28"/>
          <w:szCs w:val="28"/>
        </w:rPr>
        <w:t xml:space="preserve"> орфографическим проговариванием спомощью учителя; </w:t>
      </w:r>
    </w:p>
    <w:p w:rsidR="002E74B2" w:rsidRDefault="002E74B2" w:rsidP="002E74B2">
      <w:pPr>
        <w:numPr>
          <w:ilvl w:val="0"/>
          <w:numId w:val="1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различать гласные и согласные, ударные и безударные гласные с помощью учителя;  </w:t>
      </w:r>
    </w:p>
    <w:p w:rsidR="002E74B2" w:rsidRDefault="002E74B2" w:rsidP="002E74B2">
      <w:pPr>
        <w:numPr>
          <w:ilvl w:val="0"/>
          <w:numId w:val="1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дифференцировать оппозиционные согласные звуки с помощью учителя; </w:t>
      </w:r>
    </w:p>
    <w:p w:rsidR="002E74B2" w:rsidRDefault="002E74B2" w:rsidP="002E74B2">
      <w:pPr>
        <w:numPr>
          <w:ilvl w:val="0"/>
          <w:numId w:val="1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делить слова на слоги, переносить части слова при письме с помощью учителя; </w:t>
      </w:r>
    </w:p>
    <w:p w:rsidR="002E74B2" w:rsidRDefault="002E74B2" w:rsidP="002E74B2">
      <w:pPr>
        <w:numPr>
          <w:ilvl w:val="0"/>
          <w:numId w:val="1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списывать текст целыми словами (10-20 слов); включая слова с изученными орфограммами; </w:t>
      </w:r>
    </w:p>
    <w:p w:rsidR="002E74B2" w:rsidRDefault="002E74B2" w:rsidP="002E74B2">
      <w:pPr>
        <w:numPr>
          <w:ilvl w:val="0"/>
          <w:numId w:val="1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составлять предложения, восстанавливать нарушенный порядок слов в предложении с помощью опор и с помощью учителя; </w:t>
      </w:r>
    </w:p>
    <w:p w:rsidR="002E74B2" w:rsidRDefault="002E74B2" w:rsidP="002E74B2">
      <w:pPr>
        <w:numPr>
          <w:ilvl w:val="0"/>
          <w:numId w:val="1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выделять предложения из текста; </w:t>
      </w:r>
    </w:p>
    <w:p w:rsidR="002E74B2" w:rsidRDefault="002E74B2" w:rsidP="002E74B2">
      <w:pPr>
        <w:numPr>
          <w:ilvl w:val="0"/>
          <w:numId w:val="1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уметь располагать слова в алфавитном порядке с опорой на наглядность с помощью учителя.</w:t>
      </w:r>
    </w:p>
    <w:p w:rsidR="002E74B2" w:rsidRDefault="002E74B2" w:rsidP="002E74B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u w:val="single"/>
        </w:rPr>
        <w:t>Достаточный уровень:</w:t>
      </w:r>
      <w:r>
        <w:rPr>
          <w:rFonts w:ascii="Times New Roman" w:eastAsia="Times New Roman" w:hAnsi="Times New Roman" w:cs="Times New Roman"/>
          <w:color w:val="000000"/>
          <w:sz w:val="28"/>
          <w:szCs w:val="28"/>
        </w:rPr>
        <w:t xml:space="preserve">записывать слова с послоговым орфографическим проговариванием; </w:t>
      </w:r>
    </w:p>
    <w:p w:rsidR="002E74B2" w:rsidRDefault="002E74B2" w:rsidP="002E74B2">
      <w:pPr>
        <w:numPr>
          <w:ilvl w:val="0"/>
          <w:numId w:val="15"/>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 xml:space="preserve">различать гласные и согласные, ударные и безударные гласные;  </w:t>
      </w:r>
    </w:p>
    <w:p w:rsidR="002E74B2" w:rsidRDefault="002E74B2" w:rsidP="002E74B2">
      <w:pPr>
        <w:numPr>
          <w:ilvl w:val="0"/>
          <w:numId w:val="15"/>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 xml:space="preserve">дифференцировать оппозиционные согласные звуки; </w:t>
      </w:r>
    </w:p>
    <w:p w:rsidR="002E74B2" w:rsidRDefault="002E74B2" w:rsidP="002E74B2">
      <w:pPr>
        <w:numPr>
          <w:ilvl w:val="0"/>
          <w:numId w:val="15"/>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 xml:space="preserve">делить слова на слоги, переносить части слова при письме; </w:t>
      </w:r>
    </w:p>
    <w:p w:rsidR="002E74B2" w:rsidRDefault="002E74B2" w:rsidP="002E74B2">
      <w:pPr>
        <w:numPr>
          <w:ilvl w:val="0"/>
          <w:numId w:val="15"/>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 xml:space="preserve">списывать текст целыми словами; писать текст под диктовку (20 -25 слов), включая слова с изученными орфограммами; </w:t>
      </w:r>
    </w:p>
    <w:p w:rsidR="002E74B2" w:rsidRDefault="002E74B2" w:rsidP="002E74B2">
      <w:pPr>
        <w:numPr>
          <w:ilvl w:val="0"/>
          <w:numId w:val="15"/>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составлять предложения, восстанавливать нарушенный порядок слов в предложении; </w:t>
      </w:r>
    </w:p>
    <w:p w:rsidR="002E74B2" w:rsidRDefault="002E74B2" w:rsidP="002E74B2">
      <w:pPr>
        <w:numPr>
          <w:ilvl w:val="0"/>
          <w:numId w:val="15"/>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выделять предложения из текста, восстанавливать нарушенный порядок слов в предложении; </w:t>
      </w:r>
    </w:p>
    <w:p w:rsidR="002E74B2" w:rsidRDefault="002E74B2" w:rsidP="002E74B2">
      <w:pPr>
        <w:numPr>
          <w:ilvl w:val="0"/>
          <w:numId w:val="15"/>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уметь располагать слова в алфавитном порядке.</w:t>
      </w:r>
    </w:p>
    <w:p w:rsidR="002E74B2" w:rsidRDefault="002E74B2" w:rsidP="002E74B2">
      <w:pPr>
        <w:pStyle w:val="a8"/>
        <w:spacing w:before="240"/>
        <w:jc w:val="center"/>
        <w:rPr>
          <w:rFonts w:ascii="Times New Roman" w:hAnsi="Times New Roman"/>
          <w:sz w:val="28"/>
          <w:szCs w:val="28"/>
          <w:highlight w:val="white"/>
        </w:rPr>
      </w:pPr>
      <w:bookmarkStart w:id="8" w:name="_heading=h.4d34og8"/>
      <w:bookmarkStart w:id="9" w:name="_Hlk138961962"/>
      <w:bookmarkEnd w:id="8"/>
      <w:r w:rsidRPr="006B0EC5">
        <w:rPr>
          <w:rFonts w:ascii="Times New Roman" w:hAnsi="Times New Roman"/>
          <w:b/>
          <w:bCs/>
          <w:sz w:val="28"/>
          <w:szCs w:val="28"/>
          <w:shd w:val="clear" w:color="auto" w:fill="FFFFFF"/>
        </w:rPr>
        <w:t>Система оценки достижени</w:t>
      </w:r>
      <w:r>
        <w:rPr>
          <w:rFonts w:ascii="Times New Roman" w:hAnsi="Times New Roman"/>
          <w:b/>
          <w:bCs/>
          <w:sz w:val="28"/>
          <w:szCs w:val="28"/>
          <w:shd w:val="clear" w:color="auto" w:fill="FFFFFF"/>
        </w:rPr>
        <w:t>й</w:t>
      </w:r>
      <w:bookmarkEnd w:id="9"/>
    </w:p>
    <w:p w:rsidR="002E74B2" w:rsidRPr="00EF16CF" w:rsidRDefault="002E74B2" w:rsidP="002E74B2">
      <w:pPr>
        <w:spacing w:line="360" w:lineRule="auto"/>
        <w:ind w:firstLine="720"/>
        <w:jc w:val="both"/>
        <w:rPr>
          <w:rFonts w:ascii="Times New Roman" w:hAnsi="Times New Roman" w:cs="Times New Roman"/>
          <w:sz w:val="28"/>
          <w:szCs w:val="28"/>
          <w:highlight w:val="white"/>
        </w:rPr>
      </w:pPr>
      <w:r w:rsidRPr="00EF16CF">
        <w:rPr>
          <w:rFonts w:ascii="Times New Roman" w:hAnsi="Times New Roman" w:cs="Times New Roman"/>
          <w:sz w:val="28"/>
          <w:szCs w:val="28"/>
          <w:highlight w:val="white"/>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2E74B2" w:rsidRPr="00EF16CF" w:rsidRDefault="002E74B2" w:rsidP="002E74B2">
      <w:pPr>
        <w:pStyle w:val="a7"/>
        <w:numPr>
          <w:ilvl w:val="1"/>
          <w:numId w:val="17"/>
        </w:numPr>
        <w:spacing w:line="360" w:lineRule="auto"/>
        <w:jc w:val="both"/>
        <w:rPr>
          <w:sz w:val="28"/>
          <w:szCs w:val="28"/>
        </w:rPr>
      </w:pPr>
      <w:r w:rsidRPr="00EF16CF">
        <w:rPr>
          <w:sz w:val="28"/>
          <w:szCs w:val="28"/>
        </w:rPr>
        <w:t>0 баллов - нет фиксируемой динамики;</w:t>
      </w:r>
    </w:p>
    <w:p w:rsidR="002E74B2" w:rsidRPr="00EF16CF" w:rsidRDefault="002E74B2" w:rsidP="002E74B2">
      <w:pPr>
        <w:pStyle w:val="a7"/>
        <w:numPr>
          <w:ilvl w:val="1"/>
          <w:numId w:val="17"/>
        </w:numPr>
        <w:spacing w:line="360" w:lineRule="auto"/>
        <w:jc w:val="both"/>
        <w:rPr>
          <w:sz w:val="28"/>
          <w:szCs w:val="28"/>
        </w:rPr>
      </w:pPr>
      <w:r w:rsidRPr="00EF16CF">
        <w:rPr>
          <w:sz w:val="28"/>
          <w:szCs w:val="28"/>
        </w:rPr>
        <w:t>1 балл - минимальная динамика;</w:t>
      </w:r>
    </w:p>
    <w:p w:rsidR="002E74B2" w:rsidRPr="00EF16CF" w:rsidRDefault="002E74B2" w:rsidP="002E74B2">
      <w:pPr>
        <w:pStyle w:val="a7"/>
        <w:numPr>
          <w:ilvl w:val="1"/>
          <w:numId w:val="17"/>
        </w:numPr>
        <w:spacing w:line="360" w:lineRule="auto"/>
        <w:jc w:val="both"/>
        <w:rPr>
          <w:sz w:val="28"/>
          <w:szCs w:val="28"/>
        </w:rPr>
      </w:pPr>
      <w:r w:rsidRPr="00EF16CF">
        <w:rPr>
          <w:sz w:val="28"/>
          <w:szCs w:val="28"/>
        </w:rPr>
        <w:t>2 балла - удовлетворительная динамика;</w:t>
      </w:r>
    </w:p>
    <w:p w:rsidR="002E74B2" w:rsidRPr="00EF16CF" w:rsidRDefault="002E74B2" w:rsidP="002E74B2">
      <w:pPr>
        <w:pStyle w:val="a7"/>
        <w:numPr>
          <w:ilvl w:val="1"/>
          <w:numId w:val="17"/>
        </w:numPr>
        <w:spacing w:line="360" w:lineRule="auto"/>
        <w:jc w:val="both"/>
        <w:rPr>
          <w:sz w:val="28"/>
          <w:szCs w:val="28"/>
        </w:rPr>
      </w:pPr>
      <w:bookmarkStart w:id="10" w:name="_heading=h.5e0fxgq2pps3" w:colFirst="0" w:colLast="0"/>
      <w:bookmarkEnd w:id="10"/>
      <w:r w:rsidRPr="00EF16CF">
        <w:rPr>
          <w:sz w:val="28"/>
          <w:szCs w:val="28"/>
        </w:rPr>
        <w:t>3 балла - значительная динамика.</w:t>
      </w:r>
    </w:p>
    <w:p w:rsidR="002E74B2" w:rsidRDefault="002E74B2" w:rsidP="002E74B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bookmarkStart w:id="11" w:name="_heading=h.ha5t6xo5ig3n"/>
      <w:bookmarkStart w:id="12" w:name="_heading=h.5d4fk0xfqpg0" w:colFirst="0" w:colLast="0"/>
      <w:bookmarkEnd w:id="11"/>
      <w:bookmarkEnd w:id="12"/>
      <w:r>
        <w:rPr>
          <w:rFonts w:ascii="Times New Roman" w:eastAsia="Times New Roman" w:hAnsi="Times New Roman" w:cs="Times New Roman"/>
          <w:color w:val="000000"/>
          <w:sz w:val="28"/>
          <w:szCs w:val="28"/>
        </w:rPr>
        <w:t xml:space="preserve">Оценка достижения обучающимися с </w:t>
      </w:r>
      <w:r w:rsidR="005E18D2">
        <w:rPr>
          <w:rFonts w:ascii="Times New Roman" w:eastAsia="Times New Roman" w:hAnsi="Times New Roman" w:cs="Times New Roman"/>
          <w:color w:val="000000"/>
          <w:sz w:val="28"/>
          <w:szCs w:val="28"/>
        </w:rPr>
        <w:t>нарушени</w:t>
      </w:r>
      <w:r w:rsidR="00D0747D">
        <w:rPr>
          <w:rFonts w:ascii="Times New Roman" w:eastAsia="Times New Roman" w:hAnsi="Times New Roman" w:cs="Times New Roman"/>
          <w:color w:val="000000"/>
          <w:sz w:val="28"/>
          <w:szCs w:val="28"/>
        </w:rPr>
        <w:t>я</w:t>
      </w:r>
      <w:r w:rsidR="005E18D2">
        <w:rPr>
          <w:rFonts w:ascii="Times New Roman" w:eastAsia="Times New Roman" w:hAnsi="Times New Roman" w:cs="Times New Roman"/>
          <w:color w:val="000000"/>
          <w:sz w:val="28"/>
          <w:szCs w:val="28"/>
        </w:rPr>
        <w:t>м</w:t>
      </w:r>
      <w:r w:rsidR="00D0747D">
        <w:rPr>
          <w:rFonts w:ascii="Times New Roman" w:eastAsia="Times New Roman" w:hAnsi="Times New Roman" w:cs="Times New Roman"/>
          <w:color w:val="000000"/>
          <w:sz w:val="28"/>
          <w:szCs w:val="28"/>
        </w:rPr>
        <w:t>и</w:t>
      </w:r>
      <w:r w:rsidR="005E18D2">
        <w:rPr>
          <w:rFonts w:ascii="Times New Roman" w:eastAsia="Times New Roman" w:hAnsi="Times New Roman" w:cs="Times New Roman"/>
          <w:color w:val="000000"/>
          <w:sz w:val="28"/>
          <w:szCs w:val="28"/>
        </w:rPr>
        <w:t xml:space="preserve"> интеллекта</w:t>
      </w:r>
      <w:r>
        <w:rPr>
          <w:rFonts w:ascii="Times New Roman" w:eastAsia="Times New Roman" w:hAnsi="Times New Roman" w:cs="Times New Roman"/>
          <w:color w:val="000000"/>
          <w:sz w:val="28"/>
          <w:szCs w:val="28"/>
        </w:rPr>
        <w:t xml:space="preserve"> предметных результатов базируется на принципах индивидуального и дифференцированного подходов.</w:t>
      </w:r>
    </w:p>
    <w:p w:rsidR="002E74B2" w:rsidRDefault="002E74B2" w:rsidP="002E74B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Основные критерии оценки планируемых результатов являются следующие: соответствие и (или) несоответствие науке и практике; полнота и надёжность усвоения; самостоятельность применения усвоенных знаний.  </w:t>
      </w:r>
    </w:p>
    <w:p w:rsidR="002E74B2" w:rsidRDefault="002E74B2" w:rsidP="002E74B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итоговых предметных результатов обучающихся следует из всего спектра оценок выбирать такие, которые стимулировали бы их учебную и практическую деятельность, оказывали бы положительное влияние на формирование жизненных компетенций.</w:t>
      </w:r>
    </w:p>
    <w:p w:rsidR="002E74B2" w:rsidRDefault="002E74B2" w:rsidP="002E74B2">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устных ответов обучающихся по русскому языку принимаются во внимание:</w:t>
      </w:r>
    </w:p>
    <w:p w:rsidR="002E74B2" w:rsidRDefault="002E74B2" w:rsidP="002E74B2">
      <w:pPr>
        <w:numPr>
          <w:ilvl w:val="0"/>
          <w:numId w:val="18"/>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правильность ответа по содержанию, свидетельствующая об осознанности усвоения изученного материала;</w:t>
      </w:r>
    </w:p>
    <w:p w:rsidR="002E74B2" w:rsidRDefault="002E74B2" w:rsidP="002E74B2">
      <w:pPr>
        <w:numPr>
          <w:ilvl w:val="0"/>
          <w:numId w:val="18"/>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полнота ответа;</w:t>
      </w:r>
    </w:p>
    <w:p w:rsidR="002E74B2" w:rsidRDefault="002E74B2" w:rsidP="002E74B2">
      <w:pPr>
        <w:numPr>
          <w:ilvl w:val="0"/>
          <w:numId w:val="18"/>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умение практически применять свои знания;</w:t>
      </w:r>
    </w:p>
    <w:p w:rsidR="002E74B2" w:rsidRDefault="002E74B2" w:rsidP="002E74B2">
      <w:pPr>
        <w:numPr>
          <w:ilvl w:val="0"/>
          <w:numId w:val="18"/>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последовательность изложения и речевое оформление ответа.</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«5» - ставится обучающемуся, если он обнаруживает понимание материала, может с помощью учителя обосновать, самостоятельно сформулировать ответ, привести необходимые примеры; допускает единичные ошибки, которые сам исправляет.</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«4</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ставится, если обучающийся дает ответ, в целом соответствующий требованиям оценки «5», но допускает неточности в подтверждении правил примерами и исправляет их с помощью учителя; делает некоторые ошибки в речи; при работе с текстом или разборе предложения допускает 1-2 ошибки, которые исправляет при помощи учителя.</w:t>
      </w:r>
    </w:p>
    <w:p w:rsidR="002E74B2" w:rsidRDefault="002E74B2" w:rsidP="002E74B2">
      <w:pPr>
        <w:spacing w:after="0" w:line="36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«3» ставится, если обучающийся обнаруживает знание и понимание основных положений данной темы, но излагает материал недостаточно полно и последовательно; допускает ряд ошибок в речи; затрудняется самостоятельно подтвердить правила примерами и делает это с помощью учителя; нуждается в постоянной помощи учителя.</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Примерный объем письменных текстов: </w:t>
      </w:r>
    </w:p>
    <w:p w:rsidR="002E74B2" w:rsidRDefault="002E74B2" w:rsidP="002E74B2">
      <w:pPr>
        <w:numPr>
          <w:ilvl w:val="0"/>
          <w:numId w:val="19"/>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контрольных работах – 25 - 30 слов (контрольные диктанты должны содержать по 2—3 орфограммы на каждое правило);</w:t>
      </w:r>
    </w:p>
    <w:p w:rsidR="002E74B2" w:rsidRDefault="002E74B2" w:rsidP="002E74B2">
      <w:pPr>
        <w:numPr>
          <w:ilvl w:val="0"/>
          <w:numId w:val="19"/>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словарном диктанте – 8 - 10 слов.</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w:t>
      </w:r>
      <w:r>
        <w:rPr>
          <w:rFonts w:ascii="Times New Roman" w:eastAsia="Times New Roman" w:hAnsi="Times New Roman" w:cs="Times New Roman"/>
          <w:sz w:val="28"/>
          <w:szCs w:val="28"/>
          <w:u w:val="single"/>
        </w:rPr>
        <w:t>оценке письменных работ</w:t>
      </w:r>
      <w:r>
        <w:rPr>
          <w:rFonts w:ascii="Times New Roman" w:eastAsia="Times New Roman" w:hAnsi="Times New Roman" w:cs="Times New Roman"/>
          <w:sz w:val="28"/>
          <w:szCs w:val="28"/>
        </w:rPr>
        <w:t xml:space="preserve"> следует руководствоваться следующими нормами:</w:t>
      </w:r>
    </w:p>
    <w:p w:rsidR="002E74B2" w:rsidRDefault="002E74B2" w:rsidP="002E74B2">
      <w:pPr>
        <w:numPr>
          <w:ilvl w:val="0"/>
          <w:numId w:val="20"/>
        </w:numPr>
        <w:pBdr>
          <w:top w:val="nil"/>
          <w:left w:val="nil"/>
          <w:bottom w:val="nil"/>
          <w:right w:val="nil"/>
          <w:between w:val="nil"/>
        </w:pBdr>
        <w:tabs>
          <w:tab w:val="left" w:pos="0"/>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оценка «5» ставится за работу без ошибок;</w:t>
      </w:r>
    </w:p>
    <w:p w:rsidR="002E74B2" w:rsidRDefault="002E74B2" w:rsidP="002E74B2">
      <w:pPr>
        <w:numPr>
          <w:ilvl w:val="0"/>
          <w:numId w:val="20"/>
        </w:numPr>
        <w:pBdr>
          <w:top w:val="nil"/>
          <w:left w:val="nil"/>
          <w:bottom w:val="nil"/>
          <w:right w:val="nil"/>
          <w:between w:val="nil"/>
        </w:pBdr>
        <w:tabs>
          <w:tab w:val="left" w:pos="0"/>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оценка «4» ставится за работу с 1-2 ошибками;</w:t>
      </w:r>
    </w:p>
    <w:p w:rsidR="002E74B2" w:rsidRDefault="002E74B2" w:rsidP="002E74B2">
      <w:pPr>
        <w:numPr>
          <w:ilvl w:val="0"/>
          <w:numId w:val="20"/>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оценка «3» ставится за работу с 3-5 ошибками.</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письменных работах обучающихся не учитываются одно-два исправления или одна пунктуационная ошибка. Наличие трех исправлений или двух пунктуационных ошибок на изученное правило соответствует одной орфографической ошибке. Ошибки на не пройдённые правила правописания также не учитываются.</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одну ошибку в диктанте считается:</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повторение ошибок в одном и том же слове (например, в «лыжи» дважды написано на конце ы). Если же подобная ошибка на это правило встречается в другом слове, она учитывается;</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две негрубые ошибки: повторение в слове одной и той же буквы; не дописывание слов; пропуск одной части слова при переносе; повторное написание одного и того же слова в предложении.</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не дописывание букв, замена гласных, грубое искажение структуры слова). При выставлении оценки две однотипные специфические ошибки приравниваются к одной орфографической ошибке.</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w:t>
      </w:r>
      <w:r>
        <w:rPr>
          <w:rFonts w:ascii="Times New Roman" w:eastAsia="Times New Roman" w:hAnsi="Times New Roman" w:cs="Times New Roman"/>
          <w:sz w:val="28"/>
          <w:szCs w:val="28"/>
          <w:u w:val="single"/>
        </w:rPr>
        <w:t>оценке грамматического разбора</w:t>
      </w:r>
      <w:r>
        <w:rPr>
          <w:rFonts w:ascii="Times New Roman" w:eastAsia="Times New Roman" w:hAnsi="Times New Roman" w:cs="Times New Roman"/>
          <w:sz w:val="28"/>
          <w:szCs w:val="28"/>
        </w:rPr>
        <w:t xml:space="preserve"> следует руководствоваться следующими нормами:</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«5» ставится, если обучающийся обнаруживает осознанное усвоение грамматических понятий, правил в процессе грамматического разбора, работу выполняет без ошибок или допускает исправления.</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«4» ставится, если обучающийся в основном обнаруживает усвоение изученного материала, умеет применить свои знания, хотя допускает 2-3 ошибки.</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«3» ставится, если обучающийся обнаруживает недостаточное понимание изученного материала, затрудняется в применении своих знаний, допускает 4-5 ошибок или не справляется с одним из заданий.</w:t>
      </w:r>
    </w:p>
    <w:p w:rsidR="002E74B2" w:rsidRDefault="002E74B2" w:rsidP="002E74B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«2» - не ставится.</w:t>
      </w:r>
    </w:p>
    <w:p w:rsidR="002E74B2" w:rsidRDefault="002E74B2" w:rsidP="002E74B2">
      <w:pPr>
        <w:tabs>
          <w:tab w:val="left" w:pos="1020"/>
        </w:tabs>
        <w:rPr>
          <w:rFonts w:ascii="Times New Roman" w:eastAsia="Times New Roman" w:hAnsi="Times New Roman" w:cs="Times New Roman"/>
        </w:rPr>
      </w:pPr>
    </w:p>
    <w:p w:rsidR="002E74B2" w:rsidRPr="002E74B2" w:rsidRDefault="002E74B2" w:rsidP="002E74B2">
      <w:pPr>
        <w:tabs>
          <w:tab w:val="left" w:pos="1020"/>
        </w:tabs>
        <w:rPr>
          <w:rFonts w:ascii="Times New Roman" w:eastAsia="Times New Roman" w:hAnsi="Times New Roman" w:cs="Times New Roman"/>
        </w:rPr>
        <w:sectPr w:rsidR="002E74B2" w:rsidRPr="002E74B2">
          <w:footerReference w:type="default" r:id="rId11"/>
          <w:pgSz w:w="11906" w:h="16838"/>
          <w:pgMar w:top="1134" w:right="1418" w:bottom="1701" w:left="1418" w:header="709" w:footer="709" w:gutter="0"/>
          <w:pgNumType w:start="1"/>
          <w:cols w:space="720"/>
          <w:titlePg/>
        </w:sectPr>
      </w:pPr>
      <w:r>
        <w:rPr>
          <w:rFonts w:ascii="Times New Roman" w:eastAsia="Times New Roman" w:hAnsi="Times New Roman" w:cs="Times New Roman"/>
        </w:rPr>
        <w:tab/>
      </w:r>
    </w:p>
    <w:p w:rsidR="00C42051" w:rsidRPr="00C42051" w:rsidRDefault="00C42051" w:rsidP="00C42051">
      <w:pPr>
        <w:pStyle w:val="110"/>
        <w:ind w:left="372"/>
        <w:rPr>
          <w:sz w:val="28"/>
          <w:szCs w:val="28"/>
        </w:rPr>
      </w:pPr>
      <w:bookmarkStart w:id="13" w:name="_Toc144118551"/>
      <w:r w:rsidRPr="00C42051">
        <w:rPr>
          <w:sz w:val="28"/>
          <w:szCs w:val="28"/>
        </w:rPr>
        <w:t>Календарно-тематическое</w:t>
      </w:r>
      <w:r w:rsidRPr="00C42051">
        <w:rPr>
          <w:spacing w:val="-2"/>
          <w:sz w:val="28"/>
          <w:szCs w:val="28"/>
        </w:rPr>
        <w:t>планирование</w:t>
      </w:r>
    </w:p>
    <w:p w:rsidR="00C42051" w:rsidRPr="00C42051" w:rsidRDefault="00C42051" w:rsidP="00C42051">
      <w:pPr>
        <w:pStyle w:val="110"/>
        <w:rPr>
          <w:sz w:val="28"/>
          <w:szCs w:val="28"/>
        </w:rPr>
        <w:sectPr w:rsidR="00C42051" w:rsidRPr="00C42051" w:rsidSect="00C42051">
          <w:type w:val="continuous"/>
          <w:pgSz w:w="16840" w:h="11910" w:orient="landscape"/>
          <w:pgMar w:top="640" w:right="425" w:bottom="280" w:left="708"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11626"/>
        <w:gridCol w:w="1700"/>
        <w:gridCol w:w="1278"/>
      </w:tblGrid>
      <w:tr w:rsidR="00C42051" w:rsidRPr="00C42051" w:rsidTr="003F44CB">
        <w:trPr>
          <w:trHeight w:val="561"/>
        </w:trPr>
        <w:tc>
          <w:tcPr>
            <w:tcW w:w="742" w:type="dxa"/>
          </w:tcPr>
          <w:p w:rsidR="00C42051" w:rsidRPr="00C42051" w:rsidRDefault="00C42051" w:rsidP="003F44CB">
            <w:pPr>
              <w:pStyle w:val="TableParagraph"/>
              <w:spacing w:line="275" w:lineRule="exact"/>
              <w:rPr>
                <w:sz w:val="28"/>
                <w:szCs w:val="28"/>
              </w:rPr>
            </w:pPr>
            <w:r w:rsidRPr="00C42051">
              <w:rPr>
                <w:spacing w:val="-10"/>
                <w:sz w:val="28"/>
                <w:szCs w:val="28"/>
              </w:rPr>
              <w:t>№</w:t>
            </w:r>
          </w:p>
        </w:tc>
        <w:tc>
          <w:tcPr>
            <w:tcW w:w="11626" w:type="dxa"/>
          </w:tcPr>
          <w:p w:rsidR="00C42051" w:rsidRPr="003F44CB" w:rsidRDefault="00C42051" w:rsidP="003F44CB">
            <w:pPr>
              <w:pStyle w:val="a5"/>
              <w:rPr>
                <w:rFonts w:ascii="Times New Roman" w:hAnsi="Times New Roman"/>
                <w:sz w:val="24"/>
                <w:szCs w:val="24"/>
              </w:rPr>
            </w:pPr>
            <w:r w:rsidRPr="003F44CB">
              <w:rPr>
                <w:rFonts w:ascii="Times New Roman" w:hAnsi="Times New Roman"/>
                <w:sz w:val="24"/>
                <w:szCs w:val="24"/>
              </w:rPr>
              <w:t>Тема</w:t>
            </w:r>
            <w:r w:rsidR="003F44CB" w:rsidRPr="003F44CB">
              <w:rPr>
                <w:rFonts w:ascii="Times New Roman" w:hAnsi="Times New Roman"/>
                <w:sz w:val="24"/>
                <w:szCs w:val="24"/>
              </w:rPr>
              <w:t xml:space="preserve">   р</w:t>
            </w:r>
            <w:r w:rsidRPr="003F44CB">
              <w:rPr>
                <w:rFonts w:ascii="Times New Roman" w:hAnsi="Times New Roman"/>
                <w:sz w:val="24"/>
                <w:szCs w:val="24"/>
              </w:rPr>
              <w:t xml:space="preserve">аздела </w:t>
            </w:r>
            <w:r w:rsidR="003F44CB" w:rsidRPr="003F44CB">
              <w:rPr>
                <w:rFonts w:ascii="Times New Roman" w:hAnsi="Times New Roman"/>
                <w:sz w:val="24"/>
                <w:szCs w:val="24"/>
              </w:rPr>
              <w:t xml:space="preserve">и </w:t>
            </w:r>
            <w:r w:rsidRPr="003F44CB">
              <w:rPr>
                <w:rFonts w:ascii="Times New Roman" w:hAnsi="Times New Roman"/>
                <w:sz w:val="24"/>
                <w:szCs w:val="24"/>
              </w:rPr>
              <w:t>Тема урока</w:t>
            </w:r>
          </w:p>
        </w:tc>
        <w:tc>
          <w:tcPr>
            <w:tcW w:w="1700" w:type="dxa"/>
          </w:tcPr>
          <w:p w:rsidR="00C42051" w:rsidRPr="003F44CB" w:rsidRDefault="00C42051" w:rsidP="003F44CB">
            <w:pPr>
              <w:pStyle w:val="TableParagraph"/>
              <w:spacing w:line="275" w:lineRule="exact"/>
              <w:ind w:left="6" w:right="52"/>
              <w:jc w:val="center"/>
              <w:rPr>
                <w:b/>
                <w:sz w:val="24"/>
                <w:szCs w:val="24"/>
              </w:rPr>
            </w:pPr>
            <w:r w:rsidRPr="003F44CB">
              <w:rPr>
                <w:b/>
                <w:sz w:val="24"/>
                <w:szCs w:val="24"/>
              </w:rPr>
              <w:t>Кол-во</w:t>
            </w:r>
            <w:r w:rsidR="003F44CB" w:rsidRPr="003F44CB">
              <w:rPr>
                <w:b/>
                <w:sz w:val="24"/>
                <w:szCs w:val="24"/>
              </w:rPr>
              <w:t xml:space="preserve"> </w:t>
            </w:r>
            <w:r w:rsidRPr="003F44CB">
              <w:rPr>
                <w:b/>
                <w:spacing w:val="-2"/>
                <w:sz w:val="24"/>
                <w:szCs w:val="24"/>
              </w:rPr>
              <w:t>часов</w:t>
            </w:r>
          </w:p>
        </w:tc>
        <w:tc>
          <w:tcPr>
            <w:tcW w:w="1278" w:type="dxa"/>
          </w:tcPr>
          <w:p w:rsidR="00C42051" w:rsidRPr="003F44CB" w:rsidRDefault="00C42051" w:rsidP="003F44CB">
            <w:pPr>
              <w:pStyle w:val="TableParagraph"/>
              <w:spacing w:line="275" w:lineRule="exact"/>
              <w:ind w:left="105"/>
              <w:rPr>
                <w:b/>
                <w:sz w:val="24"/>
                <w:szCs w:val="24"/>
              </w:rPr>
            </w:pPr>
            <w:r w:rsidRPr="003F44CB">
              <w:rPr>
                <w:b/>
                <w:spacing w:val="-4"/>
                <w:sz w:val="24"/>
                <w:szCs w:val="24"/>
              </w:rPr>
              <w:t>Дата</w:t>
            </w: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10"/>
                <w:sz w:val="28"/>
                <w:szCs w:val="28"/>
              </w:rPr>
              <w:t>1</w:t>
            </w:r>
          </w:p>
        </w:tc>
        <w:tc>
          <w:tcPr>
            <w:tcW w:w="11626" w:type="dxa"/>
          </w:tcPr>
          <w:p w:rsidR="00C42051" w:rsidRPr="003F44CB" w:rsidRDefault="003F44CB" w:rsidP="003F44CB">
            <w:pPr>
              <w:pStyle w:val="TableParagraph"/>
              <w:rPr>
                <w:sz w:val="28"/>
                <w:szCs w:val="28"/>
              </w:rPr>
            </w:pPr>
            <w:r w:rsidRPr="003F44CB">
              <w:rPr>
                <w:color w:val="34343C"/>
                <w:sz w:val="28"/>
                <w:szCs w:val="28"/>
                <w:shd w:val="clear" w:color="auto" w:fill="FFFFFF"/>
              </w:rPr>
              <w:t>Повторение. Предложение. Выделение предложения из текста.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8"/>
        </w:trPr>
        <w:tc>
          <w:tcPr>
            <w:tcW w:w="742" w:type="dxa"/>
          </w:tcPr>
          <w:p w:rsidR="00C42051" w:rsidRPr="00C42051" w:rsidRDefault="00C42051" w:rsidP="003F44CB">
            <w:pPr>
              <w:pStyle w:val="TableParagraph"/>
              <w:spacing w:before="1" w:line="257" w:lineRule="exact"/>
              <w:rPr>
                <w:sz w:val="28"/>
                <w:szCs w:val="28"/>
              </w:rPr>
            </w:pPr>
            <w:r w:rsidRPr="00C42051">
              <w:rPr>
                <w:spacing w:val="-10"/>
                <w:sz w:val="28"/>
                <w:szCs w:val="28"/>
              </w:rPr>
              <w:t>2</w:t>
            </w:r>
          </w:p>
        </w:tc>
        <w:tc>
          <w:tcPr>
            <w:tcW w:w="11626" w:type="dxa"/>
          </w:tcPr>
          <w:p w:rsidR="00C42051" w:rsidRPr="003F44CB" w:rsidRDefault="003F44CB" w:rsidP="003F44CB">
            <w:pPr>
              <w:pStyle w:val="TableParagraph"/>
              <w:spacing w:before="1" w:line="257" w:lineRule="exact"/>
              <w:rPr>
                <w:sz w:val="28"/>
                <w:szCs w:val="28"/>
              </w:rPr>
            </w:pPr>
            <w:r w:rsidRPr="003F44CB">
              <w:rPr>
                <w:color w:val="34343C"/>
                <w:sz w:val="28"/>
                <w:szCs w:val="28"/>
                <w:shd w:val="clear" w:color="auto" w:fill="FFFFFF"/>
              </w:rPr>
              <w:t>Предложение и его схема.</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10"/>
                <w:sz w:val="28"/>
                <w:szCs w:val="28"/>
              </w:rPr>
              <w:t>3</w:t>
            </w:r>
          </w:p>
        </w:tc>
        <w:tc>
          <w:tcPr>
            <w:tcW w:w="11626" w:type="dxa"/>
          </w:tcPr>
          <w:p w:rsidR="00C42051" w:rsidRPr="003F44CB" w:rsidRDefault="003F44CB" w:rsidP="003F44CB">
            <w:pPr>
              <w:pStyle w:val="TableParagraph"/>
              <w:rPr>
                <w:sz w:val="28"/>
                <w:szCs w:val="28"/>
              </w:rPr>
            </w:pPr>
            <w:r w:rsidRPr="003F44CB">
              <w:rPr>
                <w:color w:val="34343C"/>
                <w:sz w:val="28"/>
                <w:szCs w:val="28"/>
                <w:shd w:val="clear" w:color="auto" w:fill="FFFFFF"/>
              </w:rPr>
              <w:t>Предложения-вопросы и предложения–ответы.</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10"/>
                <w:sz w:val="28"/>
                <w:szCs w:val="28"/>
              </w:rPr>
              <w:t>4</w:t>
            </w:r>
          </w:p>
        </w:tc>
        <w:tc>
          <w:tcPr>
            <w:tcW w:w="11626" w:type="dxa"/>
          </w:tcPr>
          <w:p w:rsidR="00C42051" w:rsidRPr="003F44CB" w:rsidRDefault="003F44CB" w:rsidP="003F44CB">
            <w:pPr>
              <w:pStyle w:val="TableParagraph"/>
              <w:rPr>
                <w:sz w:val="28"/>
                <w:szCs w:val="28"/>
              </w:rPr>
            </w:pPr>
            <w:r w:rsidRPr="003F44CB">
              <w:rPr>
                <w:color w:val="34343C"/>
                <w:sz w:val="28"/>
                <w:szCs w:val="28"/>
                <w:shd w:val="clear" w:color="auto" w:fill="FFFFFF"/>
              </w:rPr>
              <w:t>Предложения-вопросы и предложения–ответы.</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10"/>
                <w:sz w:val="28"/>
                <w:szCs w:val="28"/>
              </w:rPr>
              <w:t>5</w:t>
            </w:r>
          </w:p>
        </w:tc>
        <w:tc>
          <w:tcPr>
            <w:tcW w:w="11626" w:type="dxa"/>
          </w:tcPr>
          <w:p w:rsidR="00C42051" w:rsidRPr="003F44CB" w:rsidRDefault="003F44CB" w:rsidP="003F44CB">
            <w:pPr>
              <w:pStyle w:val="TableParagraph"/>
              <w:rPr>
                <w:sz w:val="28"/>
                <w:szCs w:val="28"/>
              </w:rPr>
            </w:pPr>
            <w:r w:rsidRPr="003F44CB">
              <w:rPr>
                <w:color w:val="34343C"/>
                <w:sz w:val="28"/>
                <w:szCs w:val="28"/>
                <w:shd w:val="clear" w:color="auto" w:fill="FFFFFF"/>
              </w:rPr>
              <w:t>Завершение начатого предложения.</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10"/>
                <w:sz w:val="28"/>
                <w:szCs w:val="28"/>
              </w:rPr>
              <w:t>6</w:t>
            </w:r>
          </w:p>
        </w:tc>
        <w:tc>
          <w:tcPr>
            <w:tcW w:w="11626" w:type="dxa"/>
          </w:tcPr>
          <w:p w:rsidR="00C42051" w:rsidRPr="003F44CB" w:rsidRDefault="003F44CB" w:rsidP="003F44CB">
            <w:pPr>
              <w:pStyle w:val="TableParagraph"/>
              <w:rPr>
                <w:sz w:val="28"/>
                <w:szCs w:val="28"/>
              </w:rPr>
            </w:pPr>
            <w:r w:rsidRPr="003F44CB">
              <w:rPr>
                <w:color w:val="34343C"/>
                <w:sz w:val="28"/>
                <w:szCs w:val="28"/>
                <w:shd w:val="clear" w:color="auto" w:fill="FFFFFF"/>
              </w:rPr>
              <w:t>Завершение начатого предложения.</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10"/>
                <w:sz w:val="28"/>
                <w:szCs w:val="28"/>
              </w:rPr>
              <w:t>7</w:t>
            </w:r>
          </w:p>
        </w:tc>
        <w:tc>
          <w:tcPr>
            <w:tcW w:w="11626" w:type="dxa"/>
          </w:tcPr>
          <w:p w:rsidR="00C42051" w:rsidRPr="003F44CB" w:rsidRDefault="003F44CB" w:rsidP="003F44CB">
            <w:pPr>
              <w:pStyle w:val="TableParagraph"/>
              <w:rPr>
                <w:sz w:val="28"/>
                <w:szCs w:val="28"/>
              </w:rPr>
            </w:pPr>
            <w:r w:rsidRPr="003F44CB">
              <w:rPr>
                <w:color w:val="34343C"/>
                <w:sz w:val="28"/>
                <w:szCs w:val="28"/>
                <w:shd w:val="clear" w:color="auto" w:fill="FFFFFF"/>
              </w:rPr>
              <w:t>Различие набора слов предложения.</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rPr>
                <w:sz w:val="28"/>
                <w:szCs w:val="28"/>
              </w:rPr>
            </w:pPr>
            <w:r w:rsidRPr="00C42051">
              <w:rPr>
                <w:spacing w:val="-10"/>
                <w:sz w:val="28"/>
                <w:szCs w:val="28"/>
              </w:rPr>
              <w:t>8</w:t>
            </w:r>
          </w:p>
        </w:tc>
        <w:tc>
          <w:tcPr>
            <w:tcW w:w="11626" w:type="dxa"/>
          </w:tcPr>
          <w:p w:rsidR="00C42051" w:rsidRPr="003F44CB" w:rsidRDefault="00C42051" w:rsidP="003F44CB">
            <w:pPr>
              <w:pStyle w:val="TableParagraph"/>
              <w:spacing w:before="1" w:line="257" w:lineRule="exact"/>
              <w:rPr>
                <w:sz w:val="28"/>
                <w:szCs w:val="28"/>
              </w:rPr>
            </w:pPr>
            <w:r w:rsidRPr="003F44CB">
              <w:rPr>
                <w:sz w:val="28"/>
                <w:szCs w:val="28"/>
              </w:rPr>
              <w:t>Порядок</w:t>
            </w:r>
            <w:r w:rsidR="003F44CB" w:rsidRPr="003F44CB">
              <w:rPr>
                <w:sz w:val="28"/>
                <w:szCs w:val="28"/>
              </w:rPr>
              <w:t xml:space="preserve"> </w:t>
            </w:r>
            <w:r w:rsidRPr="003F44CB">
              <w:rPr>
                <w:sz w:val="28"/>
                <w:szCs w:val="28"/>
              </w:rPr>
              <w:t>слов</w:t>
            </w:r>
            <w:r w:rsidR="003F44CB" w:rsidRPr="003F44CB">
              <w:rPr>
                <w:sz w:val="28"/>
                <w:szCs w:val="28"/>
              </w:rPr>
              <w:t xml:space="preserve"> </w:t>
            </w:r>
            <w:r w:rsidRPr="003F44CB">
              <w:rPr>
                <w:sz w:val="28"/>
                <w:szCs w:val="28"/>
              </w:rPr>
              <w:t>в</w:t>
            </w:r>
            <w:r w:rsidRPr="003F44CB">
              <w:rPr>
                <w:spacing w:val="-2"/>
                <w:sz w:val="28"/>
                <w:szCs w:val="28"/>
              </w:rPr>
              <w:t xml:space="preserve"> предложении.</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10"/>
                <w:sz w:val="28"/>
                <w:szCs w:val="28"/>
              </w:rPr>
              <w:t>9</w:t>
            </w:r>
          </w:p>
        </w:tc>
        <w:tc>
          <w:tcPr>
            <w:tcW w:w="11626" w:type="dxa"/>
          </w:tcPr>
          <w:p w:rsidR="00C42051" w:rsidRPr="00C42051" w:rsidRDefault="00C42051" w:rsidP="003F44CB">
            <w:pPr>
              <w:pStyle w:val="TableParagraph"/>
              <w:rPr>
                <w:sz w:val="28"/>
                <w:szCs w:val="28"/>
              </w:rPr>
            </w:pPr>
            <w:r w:rsidRPr="00C42051">
              <w:rPr>
                <w:sz w:val="28"/>
                <w:szCs w:val="28"/>
              </w:rPr>
              <w:t>Предложение.</w:t>
            </w:r>
            <w:r w:rsidR="003F44CB">
              <w:rPr>
                <w:sz w:val="28"/>
                <w:szCs w:val="28"/>
              </w:rPr>
              <w:t xml:space="preserve"> </w:t>
            </w:r>
            <w:r w:rsidRPr="00C42051">
              <w:rPr>
                <w:sz w:val="28"/>
                <w:szCs w:val="28"/>
              </w:rPr>
              <w:t>Закрепление</w:t>
            </w:r>
            <w:r w:rsidR="003F44CB">
              <w:rPr>
                <w:sz w:val="28"/>
                <w:szCs w:val="28"/>
              </w:rPr>
              <w:t xml:space="preserve"> </w:t>
            </w:r>
            <w:r w:rsidRPr="00C42051">
              <w:rPr>
                <w:spacing w:val="-2"/>
                <w:sz w:val="28"/>
                <w:szCs w:val="28"/>
              </w:rPr>
              <w:t>знаний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rPr>
                <w:sz w:val="28"/>
                <w:szCs w:val="28"/>
              </w:rPr>
            </w:pPr>
            <w:r w:rsidRPr="00C42051">
              <w:rPr>
                <w:spacing w:val="-5"/>
                <w:sz w:val="28"/>
                <w:szCs w:val="28"/>
              </w:rPr>
              <w:t>10</w:t>
            </w:r>
          </w:p>
        </w:tc>
        <w:tc>
          <w:tcPr>
            <w:tcW w:w="11626" w:type="dxa"/>
          </w:tcPr>
          <w:p w:rsidR="00C42051" w:rsidRPr="00C42051" w:rsidRDefault="00C42051" w:rsidP="003F44CB">
            <w:pPr>
              <w:pStyle w:val="TableParagraph"/>
              <w:rPr>
                <w:sz w:val="28"/>
                <w:szCs w:val="28"/>
              </w:rPr>
            </w:pPr>
            <w:r w:rsidRPr="00C42051">
              <w:rPr>
                <w:sz w:val="28"/>
                <w:szCs w:val="28"/>
              </w:rPr>
              <w:t>Диагностический</w:t>
            </w:r>
            <w:r w:rsidR="003F44CB">
              <w:rPr>
                <w:sz w:val="28"/>
                <w:szCs w:val="28"/>
              </w:rPr>
              <w:t xml:space="preserve"> </w:t>
            </w:r>
            <w:r w:rsidRPr="00C42051">
              <w:rPr>
                <w:sz w:val="28"/>
                <w:szCs w:val="28"/>
              </w:rPr>
              <w:t>контрольный</w:t>
            </w:r>
            <w:r w:rsidR="003F44CB">
              <w:rPr>
                <w:sz w:val="28"/>
                <w:szCs w:val="28"/>
              </w:rPr>
              <w:t xml:space="preserve"> </w:t>
            </w:r>
            <w:r w:rsidRPr="00C42051">
              <w:rPr>
                <w:spacing w:val="-2"/>
                <w:sz w:val="28"/>
                <w:szCs w:val="28"/>
              </w:rPr>
              <w:t>диктант.</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11</w:t>
            </w:r>
          </w:p>
        </w:tc>
        <w:tc>
          <w:tcPr>
            <w:tcW w:w="11626" w:type="dxa"/>
          </w:tcPr>
          <w:p w:rsidR="00C42051" w:rsidRPr="00C42051" w:rsidRDefault="00C42051" w:rsidP="003F44CB">
            <w:pPr>
              <w:pStyle w:val="TableParagraph"/>
              <w:rPr>
                <w:sz w:val="28"/>
                <w:szCs w:val="28"/>
              </w:rPr>
            </w:pPr>
            <w:r w:rsidRPr="00C42051">
              <w:rPr>
                <w:sz w:val="28"/>
                <w:szCs w:val="28"/>
              </w:rPr>
              <w:t>Работа</w:t>
            </w:r>
            <w:r w:rsidR="003F44CB">
              <w:rPr>
                <w:sz w:val="28"/>
                <w:szCs w:val="28"/>
              </w:rPr>
              <w:t xml:space="preserve"> </w:t>
            </w:r>
            <w:r w:rsidRPr="00C42051">
              <w:rPr>
                <w:sz w:val="28"/>
                <w:szCs w:val="28"/>
              </w:rPr>
              <w:t>над</w:t>
            </w:r>
            <w:r w:rsidR="003F44CB">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12</w:t>
            </w:r>
          </w:p>
        </w:tc>
        <w:tc>
          <w:tcPr>
            <w:tcW w:w="11626" w:type="dxa"/>
          </w:tcPr>
          <w:p w:rsidR="00C42051" w:rsidRPr="00C42051" w:rsidRDefault="00C42051" w:rsidP="003F44CB">
            <w:pPr>
              <w:pStyle w:val="TableParagraph"/>
              <w:rPr>
                <w:sz w:val="28"/>
                <w:szCs w:val="28"/>
              </w:rPr>
            </w:pPr>
            <w:r w:rsidRPr="00C42051">
              <w:rPr>
                <w:b/>
                <w:sz w:val="28"/>
                <w:szCs w:val="28"/>
              </w:rPr>
              <w:t>Звуки</w:t>
            </w:r>
            <w:r w:rsidR="003F44CB">
              <w:rPr>
                <w:b/>
                <w:sz w:val="28"/>
                <w:szCs w:val="28"/>
              </w:rPr>
              <w:t xml:space="preserve"> </w:t>
            </w:r>
            <w:r w:rsidRPr="00C42051">
              <w:rPr>
                <w:b/>
                <w:sz w:val="28"/>
                <w:szCs w:val="28"/>
              </w:rPr>
              <w:t>и</w:t>
            </w:r>
            <w:r w:rsidR="003F44CB">
              <w:rPr>
                <w:b/>
                <w:sz w:val="28"/>
                <w:szCs w:val="28"/>
              </w:rPr>
              <w:t xml:space="preserve"> </w:t>
            </w:r>
            <w:r w:rsidRPr="00C42051">
              <w:rPr>
                <w:b/>
                <w:sz w:val="28"/>
                <w:szCs w:val="28"/>
              </w:rPr>
              <w:t>буквы.</w:t>
            </w:r>
            <w:r w:rsidR="003F44CB">
              <w:rPr>
                <w:b/>
                <w:sz w:val="28"/>
                <w:szCs w:val="28"/>
              </w:rPr>
              <w:t xml:space="preserve"> </w:t>
            </w:r>
            <w:r w:rsidRPr="00C42051">
              <w:rPr>
                <w:sz w:val="28"/>
                <w:szCs w:val="28"/>
              </w:rPr>
              <w:t>Знакомство</w:t>
            </w:r>
            <w:r w:rsidR="003F44CB">
              <w:rPr>
                <w:sz w:val="28"/>
                <w:szCs w:val="28"/>
              </w:rPr>
              <w:t xml:space="preserve"> </w:t>
            </w:r>
            <w:r w:rsidRPr="00C42051">
              <w:rPr>
                <w:sz w:val="28"/>
                <w:szCs w:val="28"/>
              </w:rPr>
              <w:t>с</w:t>
            </w:r>
            <w:r w:rsidR="003F44CB">
              <w:rPr>
                <w:sz w:val="28"/>
                <w:szCs w:val="28"/>
              </w:rPr>
              <w:t xml:space="preserve"> </w:t>
            </w:r>
            <w:r w:rsidRPr="00C42051">
              <w:rPr>
                <w:spacing w:val="-2"/>
                <w:sz w:val="28"/>
                <w:szCs w:val="28"/>
              </w:rPr>
              <w:t>алфавитом.</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13</w:t>
            </w:r>
          </w:p>
        </w:tc>
        <w:tc>
          <w:tcPr>
            <w:tcW w:w="11626" w:type="dxa"/>
          </w:tcPr>
          <w:p w:rsidR="00C42051" w:rsidRPr="00C42051" w:rsidRDefault="00C42051" w:rsidP="003F44CB">
            <w:pPr>
              <w:pStyle w:val="TableParagraph"/>
              <w:rPr>
                <w:sz w:val="28"/>
                <w:szCs w:val="28"/>
              </w:rPr>
            </w:pPr>
            <w:r w:rsidRPr="00C42051">
              <w:rPr>
                <w:sz w:val="28"/>
                <w:szCs w:val="28"/>
              </w:rPr>
              <w:t>Звуки</w:t>
            </w:r>
            <w:r w:rsidR="003F44CB">
              <w:rPr>
                <w:sz w:val="28"/>
                <w:szCs w:val="28"/>
              </w:rPr>
              <w:t xml:space="preserve"> </w:t>
            </w:r>
            <w:r w:rsidRPr="00C42051">
              <w:rPr>
                <w:sz w:val="28"/>
                <w:szCs w:val="28"/>
              </w:rPr>
              <w:t>гласные</w:t>
            </w:r>
            <w:r w:rsidR="003F44CB">
              <w:rPr>
                <w:sz w:val="28"/>
                <w:szCs w:val="28"/>
              </w:rPr>
              <w:t xml:space="preserve"> </w:t>
            </w:r>
            <w:r w:rsidRPr="00C42051">
              <w:rPr>
                <w:sz w:val="28"/>
                <w:szCs w:val="28"/>
              </w:rPr>
              <w:t>и</w:t>
            </w:r>
            <w:r w:rsidRPr="00C42051">
              <w:rPr>
                <w:spacing w:val="-2"/>
                <w:sz w:val="28"/>
                <w:szCs w:val="28"/>
              </w:rPr>
              <w:t xml:space="preserve"> согласные.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rPr>
                <w:sz w:val="28"/>
                <w:szCs w:val="28"/>
              </w:rPr>
            </w:pPr>
            <w:r w:rsidRPr="00C42051">
              <w:rPr>
                <w:spacing w:val="-5"/>
                <w:sz w:val="28"/>
                <w:szCs w:val="28"/>
              </w:rPr>
              <w:t>14</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Звуки</w:t>
            </w:r>
            <w:r w:rsidR="003F44CB">
              <w:rPr>
                <w:sz w:val="28"/>
                <w:szCs w:val="28"/>
              </w:rPr>
              <w:t xml:space="preserve"> </w:t>
            </w:r>
            <w:r w:rsidRPr="00C42051">
              <w:rPr>
                <w:sz w:val="28"/>
                <w:szCs w:val="28"/>
              </w:rPr>
              <w:t>гласные</w:t>
            </w:r>
            <w:r w:rsidR="003F44CB">
              <w:rPr>
                <w:sz w:val="28"/>
                <w:szCs w:val="28"/>
              </w:rPr>
              <w:t xml:space="preserve"> </w:t>
            </w:r>
            <w:r w:rsidRPr="00C42051">
              <w:rPr>
                <w:sz w:val="28"/>
                <w:szCs w:val="28"/>
              </w:rPr>
              <w:t>и</w:t>
            </w:r>
            <w:r w:rsidRPr="00C42051">
              <w:rPr>
                <w:spacing w:val="-2"/>
                <w:sz w:val="28"/>
                <w:szCs w:val="28"/>
              </w:rPr>
              <w:t xml:space="preserve"> согласные.</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15</w:t>
            </w:r>
          </w:p>
        </w:tc>
        <w:tc>
          <w:tcPr>
            <w:tcW w:w="11626" w:type="dxa"/>
          </w:tcPr>
          <w:p w:rsidR="00C42051" w:rsidRPr="00C42051" w:rsidRDefault="00C42051" w:rsidP="003F44CB">
            <w:pPr>
              <w:pStyle w:val="TableParagraph"/>
              <w:rPr>
                <w:sz w:val="28"/>
                <w:szCs w:val="28"/>
              </w:rPr>
            </w:pPr>
            <w:r w:rsidRPr="00C42051">
              <w:rPr>
                <w:sz w:val="28"/>
                <w:szCs w:val="28"/>
              </w:rPr>
              <w:t>Ударение</w:t>
            </w:r>
            <w:r w:rsidR="003F44CB">
              <w:rPr>
                <w:sz w:val="28"/>
                <w:szCs w:val="28"/>
              </w:rPr>
              <w:t xml:space="preserve"> </w:t>
            </w:r>
            <w:r w:rsidRPr="00C42051">
              <w:rPr>
                <w:sz w:val="28"/>
                <w:szCs w:val="28"/>
              </w:rPr>
              <w:t>в</w:t>
            </w:r>
            <w:r w:rsidRPr="00C42051">
              <w:rPr>
                <w:spacing w:val="-2"/>
                <w:sz w:val="28"/>
                <w:szCs w:val="28"/>
              </w:rPr>
              <w:t xml:space="preserve"> словах.</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16</w:t>
            </w:r>
          </w:p>
        </w:tc>
        <w:tc>
          <w:tcPr>
            <w:tcW w:w="11626" w:type="dxa"/>
          </w:tcPr>
          <w:p w:rsidR="00C42051" w:rsidRPr="00C42051" w:rsidRDefault="00C42051" w:rsidP="003F44CB">
            <w:pPr>
              <w:pStyle w:val="TableParagraph"/>
              <w:rPr>
                <w:sz w:val="28"/>
                <w:szCs w:val="28"/>
              </w:rPr>
            </w:pPr>
            <w:r w:rsidRPr="00C42051">
              <w:rPr>
                <w:sz w:val="28"/>
                <w:szCs w:val="28"/>
              </w:rPr>
              <w:t>Гласные</w:t>
            </w:r>
            <w:r w:rsidR="003F44CB">
              <w:rPr>
                <w:sz w:val="28"/>
                <w:szCs w:val="28"/>
              </w:rPr>
              <w:t xml:space="preserve"> </w:t>
            </w:r>
            <w:r w:rsidRPr="00C42051">
              <w:rPr>
                <w:sz w:val="28"/>
                <w:szCs w:val="28"/>
              </w:rPr>
              <w:t>ударные</w:t>
            </w:r>
            <w:r w:rsidR="003F44CB">
              <w:rPr>
                <w:sz w:val="28"/>
                <w:szCs w:val="28"/>
              </w:rPr>
              <w:t xml:space="preserve"> </w:t>
            </w:r>
            <w:r w:rsidRPr="00C42051">
              <w:rPr>
                <w:sz w:val="28"/>
                <w:szCs w:val="28"/>
              </w:rPr>
              <w:t>и</w:t>
            </w:r>
            <w:r w:rsidR="003F44CB">
              <w:rPr>
                <w:sz w:val="28"/>
                <w:szCs w:val="28"/>
              </w:rPr>
              <w:t xml:space="preserve"> </w:t>
            </w:r>
            <w:r w:rsidRPr="00C42051">
              <w:rPr>
                <w:sz w:val="28"/>
                <w:szCs w:val="28"/>
              </w:rPr>
              <w:t>безударные.Выделение</w:t>
            </w:r>
            <w:r w:rsidR="003F44CB">
              <w:rPr>
                <w:sz w:val="28"/>
                <w:szCs w:val="28"/>
              </w:rPr>
              <w:t xml:space="preserve"> </w:t>
            </w:r>
            <w:r w:rsidRPr="00C42051">
              <w:rPr>
                <w:sz w:val="28"/>
                <w:szCs w:val="28"/>
              </w:rPr>
              <w:t>ударной</w:t>
            </w:r>
            <w:r w:rsidR="003F44CB">
              <w:rPr>
                <w:sz w:val="28"/>
                <w:szCs w:val="28"/>
              </w:rPr>
              <w:t xml:space="preserve"> </w:t>
            </w:r>
            <w:r w:rsidRPr="00C42051">
              <w:rPr>
                <w:sz w:val="28"/>
                <w:szCs w:val="28"/>
              </w:rPr>
              <w:t>гласной</w:t>
            </w:r>
            <w:r w:rsidR="003F44CB">
              <w:rPr>
                <w:sz w:val="28"/>
                <w:szCs w:val="28"/>
              </w:rPr>
              <w:t xml:space="preserve"> </w:t>
            </w:r>
            <w:r w:rsidRPr="00C42051">
              <w:rPr>
                <w:sz w:val="28"/>
                <w:szCs w:val="28"/>
              </w:rPr>
              <w:t>в</w:t>
            </w:r>
            <w:r w:rsidR="003F44CB">
              <w:rPr>
                <w:sz w:val="28"/>
                <w:szCs w:val="28"/>
              </w:rPr>
              <w:t xml:space="preserve"> </w:t>
            </w:r>
            <w:r w:rsidRPr="00C42051">
              <w:rPr>
                <w:spacing w:val="-2"/>
                <w:sz w:val="28"/>
                <w:szCs w:val="28"/>
              </w:rPr>
              <w:t>слове.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17</w:t>
            </w:r>
          </w:p>
        </w:tc>
        <w:tc>
          <w:tcPr>
            <w:tcW w:w="11626" w:type="dxa"/>
          </w:tcPr>
          <w:p w:rsidR="00C42051" w:rsidRPr="00C42051" w:rsidRDefault="00C42051" w:rsidP="003F44CB">
            <w:pPr>
              <w:pStyle w:val="TableParagraph"/>
              <w:rPr>
                <w:sz w:val="28"/>
                <w:szCs w:val="28"/>
              </w:rPr>
            </w:pPr>
            <w:r w:rsidRPr="00C42051">
              <w:rPr>
                <w:sz w:val="28"/>
                <w:szCs w:val="28"/>
              </w:rPr>
              <w:t>Гласные</w:t>
            </w:r>
            <w:r w:rsidR="003F44CB">
              <w:rPr>
                <w:sz w:val="28"/>
                <w:szCs w:val="28"/>
              </w:rPr>
              <w:t xml:space="preserve"> </w:t>
            </w:r>
            <w:r w:rsidRPr="00C42051">
              <w:rPr>
                <w:sz w:val="28"/>
                <w:szCs w:val="28"/>
              </w:rPr>
              <w:t>ударные</w:t>
            </w:r>
            <w:r w:rsidR="003F44CB">
              <w:rPr>
                <w:sz w:val="28"/>
                <w:szCs w:val="28"/>
              </w:rPr>
              <w:t xml:space="preserve"> </w:t>
            </w:r>
            <w:r w:rsidRPr="00C42051">
              <w:rPr>
                <w:sz w:val="28"/>
                <w:szCs w:val="28"/>
              </w:rPr>
              <w:t>и</w:t>
            </w:r>
            <w:r w:rsidR="003F44CB">
              <w:rPr>
                <w:sz w:val="28"/>
                <w:szCs w:val="28"/>
              </w:rPr>
              <w:t xml:space="preserve"> </w:t>
            </w:r>
            <w:r w:rsidRPr="00C42051">
              <w:rPr>
                <w:sz w:val="28"/>
                <w:szCs w:val="28"/>
              </w:rPr>
              <w:t>безударные.</w:t>
            </w:r>
            <w:r w:rsidR="003F44CB">
              <w:rPr>
                <w:sz w:val="28"/>
                <w:szCs w:val="28"/>
              </w:rPr>
              <w:t xml:space="preserve"> </w:t>
            </w:r>
            <w:r w:rsidRPr="00C42051">
              <w:rPr>
                <w:sz w:val="28"/>
                <w:szCs w:val="28"/>
              </w:rPr>
              <w:t>Выделение</w:t>
            </w:r>
            <w:r w:rsidR="003F44CB">
              <w:rPr>
                <w:sz w:val="28"/>
                <w:szCs w:val="28"/>
              </w:rPr>
              <w:t xml:space="preserve"> </w:t>
            </w:r>
            <w:r w:rsidRPr="00C42051">
              <w:rPr>
                <w:sz w:val="28"/>
                <w:szCs w:val="28"/>
              </w:rPr>
              <w:t>ударной</w:t>
            </w:r>
            <w:r w:rsidR="003F44CB">
              <w:rPr>
                <w:sz w:val="28"/>
                <w:szCs w:val="28"/>
              </w:rPr>
              <w:t xml:space="preserve"> </w:t>
            </w:r>
            <w:r w:rsidRPr="00C42051">
              <w:rPr>
                <w:sz w:val="28"/>
                <w:szCs w:val="28"/>
              </w:rPr>
              <w:t>гласной</w:t>
            </w:r>
            <w:r w:rsidR="003F44CB">
              <w:rPr>
                <w:sz w:val="28"/>
                <w:szCs w:val="28"/>
              </w:rPr>
              <w:t xml:space="preserve"> </w:t>
            </w:r>
            <w:r w:rsidRPr="00C42051">
              <w:rPr>
                <w:sz w:val="28"/>
                <w:szCs w:val="28"/>
              </w:rPr>
              <w:t>в</w:t>
            </w:r>
            <w:r w:rsidR="003F44CB">
              <w:rPr>
                <w:sz w:val="28"/>
                <w:szCs w:val="28"/>
              </w:rPr>
              <w:t xml:space="preserve"> </w:t>
            </w:r>
            <w:r w:rsidRPr="00C42051">
              <w:rPr>
                <w:spacing w:val="-2"/>
                <w:sz w:val="28"/>
                <w:szCs w:val="28"/>
              </w:rPr>
              <w:t>слове.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18</w:t>
            </w:r>
          </w:p>
        </w:tc>
        <w:tc>
          <w:tcPr>
            <w:tcW w:w="11626" w:type="dxa"/>
          </w:tcPr>
          <w:p w:rsidR="00C42051" w:rsidRPr="00C42051" w:rsidRDefault="00C42051" w:rsidP="003F44CB">
            <w:pPr>
              <w:pStyle w:val="TableParagraph"/>
              <w:rPr>
                <w:sz w:val="28"/>
                <w:szCs w:val="28"/>
              </w:rPr>
            </w:pPr>
            <w:r w:rsidRPr="00C42051">
              <w:rPr>
                <w:sz w:val="28"/>
                <w:szCs w:val="28"/>
              </w:rPr>
              <w:t>Деление</w:t>
            </w:r>
            <w:r w:rsidR="003F44CB">
              <w:rPr>
                <w:sz w:val="28"/>
                <w:szCs w:val="28"/>
              </w:rPr>
              <w:t xml:space="preserve"> </w:t>
            </w:r>
            <w:r w:rsidRPr="00C42051">
              <w:rPr>
                <w:sz w:val="28"/>
                <w:szCs w:val="28"/>
              </w:rPr>
              <w:t>слов</w:t>
            </w:r>
            <w:r w:rsidR="003F44CB">
              <w:rPr>
                <w:sz w:val="28"/>
                <w:szCs w:val="28"/>
              </w:rPr>
              <w:t xml:space="preserve"> </w:t>
            </w:r>
            <w:r w:rsidRPr="00C42051">
              <w:rPr>
                <w:sz w:val="28"/>
                <w:szCs w:val="28"/>
              </w:rPr>
              <w:t>на</w:t>
            </w:r>
            <w:r w:rsidR="003F44CB">
              <w:rPr>
                <w:sz w:val="28"/>
                <w:szCs w:val="28"/>
              </w:rPr>
              <w:t xml:space="preserve"> </w:t>
            </w:r>
            <w:r w:rsidRPr="00C42051">
              <w:rPr>
                <w:spacing w:val="-2"/>
                <w:sz w:val="28"/>
                <w:szCs w:val="28"/>
              </w:rPr>
              <w:t>слоги.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rPr>
                <w:sz w:val="28"/>
                <w:szCs w:val="28"/>
              </w:rPr>
            </w:pPr>
            <w:r w:rsidRPr="00C42051">
              <w:rPr>
                <w:spacing w:val="-5"/>
                <w:sz w:val="28"/>
                <w:szCs w:val="28"/>
              </w:rPr>
              <w:t>19</w:t>
            </w:r>
          </w:p>
        </w:tc>
        <w:tc>
          <w:tcPr>
            <w:tcW w:w="11626" w:type="dxa"/>
          </w:tcPr>
          <w:p w:rsidR="00C42051" w:rsidRPr="00C42051" w:rsidRDefault="00C42051" w:rsidP="003F44CB">
            <w:pPr>
              <w:pStyle w:val="TableParagraph"/>
              <w:rPr>
                <w:sz w:val="28"/>
                <w:szCs w:val="28"/>
              </w:rPr>
            </w:pPr>
            <w:r w:rsidRPr="00C42051">
              <w:rPr>
                <w:sz w:val="28"/>
                <w:szCs w:val="28"/>
              </w:rPr>
              <w:t>Деление</w:t>
            </w:r>
            <w:r w:rsidR="003F44CB">
              <w:rPr>
                <w:sz w:val="28"/>
                <w:szCs w:val="28"/>
              </w:rPr>
              <w:t xml:space="preserve"> </w:t>
            </w:r>
            <w:r w:rsidRPr="00C42051">
              <w:rPr>
                <w:sz w:val="28"/>
                <w:szCs w:val="28"/>
              </w:rPr>
              <w:t>слов</w:t>
            </w:r>
            <w:r w:rsidR="003F44CB">
              <w:rPr>
                <w:sz w:val="28"/>
                <w:szCs w:val="28"/>
              </w:rPr>
              <w:t xml:space="preserve"> </w:t>
            </w:r>
            <w:r w:rsidRPr="00C42051">
              <w:rPr>
                <w:sz w:val="28"/>
                <w:szCs w:val="28"/>
              </w:rPr>
              <w:t>на</w:t>
            </w:r>
            <w:r w:rsidR="003F44CB">
              <w:rPr>
                <w:sz w:val="28"/>
                <w:szCs w:val="28"/>
              </w:rPr>
              <w:t xml:space="preserve"> </w:t>
            </w:r>
            <w:r w:rsidRPr="00C42051">
              <w:rPr>
                <w:spacing w:val="-2"/>
                <w:sz w:val="28"/>
                <w:szCs w:val="28"/>
              </w:rPr>
              <w:t>слоги.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20</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3F44CB">
              <w:rPr>
                <w:sz w:val="28"/>
                <w:szCs w:val="28"/>
              </w:rPr>
              <w:t xml:space="preserve"> </w:t>
            </w:r>
            <w:r w:rsidRPr="00C42051">
              <w:rPr>
                <w:spacing w:val="-2"/>
                <w:sz w:val="28"/>
                <w:szCs w:val="28"/>
              </w:rPr>
              <w:t>диктант</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rPr>
                <w:sz w:val="28"/>
                <w:szCs w:val="28"/>
              </w:rPr>
            </w:pPr>
            <w:r w:rsidRPr="00C42051">
              <w:rPr>
                <w:spacing w:val="-5"/>
                <w:sz w:val="28"/>
                <w:szCs w:val="28"/>
              </w:rPr>
              <w:t>21</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Работа</w:t>
            </w:r>
            <w:r w:rsidR="003F44CB">
              <w:rPr>
                <w:sz w:val="28"/>
                <w:szCs w:val="28"/>
              </w:rPr>
              <w:t xml:space="preserve"> </w:t>
            </w:r>
            <w:r w:rsidRPr="00C42051">
              <w:rPr>
                <w:sz w:val="28"/>
                <w:szCs w:val="28"/>
              </w:rPr>
              <w:t>над</w:t>
            </w:r>
            <w:r w:rsidR="003F44CB">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22</w:t>
            </w:r>
          </w:p>
        </w:tc>
        <w:tc>
          <w:tcPr>
            <w:tcW w:w="11626" w:type="dxa"/>
          </w:tcPr>
          <w:p w:rsidR="00C42051" w:rsidRPr="00C42051" w:rsidRDefault="00C42051" w:rsidP="003F44CB">
            <w:pPr>
              <w:pStyle w:val="TableParagraph"/>
              <w:rPr>
                <w:sz w:val="28"/>
                <w:szCs w:val="28"/>
              </w:rPr>
            </w:pPr>
            <w:r w:rsidRPr="00C42051">
              <w:rPr>
                <w:sz w:val="28"/>
                <w:szCs w:val="28"/>
              </w:rPr>
              <w:t>Гласные</w:t>
            </w:r>
            <w:r w:rsidR="003F44CB">
              <w:rPr>
                <w:sz w:val="28"/>
                <w:szCs w:val="28"/>
              </w:rPr>
              <w:t xml:space="preserve"> </w:t>
            </w:r>
            <w:r w:rsidRPr="00C42051">
              <w:rPr>
                <w:sz w:val="28"/>
                <w:szCs w:val="28"/>
              </w:rPr>
              <w:t>буквы е,ё,ю, я</w:t>
            </w:r>
            <w:r w:rsidR="003F44CB">
              <w:rPr>
                <w:sz w:val="28"/>
                <w:szCs w:val="28"/>
              </w:rPr>
              <w:t xml:space="preserve"> </w:t>
            </w:r>
            <w:r w:rsidRPr="00C42051">
              <w:rPr>
                <w:sz w:val="28"/>
                <w:szCs w:val="28"/>
              </w:rPr>
              <w:t>вначале слова</w:t>
            </w:r>
            <w:r w:rsidR="003F44CB">
              <w:rPr>
                <w:sz w:val="28"/>
                <w:szCs w:val="28"/>
              </w:rPr>
              <w:t xml:space="preserve"> </w:t>
            </w:r>
            <w:r w:rsidRPr="00C42051">
              <w:rPr>
                <w:sz w:val="28"/>
                <w:szCs w:val="28"/>
              </w:rPr>
              <w:t xml:space="preserve">или </w:t>
            </w:r>
            <w:r w:rsidRPr="00C42051">
              <w:rPr>
                <w:spacing w:val="-2"/>
                <w:sz w:val="28"/>
                <w:szCs w:val="28"/>
              </w:rPr>
              <w:t>слога.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23</w:t>
            </w:r>
          </w:p>
        </w:tc>
        <w:tc>
          <w:tcPr>
            <w:tcW w:w="11626" w:type="dxa"/>
          </w:tcPr>
          <w:p w:rsidR="00C42051" w:rsidRPr="00C42051" w:rsidRDefault="00C42051" w:rsidP="003F44CB">
            <w:pPr>
              <w:pStyle w:val="TableParagraph"/>
              <w:rPr>
                <w:sz w:val="28"/>
                <w:szCs w:val="28"/>
              </w:rPr>
            </w:pPr>
            <w:r w:rsidRPr="00C42051">
              <w:rPr>
                <w:sz w:val="28"/>
                <w:szCs w:val="28"/>
              </w:rPr>
              <w:t>Гласные</w:t>
            </w:r>
            <w:r w:rsidR="003F44CB">
              <w:rPr>
                <w:sz w:val="28"/>
                <w:szCs w:val="28"/>
              </w:rPr>
              <w:t xml:space="preserve"> </w:t>
            </w:r>
            <w:r w:rsidRPr="00C42051">
              <w:rPr>
                <w:sz w:val="28"/>
                <w:szCs w:val="28"/>
              </w:rPr>
              <w:t>буквы е,ё,ю, я</w:t>
            </w:r>
            <w:r w:rsidR="003F44CB">
              <w:rPr>
                <w:sz w:val="28"/>
                <w:szCs w:val="28"/>
              </w:rPr>
              <w:t xml:space="preserve"> </w:t>
            </w:r>
            <w:r w:rsidRPr="00C42051">
              <w:rPr>
                <w:sz w:val="28"/>
                <w:szCs w:val="28"/>
              </w:rPr>
              <w:t>в</w:t>
            </w:r>
            <w:r w:rsidR="003F44CB">
              <w:rPr>
                <w:sz w:val="28"/>
                <w:szCs w:val="28"/>
              </w:rPr>
              <w:t xml:space="preserve"> </w:t>
            </w:r>
            <w:r w:rsidRPr="00C42051">
              <w:rPr>
                <w:sz w:val="28"/>
                <w:szCs w:val="28"/>
              </w:rPr>
              <w:t>начале слова</w:t>
            </w:r>
            <w:r w:rsidR="003F44CB">
              <w:rPr>
                <w:sz w:val="28"/>
                <w:szCs w:val="28"/>
              </w:rPr>
              <w:t xml:space="preserve"> </w:t>
            </w:r>
            <w:r w:rsidRPr="00C42051">
              <w:rPr>
                <w:sz w:val="28"/>
                <w:szCs w:val="28"/>
              </w:rPr>
              <w:t xml:space="preserve">или </w:t>
            </w:r>
            <w:r w:rsidRPr="00C42051">
              <w:rPr>
                <w:spacing w:val="-2"/>
                <w:sz w:val="28"/>
                <w:szCs w:val="28"/>
              </w:rPr>
              <w:t>слога.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24</w:t>
            </w:r>
          </w:p>
        </w:tc>
        <w:tc>
          <w:tcPr>
            <w:tcW w:w="11626" w:type="dxa"/>
          </w:tcPr>
          <w:p w:rsidR="00C42051" w:rsidRPr="00C42051" w:rsidRDefault="00C42051" w:rsidP="003F44CB">
            <w:pPr>
              <w:pStyle w:val="TableParagraph"/>
              <w:rPr>
                <w:sz w:val="28"/>
                <w:szCs w:val="28"/>
              </w:rPr>
            </w:pPr>
            <w:r w:rsidRPr="00C42051">
              <w:rPr>
                <w:sz w:val="28"/>
                <w:szCs w:val="28"/>
              </w:rPr>
              <w:t>Перенос</w:t>
            </w:r>
            <w:r w:rsidR="003F44CB">
              <w:rPr>
                <w:sz w:val="28"/>
                <w:szCs w:val="28"/>
              </w:rPr>
              <w:t xml:space="preserve"> </w:t>
            </w:r>
            <w:r w:rsidRPr="00C42051">
              <w:rPr>
                <w:sz w:val="28"/>
                <w:szCs w:val="28"/>
              </w:rPr>
              <w:t>части</w:t>
            </w:r>
            <w:r w:rsidR="003F44CB">
              <w:rPr>
                <w:sz w:val="28"/>
                <w:szCs w:val="28"/>
              </w:rPr>
              <w:t xml:space="preserve"> </w:t>
            </w:r>
            <w:r w:rsidRPr="00C42051">
              <w:rPr>
                <w:sz w:val="28"/>
                <w:szCs w:val="28"/>
              </w:rPr>
              <w:t>слова</w:t>
            </w:r>
            <w:r w:rsidR="003F44CB">
              <w:rPr>
                <w:sz w:val="28"/>
                <w:szCs w:val="28"/>
              </w:rPr>
              <w:t xml:space="preserve"> </w:t>
            </w:r>
            <w:r w:rsidRPr="00C42051">
              <w:rPr>
                <w:sz w:val="28"/>
                <w:szCs w:val="28"/>
              </w:rPr>
              <w:t>при</w:t>
            </w:r>
            <w:r w:rsidR="003F44CB">
              <w:rPr>
                <w:sz w:val="28"/>
                <w:szCs w:val="28"/>
              </w:rPr>
              <w:t xml:space="preserve"> </w:t>
            </w:r>
            <w:r w:rsidRPr="00C42051">
              <w:rPr>
                <w:spacing w:val="-2"/>
                <w:sz w:val="28"/>
                <w:szCs w:val="28"/>
              </w:rPr>
              <w:t>письме.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25</w:t>
            </w:r>
          </w:p>
        </w:tc>
        <w:tc>
          <w:tcPr>
            <w:tcW w:w="11626" w:type="dxa"/>
          </w:tcPr>
          <w:p w:rsidR="00C42051" w:rsidRPr="00C42051" w:rsidRDefault="00C42051" w:rsidP="003F44CB">
            <w:pPr>
              <w:pStyle w:val="TableParagraph"/>
              <w:rPr>
                <w:sz w:val="28"/>
                <w:szCs w:val="28"/>
              </w:rPr>
            </w:pPr>
            <w:r w:rsidRPr="00C42051">
              <w:rPr>
                <w:sz w:val="28"/>
                <w:szCs w:val="28"/>
              </w:rPr>
              <w:t>Перенос</w:t>
            </w:r>
            <w:r w:rsidR="003F44CB">
              <w:rPr>
                <w:sz w:val="28"/>
                <w:szCs w:val="28"/>
              </w:rPr>
              <w:t xml:space="preserve"> </w:t>
            </w:r>
            <w:r w:rsidRPr="00C42051">
              <w:rPr>
                <w:sz w:val="28"/>
                <w:szCs w:val="28"/>
              </w:rPr>
              <w:t>части</w:t>
            </w:r>
            <w:r w:rsidR="003F44CB">
              <w:rPr>
                <w:sz w:val="28"/>
                <w:szCs w:val="28"/>
              </w:rPr>
              <w:t xml:space="preserve"> </w:t>
            </w:r>
            <w:r w:rsidRPr="00C42051">
              <w:rPr>
                <w:sz w:val="28"/>
                <w:szCs w:val="28"/>
              </w:rPr>
              <w:t>слова</w:t>
            </w:r>
            <w:r w:rsidR="003F44CB">
              <w:rPr>
                <w:sz w:val="28"/>
                <w:szCs w:val="28"/>
              </w:rPr>
              <w:t xml:space="preserve"> </w:t>
            </w:r>
            <w:r w:rsidRPr="00C42051">
              <w:rPr>
                <w:sz w:val="28"/>
                <w:szCs w:val="28"/>
              </w:rPr>
              <w:t>при</w:t>
            </w:r>
            <w:r w:rsidR="003F44CB">
              <w:rPr>
                <w:sz w:val="28"/>
                <w:szCs w:val="28"/>
              </w:rPr>
              <w:t xml:space="preserve">  </w:t>
            </w:r>
            <w:r w:rsidRPr="00C42051">
              <w:rPr>
                <w:spacing w:val="-2"/>
                <w:sz w:val="28"/>
                <w:szCs w:val="28"/>
              </w:rPr>
              <w:t>письме.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26</w:t>
            </w:r>
          </w:p>
        </w:tc>
        <w:tc>
          <w:tcPr>
            <w:tcW w:w="11626" w:type="dxa"/>
          </w:tcPr>
          <w:p w:rsidR="00C42051" w:rsidRPr="00C42051" w:rsidRDefault="00C42051" w:rsidP="003F44CB">
            <w:pPr>
              <w:pStyle w:val="TableParagraph"/>
              <w:rPr>
                <w:sz w:val="28"/>
                <w:szCs w:val="28"/>
              </w:rPr>
            </w:pPr>
            <w:r w:rsidRPr="00C42051">
              <w:rPr>
                <w:b/>
                <w:sz w:val="28"/>
                <w:szCs w:val="28"/>
              </w:rPr>
              <w:t>Согласные</w:t>
            </w:r>
            <w:r w:rsidR="003F44CB">
              <w:rPr>
                <w:b/>
                <w:sz w:val="28"/>
                <w:szCs w:val="28"/>
              </w:rPr>
              <w:t xml:space="preserve"> </w:t>
            </w:r>
            <w:r w:rsidRPr="00C42051">
              <w:rPr>
                <w:b/>
                <w:sz w:val="28"/>
                <w:szCs w:val="28"/>
              </w:rPr>
              <w:t>звуки</w:t>
            </w:r>
            <w:r w:rsidR="003F44CB">
              <w:rPr>
                <w:b/>
                <w:sz w:val="28"/>
                <w:szCs w:val="28"/>
              </w:rPr>
              <w:t xml:space="preserve"> </w:t>
            </w:r>
            <w:r w:rsidRPr="00C42051">
              <w:rPr>
                <w:b/>
                <w:sz w:val="28"/>
                <w:szCs w:val="28"/>
              </w:rPr>
              <w:t>и</w:t>
            </w:r>
            <w:r w:rsidR="003F44CB">
              <w:rPr>
                <w:b/>
                <w:sz w:val="28"/>
                <w:szCs w:val="28"/>
              </w:rPr>
              <w:t xml:space="preserve"> </w:t>
            </w:r>
            <w:r w:rsidRPr="00C42051">
              <w:rPr>
                <w:b/>
                <w:sz w:val="28"/>
                <w:szCs w:val="28"/>
              </w:rPr>
              <w:t>буквы.</w:t>
            </w:r>
            <w:r w:rsidR="00A60165">
              <w:rPr>
                <w:b/>
                <w:sz w:val="28"/>
                <w:szCs w:val="28"/>
              </w:rPr>
              <w:t xml:space="preserve"> </w:t>
            </w:r>
            <w:r w:rsidRPr="00C42051">
              <w:rPr>
                <w:sz w:val="28"/>
                <w:szCs w:val="28"/>
              </w:rPr>
              <w:t>Различение</w:t>
            </w:r>
            <w:r w:rsidR="003F44CB">
              <w:rPr>
                <w:sz w:val="28"/>
                <w:szCs w:val="28"/>
              </w:rPr>
              <w:t xml:space="preserve"> </w:t>
            </w:r>
            <w:r w:rsidRPr="00C42051">
              <w:rPr>
                <w:sz w:val="28"/>
                <w:szCs w:val="28"/>
              </w:rPr>
              <w:t>твердых</w:t>
            </w:r>
            <w:r w:rsidR="003F44CB">
              <w:rPr>
                <w:sz w:val="28"/>
                <w:szCs w:val="28"/>
              </w:rPr>
              <w:t xml:space="preserve"> </w:t>
            </w:r>
            <w:r w:rsidRPr="00C42051">
              <w:rPr>
                <w:sz w:val="28"/>
                <w:szCs w:val="28"/>
              </w:rPr>
              <w:t>и</w:t>
            </w:r>
            <w:r w:rsidR="003F44CB">
              <w:rPr>
                <w:sz w:val="28"/>
                <w:szCs w:val="28"/>
              </w:rPr>
              <w:t xml:space="preserve"> </w:t>
            </w:r>
            <w:r w:rsidRPr="00C42051">
              <w:rPr>
                <w:sz w:val="28"/>
                <w:szCs w:val="28"/>
              </w:rPr>
              <w:t>мягких</w:t>
            </w:r>
            <w:r w:rsidR="003F44CB">
              <w:rPr>
                <w:sz w:val="28"/>
                <w:szCs w:val="28"/>
              </w:rPr>
              <w:t xml:space="preserve"> </w:t>
            </w:r>
            <w:r w:rsidRPr="00C42051">
              <w:rPr>
                <w:sz w:val="28"/>
                <w:szCs w:val="28"/>
              </w:rPr>
              <w:t>согласных</w:t>
            </w:r>
            <w:r w:rsidR="003F44CB">
              <w:rPr>
                <w:sz w:val="28"/>
                <w:szCs w:val="28"/>
              </w:rPr>
              <w:t xml:space="preserve"> </w:t>
            </w:r>
            <w:r w:rsidRPr="00C42051">
              <w:rPr>
                <w:sz w:val="28"/>
                <w:szCs w:val="28"/>
              </w:rPr>
              <w:t>перед</w:t>
            </w:r>
            <w:r w:rsidRPr="00C42051">
              <w:rPr>
                <w:spacing w:val="-2"/>
                <w:sz w:val="28"/>
                <w:szCs w:val="28"/>
              </w:rPr>
              <w:t xml:space="preserve"> гласными.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rPr>
                <w:sz w:val="28"/>
                <w:szCs w:val="28"/>
              </w:rPr>
            </w:pPr>
            <w:r w:rsidRPr="00C42051">
              <w:rPr>
                <w:spacing w:val="-5"/>
                <w:sz w:val="28"/>
                <w:szCs w:val="28"/>
              </w:rPr>
              <w:t>27</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Обозначение</w:t>
            </w:r>
            <w:r w:rsidR="00A60165">
              <w:rPr>
                <w:sz w:val="28"/>
                <w:szCs w:val="28"/>
              </w:rPr>
              <w:t xml:space="preserve"> </w:t>
            </w:r>
            <w:r w:rsidRPr="00C42051">
              <w:rPr>
                <w:sz w:val="28"/>
                <w:szCs w:val="28"/>
              </w:rPr>
              <w:t>мягкости</w:t>
            </w:r>
            <w:r w:rsidR="00A60165">
              <w:rPr>
                <w:sz w:val="28"/>
                <w:szCs w:val="28"/>
              </w:rPr>
              <w:t xml:space="preserve"> </w:t>
            </w:r>
            <w:r w:rsidRPr="00C42051">
              <w:rPr>
                <w:sz w:val="28"/>
                <w:szCs w:val="28"/>
              </w:rPr>
              <w:t>согласных</w:t>
            </w:r>
            <w:r w:rsidR="00A60165">
              <w:rPr>
                <w:sz w:val="28"/>
                <w:szCs w:val="28"/>
              </w:rPr>
              <w:t xml:space="preserve"> </w:t>
            </w:r>
            <w:r w:rsidRPr="00C42051">
              <w:rPr>
                <w:sz w:val="28"/>
                <w:szCs w:val="28"/>
              </w:rPr>
              <w:t>написьме буквамии,е,ё,ю,</w:t>
            </w:r>
            <w:r w:rsidRPr="00C42051">
              <w:rPr>
                <w:spacing w:val="-5"/>
                <w:sz w:val="28"/>
                <w:szCs w:val="28"/>
              </w:rPr>
              <w:t>я.</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28</w:t>
            </w:r>
          </w:p>
        </w:tc>
        <w:tc>
          <w:tcPr>
            <w:tcW w:w="11626" w:type="dxa"/>
          </w:tcPr>
          <w:p w:rsidR="00C42051" w:rsidRPr="00C42051" w:rsidRDefault="00C42051" w:rsidP="003F44CB">
            <w:pPr>
              <w:pStyle w:val="TableParagraph"/>
              <w:rPr>
                <w:sz w:val="28"/>
                <w:szCs w:val="28"/>
              </w:rPr>
            </w:pPr>
            <w:r w:rsidRPr="00C42051">
              <w:rPr>
                <w:sz w:val="28"/>
                <w:szCs w:val="28"/>
              </w:rPr>
              <w:t>Обозначение</w:t>
            </w:r>
            <w:r w:rsidR="00A60165">
              <w:rPr>
                <w:sz w:val="28"/>
                <w:szCs w:val="28"/>
              </w:rPr>
              <w:t xml:space="preserve"> </w:t>
            </w:r>
            <w:r w:rsidRPr="00C42051">
              <w:rPr>
                <w:sz w:val="28"/>
                <w:szCs w:val="28"/>
              </w:rPr>
              <w:t>мягкости</w:t>
            </w:r>
            <w:r w:rsidR="00A60165">
              <w:rPr>
                <w:sz w:val="28"/>
                <w:szCs w:val="28"/>
              </w:rPr>
              <w:t xml:space="preserve"> </w:t>
            </w:r>
            <w:r w:rsidRPr="00C42051">
              <w:rPr>
                <w:sz w:val="28"/>
                <w:szCs w:val="28"/>
              </w:rPr>
              <w:t>согласных</w:t>
            </w:r>
            <w:r w:rsidR="00A60165">
              <w:rPr>
                <w:sz w:val="28"/>
                <w:szCs w:val="28"/>
              </w:rPr>
              <w:t xml:space="preserve"> </w:t>
            </w:r>
            <w:r w:rsidRPr="00C42051">
              <w:rPr>
                <w:sz w:val="28"/>
                <w:szCs w:val="28"/>
              </w:rPr>
              <w:t>написьме и,е,ё,ю,</w:t>
            </w:r>
            <w:r w:rsidRPr="00C42051">
              <w:rPr>
                <w:spacing w:val="-5"/>
                <w:sz w:val="28"/>
                <w:szCs w:val="28"/>
              </w:rPr>
              <w:t>я.</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rPr>
                <w:sz w:val="28"/>
                <w:szCs w:val="28"/>
              </w:rPr>
            </w:pPr>
            <w:r w:rsidRPr="00C42051">
              <w:rPr>
                <w:spacing w:val="-5"/>
                <w:sz w:val="28"/>
                <w:szCs w:val="28"/>
              </w:rPr>
              <w:t>29</w:t>
            </w:r>
          </w:p>
        </w:tc>
        <w:tc>
          <w:tcPr>
            <w:tcW w:w="11626" w:type="dxa"/>
          </w:tcPr>
          <w:p w:rsidR="00C42051" w:rsidRPr="00C42051" w:rsidRDefault="00C42051" w:rsidP="003F44CB">
            <w:pPr>
              <w:pStyle w:val="TableParagraph"/>
              <w:rPr>
                <w:sz w:val="28"/>
                <w:szCs w:val="28"/>
              </w:rPr>
            </w:pPr>
            <w:r w:rsidRPr="00C42051">
              <w:rPr>
                <w:sz w:val="28"/>
                <w:szCs w:val="28"/>
              </w:rPr>
              <w:t>Буква</w:t>
            </w:r>
            <w:r w:rsidR="00A60165">
              <w:rPr>
                <w:sz w:val="28"/>
                <w:szCs w:val="28"/>
              </w:rPr>
              <w:t xml:space="preserve"> </w:t>
            </w:r>
            <w:r w:rsidRPr="00C42051">
              <w:rPr>
                <w:sz w:val="28"/>
                <w:szCs w:val="28"/>
              </w:rPr>
              <w:t>мягкий</w:t>
            </w:r>
            <w:r w:rsidR="00A60165">
              <w:rPr>
                <w:sz w:val="28"/>
                <w:szCs w:val="28"/>
              </w:rPr>
              <w:t xml:space="preserve"> </w:t>
            </w:r>
            <w:r w:rsidRPr="00C42051">
              <w:rPr>
                <w:sz w:val="28"/>
                <w:szCs w:val="28"/>
              </w:rPr>
              <w:t>знак(ь)на</w:t>
            </w:r>
            <w:r w:rsidR="00A60165">
              <w:rPr>
                <w:sz w:val="28"/>
                <w:szCs w:val="28"/>
              </w:rPr>
              <w:t xml:space="preserve"> </w:t>
            </w:r>
            <w:r w:rsidRPr="00C42051">
              <w:rPr>
                <w:sz w:val="28"/>
                <w:szCs w:val="28"/>
              </w:rPr>
              <w:t>конце</w:t>
            </w:r>
            <w:r w:rsidRPr="00C42051">
              <w:rPr>
                <w:spacing w:val="-2"/>
                <w:sz w:val="28"/>
                <w:szCs w:val="28"/>
              </w:rPr>
              <w:t xml:space="preserve"> слова.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30</w:t>
            </w:r>
          </w:p>
        </w:tc>
        <w:tc>
          <w:tcPr>
            <w:tcW w:w="11626" w:type="dxa"/>
          </w:tcPr>
          <w:p w:rsidR="00C42051" w:rsidRPr="00C42051" w:rsidRDefault="00C42051" w:rsidP="003F44CB">
            <w:pPr>
              <w:pStyle w:val="TableParagraph"/>
              <w:rPr>
                <w:sz w:val="28"/>
                <w:szCs w:val="28"/>
              </w:rPr>
            </w:pPr>
            <w:r w:rsidRPr="00C42051">
              <w:rPr>
                <w:sz w:val="28"/>
                <w:szCs w:val="28"/>
              </w:rPr>
              <w:t>Буква</w:t>
            </w:r>
            <w:r w:rsidR="00A60165">
              <w:rPr>
                <w:sz w:val="28"/>
                <w:szCs w:val="28"/>
              </w:rPr>
              <w:t xml:space="preserve"> </w:t>
            </w:r>
            <w:r w:rsidRPr="00C42051">
              <w:rPr>
                <w:sz w:val="28"/>
                <w:szCs w:val="28"/>
              </w:rPr>
              <w:t>мягкий</w:t>
            </w:r>
            <w:r w:rsidR="00A60165">
              <w:rPr>
                <w:sz w:val="28"/>
                <w:szCs w:val="28"/>
              </w:rPr>
              <w:t xml:space="preserve"> </w:t>
            </w:r>
            <w:r w:rsidRPr="00C42051">
              <w:rPr>
                <w:sz w:val="28"/>
                <w:szCs w:val="28"/>
              </w:rPr>
              <w:t>знак(ь)в</w:t>
            </w:r>
            <w:r w:rsidR="00A60165">
              <w:rPr>
                <w:sz w:val="28"/>
                <w:szCs w:val="28"/>
              </w:rPr>
              <w:t xml:space="preserve"> </w:t>
            </w:r>
            <w:r w:rsidRPr="00C42051">
              <w:rPr>
                <w:sz w:val="28"/>
                <w:szCs w:val="28"/>
              </w:rPr>
              <w:t>середине</w:t>
            </w:r>
            <w:r w:rsidRPr="00C42051">
              <w:rPr>
                <w:spacing w:val="-2"/>
                <w:sz w:val="28"/>
                <w:szCs w:val="28"/>
              </w:rPr>
              <w:t xml:space="preserve"> слова.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31</w:t>
            </w:r>
          </w:p>
        </w:tc>
        <w:tc>
          <w:tcPr>
            <w:tcW w:w="11626" w:type="dxa"/>
          </w:tcPr>
          <w:p w:rsidR="00C42051" w:rsidRPr="00C42051" w:rsidRDefault="00C42051" w:rsidP="003F44CB">
            <w:pPr>
              <w:pStyle w:val="TableParagraph"/>
              <w:rPr>
                <w:sz w:val="28"/>
                <w:szCs w:val="28"/>
              </w:rPr>
            </w:pPr>
            <w:r w:rsidRPr="00C42051">
              <w:rPr>
                <w:sz w:val="28"/>
                <w:szCs w:val="28"/>
              </w:rPr>
              <w:t>Различение</w:t>
            </w:r>
            <w:r w:rsidR="00A60165">
              <w:rPr>
                <w:sz w:val="28"/>
                <w:szCs w:val="28"/>
              </w:rPr>
              <w:t xml:space="preserve"> </w:t>
            </w:r>
            <w:r w:rsidRPr="00C42051">
              <w:rPr>
                <w:sz w:val="28"/>
                <w:szCs w:val="28"/>
              </w:rPr>
              <w:t>твердых</w:t>
            </w:r>
            <w:r w:rsidR="00A60165">
              <w:rPr>
                <w:sz w:val="28"/>
                <w:szCs w:val="28"/>
              </w:rPr>
              <w:t xml:space="preserve"> </w:t>
            </w:r>
            <w:r w:rsidRPr="00C42051">
              <w:rPr>
                <w:sz w:val="28"/>
                <w:szCs w:val="28"/>
              </w:rPr>
              <w:t>и</w:t>
            </w:r>
            <w:r w:rsidR="00A60165">
              <w:rPr>
                <w:sz w:val="28"/>
                <w:szCs w:val="28"/>
              </w:rPr>
              <w:t xml:space="preserve"> </w:t>
            </w:r>
            <w:r w:rsidRPr="00C42051">
              <w:rPr>
                <w:sz w:val="28"/>
                <w:szCs w:val="28"/>
              </w:rPr>
              <w:t xml:space="preserve">мягких </w:t>
            </w:r>
            <w:r w:rsidRPr="00C42051">
              <w:rPr>
                <w:spacing w:val="-2"/>
                <w:sz w:val="28"/>
                <w:szCs w:val="28"/>
              </w:rPr>
              <w:t>согласных.</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32</w:t>
            </w:r>
          </w:p>
        </w:tc>
        <w:tc>
          <w:tcPr>
            <w:tcW w:w="11626" w:type="dxa"/>
          </w:tcPr>
          <w:p w:rsidR="00C42051" w:rsidRPr="00C42051" w:rsidRDefault="00C42051" w:rsidP="003F44CB">
            <w:pPr>
              <w:pStyle w:val="TableParagraph"/>
              <w:rPr>
                <w:sz w:val="28"/>
                <w:szCs w:val="28"/>
              </w:rPr>
            </w:pPr>
            <w:r w:rsidRPr="00C42051">
              <w:rPr>
                <w:sz w:val="28"/>
                <w:szCs w:val="28"/>
              </w:rPr>
              <w:t>Различение</w:t>
            </w:r>
            <w:r w:rsidR="00A60165">
              <w:rPr>
                <w:sz w:val="28"/>
                <w:szCs w:val="28"/>
              </w:rPr>
              <w:t xml:space="preserve"> </w:t>
            </w:r>
            <w:r w:rsidRPr="00C42051">
              <w:rPr>
                <w:sz w:val="28"/>
                <w:szCs w:val="28"/>
              </w:rPr>
              <w:t>твердых и</w:t>
            </w:r>
            <w:r w:rsidR="00A60165">
              <w:rPr>
                <w:sz w:val="28"/>
                <w:szCs w:val="28"/>
              </w:rPr>
              <w:t xml:space="preserve"> </w:t>
            </w:r>
            <w:r w:rsidRPr="00C42051">
              <w:rPr>
                <w:sz w:val="28"/>
                <w:szCs w:val="28"/>
              </w:rPr>
              <w:t xml:space="preserve">мягких </w:t>
            </w:r>
            <w:r w:rsidRPr="00C42051">
              <w:rPr>
                <w:spacing w:val="-2"/>
                <w:sz w:val="28"/>
                <w:szCs w:val="28"/>
              </w:rPr>
              <w:t>согласных.</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8"/>
        </w:trPr>
        <w:tc>
          <w:tcPr>
            <w:tcW w:w="742" w:type="dxa"/>
          </w:tcPr>
          <w:p w:rsidR="00C42051" w:rsidRPr="00C42051" w:rsidRDefault="00C42051" w:rsidP="003F44CB">
            <w:pPr>
              <w:pStyle w:val="TableParagraph"/>
              <w:spacing w:before="1" w:line="257" w:lineRule="exact"/>
              <w:rPr>
                <w:sz w:val="28"/>
                <w:szCs w:val="28"/>
              </w:rPr>
            </w:pPr>
            <w:r w:rsidRPr="00C42051">
              <w:rPr>
                <w:spacing w:val="-5"/>
                <w:sz w:val="28"/>
                <w:szCs w:val="28"/>
              </w:rPr>
              <w:t>33</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Контрольный</w:t>
            </w:r>
            <w:r w:rsidR="00A60165">
              <w:rPr>
                <w:sz w:val="28"/>
                <w:szCs w:val="28"/>
              </w:rPr>
              <w:t xml:space="preserve"> </w:t>
            </w:r>
            <w:r w:rsidRPr="00C42051">
              <w:rPr>
                <w:spacing w:val="-2"/>
                <w:sz w:val="28"/>
                <w:szCs w:val="28"/>
              </w:rPr>
              <w:t>диктант.</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34</w:t>
            </w:r>
          </w:p>
        </w:tc>
        <w:tc>
          <w:tcPr>
            <w:tcW w:w="11626" w:type="dxa"/>
          </w:tcPr>
          <w:p w:rsidR="00C42051" w:rsidRPr="00C42051" w:rsidRDefault="00C42051" w:rsidP="003F44CB">
            <w:pPr>
              <w:pStyle w:val="TableParagraph"/>
              <w:rPr>
                <w:sz w:val="28"/>
                <w:szCs w:val="28"/>
              </w:rPr>
            </w:pPr>
            <w:r w:rsidRPr="00C42051">
              <w:rPr>
                <w:sz w:val="28"/>
                <w:szCs w:val="28"/>
              </w:rPr>
              <w:t>Работа</w:t>
            </w:r>
            <w:r w:rsidR="00A60165">
              <w:rPr>
                <w:sz w:val="28"/>
                <w:szCs w:val="28"/>
              </w:rPr>
              <w:t xml:space="preserve"> </w:t>
            </w:r>
            <w:r w:rsidRPr="00C42051">
              <w:rPr>
                <w:sz w:val="28"/>
                <w:szCs w:val="28"/>
              </w:rPr>
              <w:t>над</w:t>
            </w:r>
            <w:r w:rsidR="00A60165">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bl>
    <w:p w:rsidR="00C42051" w:rsidRPr="00C42051" w:rsidRDefault="00C42051" w:rsidP="00C42051">
      <w:pPr>
        <w:pStyle w:val="TableParagraph"/>
        <w:spacing w:line="240" w:lineRule="auto"/>
        <w:rPr>
          <w:sz w:val="28"/>
          <w:szCs w:val="28"/>
        </w:rPr>
        <w:sectPr w:rsidR="00C42051" w:rsidRPr="00C42051">
          <w:pgSz w:w="16840" w:h="11910" w:orient="landscape"/>
          <w:pgMar w:top="700" w:right="425" w:bottom="784" w:left="708"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11626"/>
        <w:gridCol w:w="1700"/>
        <w:gridCol w:w="1278"/>
      </w:tblGrid>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35</w:t>
            </w:r>
          </w:p>
        </w:tc>
        <w:tc>
          <w:tcPr>
            <w:tcW w:w="11626" w:type="dxa"/>
          </w:tcPr>
          <w:p w:rsidR="00C42051" w:rsidRPr="00C42051" w:rsidRDefault="00C42051" w:rsidP="003F44CB">
            <w:pPr>
              <w:pStyle w:val="TableParagraph"/>
              <w:rPr>
                <w:sz w:val="28"/>
                <w:szCs w:val="28"/>
              </w:rPr>
            </w:pPr>
            <w:r w:rsidRPr="00C42051">
              <w:rPr>
                <w:b/>
                <w:sz w:val="28"/>
                <w:szCs w:val="28"/>
              </w:rPr>
              <w:t>Гласныепосле шипящих</w:t>
            </w:r>
            <w:r w:rsidR="00A60165">
              <w:rPr>
                <w:b/>
                <w:sz w:val="28"/>
                <w:szCs w:val="28"/>
              </w:rPr>
              <w:t xml:space="preserve"> </w:t>
            </w:r>
            <w:r w:rsidRPr="00C42051">
              <w:rPr>
                <w:b/>
                <w:sz w:val="28"/>
                <w:szCs w:val="28"/>
              </w:rPr>
              <w:t>согласныхШ,Ж,Ч,Щ.</w:t>
            </w:r>
            <w:r w:rsidRPr="00C42051">
              <w:rPr>
                <w:sz w:val="28"/>
                <w:szCs w:val="28"/>
              </w:rPr>
              <w:t>Написание</w:t>
            </w:r>
            <w:r w:rsidR="00A60165">
              <w:rPr>
                <w:sz w:val="28"/>
                <w:szCs w:val="28"/>
              </w:rPr>
              <w:t xml:space="preserve"> </w:t>
            </w:r>
            <w:r w:rsidRPr="00C42051">
              <w:rPr>
                <w:sz w:val="28"/>
                <w:szCs w:val="28"/>
              </w:rPr>
              <w:t>ЖИ–ШИв</w:t>
            </w:r>
            <w:r w:rsidRPr="00C42051">
              <w:rPr>
                <w:spacing w:val="-2"/>
                <w:sz w:val="28"/>
                <w:szCs w:val="28"/>
              </w:rPr>
              <w:t xml:space="preserve"> словах.</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36</w:t>
            </w:r>
          </w:p>
        </w:tc>
        <w:tc>
          <w:tcPr>
            <w:tcW w:w="11626" w:type="dxa"/>
          </w:tcPr>
          <w:p w:rsidR="00C42051" w:rsidRPr="00C42051" w:rsidRDefault="00C42051" w:rsidP="003F44CB">
            <w:pPr>
              <w:pStyle w:val="TableParagraph"/>
              <w:rPr>
                <w:sz w:val="28"/>
                <w:szCs w:val="28"/>
              </w:rPr>
            </w:pPr>
            <w:r w:rsidRPr="00C42051">
              <w:rPr>
                <w:sz w:val="28"/>
                <w:szCs w:val="28"/>
              </w:rPr>
              <w:t>Написание</w:t>
            </w:r>
            <w:r w:rsidR="00A60165">
              <w:rPr>
                <w:sz w:val="28"/>
                <w:szCs w:val="28"/>
              </w:rPr>
              <w:t xml:space="preserve"> </w:t>
            </w:r>
            <w:r w:rsidRPr="00C42051">
              <w:rPr>
                <w:sz w:val="28"/>
                <w:szCs w:val="28"/>
              </w:rPr>
              <w:t>ЧА-ЩАв</w:t>
            </w:r>
            <w:r w:rsidRPr="00C42051">
              <w:rPr>
                <w:spacing w:val="-2"/>
                <w:sz w:val="28"/>
                <w:szCs w:val="28"/>
              </w:rPr>
              <w:t>словах.</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37</w:t>
            </w:r>
          </w:p>
        </w:tc>
        <w:tc>
          <w:tcPr>
            <w:tcW w:w="11626" w:type="dxa"/>
          </w:tcPr>
          <w:p w:rsidR="00C42051" w:rsidRPr="00C42051" w:rsidRDefault="00C42051" w:rsidP="003F44CB">
            <w:pPr>
              <w:pStyle w:val="TableParagraph"/>
              <w:rPr>
                <w:sz w:val="28"/>
                <w:szCs w:val="28"/>
              </w:rPr>
            </w:pPr>
            <w:r w:rsidRPr="00C42051">
              <w:rPr>
                <w:sz w:val="28"/>
                <w:szCs w:val="28"/>
              </w:rPr>
              <w:t>Написание</w:t>
            </w:r>
            <w:r w:rsidR="00A60165">
              <w:rPr>
                <w:sz w:val="28"/>
                <w:szCs w:val="28"/>
              </w:rPr>
              <w:t xml:space="preserve"> </w:t>
            </w:r>
            <w:r w:rsidRPr="00C42051">
              <w:rPr>
                <w:sz w:val="28"/>
                <w:szCs w:val="28"/>
              </w:rPr>
              <w:t>ЧУ-ЩУв</w:t>
            </w:r>
            <w:r w:rsidRPr="00C42051">
              <w:rPr>
                <w:spacing w:val="-2"/>
                <w:sz w:val="28"/>
                <w:szCs w:val="28"/>
              </w:rPr>
              <w:t xml:space="preserve"> словах.</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8"/>
        </w:trPr>
        <w:tc>
          <w:tcPr>
            <w:tcW w:w="742" w:type="dxa"/>
          </w:tcPr>
          <w:p w:rsidR="00C42051" w:rsidRPr="00C42051" w:rsidRDefault="00C42051" w:rsidP="003F44CB">
            <w:pPr>
              <w:pStyle w:val="TableParagraph"/>
              <w:spacing w:before="1" w:line="257" w:lineRule="exact"/>
              <w:rPr>
                <w:sz w:val="28"/>
                <w:szCs w:val="28"/>
              </w:rPr>
            </w:pPr>
            <w:r w:rsidRPr="00C42051">
              <w:rPr>
                <w:spacing w:val="-5"/>
                <w:sz w:val="28"/>
                <w:szCs w:val="28"/>
              </w:rPr>
              <w:t>38</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Написание</w:t>
            </w:r>
            <w:r w:rsidR="00A60165">
              <w:rPr>
                <w:sz w:val="28"/>
                <w:szCs w:val="28"/>
              </w:rPr>
              <w:t xml:space="preserve"> </w:t>
            </w:r>
            <w:r w:rsidRPr="00C42051">
              <w:rPr>
                <w:sz w:val="28"/>
                <w:szCs w:val="28"/>
              </w:rPr>
              <w:t>ЖИ-ШИ,ЧА-ЩА,ЧУ-</w:t>
            </w:r>
            <w:r w:rsidRPr="00C42051">
              <w:rPr>
                <w:spacing w:val="-5"/>
                <w:sz w:val="28"/>
                <w:szCs w:val="28"/>
              </w:rPr>
              <w:t>ЩУ.</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39</w:t>
            </w:r>
          </w:p>
        </w:tc>
        <w:tc>
          <w:tcPr>
            <w:tcW w:w="11626" w:type="dxa"/>
          </w:tcPr>
          <w:p w:rsidR="00C42051" w:rsidRPr="00C42051" w:rsidRDefault="00C42051" w:rsidP="003F44CB">
            <w:pPr>
              <w:pStyle w:val="TableParagraph"/>
              <w:rPr>
                <w:sz w:val="28"/>
                <w:szCs w:val="28"/>
              </w:rPr>
            </w:pPr>
            <w:r w:rsidRPr="00C42051">
              <w:rPr>
                <w:sz w:val="28"/>
                <w:szCs w:val="28"/>
              </w:rPr>
              <w:t>Написание</w:t>
            </w:r>
            <w:r w:rsidR="00A60165">
              <w:rPr>
                <w:sz w:val="28"/>
                <w:szCs w:val="28"/>
              </w:rPr>
              <w:t xml:space="preserve"> </w:t>
            </w:r>
            <w:r w:rsidRPr="00C42051">
              <w:rPr>
                <w:sz w:val="28"/>
                <w:szCs w:val="28"/>
              </w:rPr>
              <w:t>ЖИ-ШИ,ЧА-ЩА,ЧУ-ЩУ.</w:t>
            </w:r>
            <w:r w:rsidR="00A60165">
              <w:rPr>
                <w:sz w:val="28"/>
                <w:szCs w:val="28"/>
              </w:rPr>
              <w:t xml:space="preserve"> </w:t>
            </w:r>
            <w:r w:rsidRPr="00C42051">
              <w:rPr>
                <w:sz w:val="28"/>
                <w:szCs w:val="28"/>
              </w:rPr>
              <w:t>Картинный</w:t>
            </w:r>
            <w:r w:rsidRPr="00C42051">
              <w:rPr>
                <w:spacing w:val="-2"/>
                <w:sz w:val="28"/>
                <w:szCs w:val="28"/>
              </w:rPr>
              <w:t xml:space="preserve"> диктант</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40</w:t>
            </w:r>
          </w:p>
        </w:tc>
        <w:tc>
          <w:tcPr>
            <w:tcW w:w="11626" w:type="dxa"/>
          </w:tcPr>
          <w:p w:rsidR="00C42051" w:rsidRPr="00C42051" w:rsidRDefault="00C42051" w:rsidP="003F44CB">
            <w:pPr>
              <w:pStyle w:val="TableParagraph"/>
              <w:rPr>
                <w:sz w:val="28"/>
                <w:szCs w:val="28"/>
              </w:rPr>
            </w:pPr>
            <w:r w:rsidRPr="00C42051">
              <w:rPr>
                <w:b/>
                <w:sz w:val="28"/>
                <w:szCs w:val="28"/>
              </w:rPr>
              <w:t>Парныезвонкиеиглухиесогласные.</w:t>
            </w:r>
            <w:r w:rsidRPr="00C42051">
              <w:rPr>
                <w:sz w:val="28"/>
                <w:szCs w:val="28"/>
              </w:rPr>
              <w:t>Составлениепарзвонкихиглухих</w:t>
            </w:r>
            <w:r w:rsidRPr="00C42051">
              <w:rPr>
                <w:spacing w:val="-2"/>
                <w:sz w:val="28"/>
                <w:szCs w:val="28"/>
              </w:rPr>
              <w:t>согласных.</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41</w:t>
            </w:r>
          </w:p>
        </w:tc>
        <w:tc>
          <w:tcPr>
            <w:tcW w:w="11626" w:type="dxa"/>
          </w:tcPr>
          <w:p w:rsidR="00C42051" w:rsidRPr="00C42051" w:rsidRDefault="00C42051" w:rsidP="003F44CB">
            <w:pPr>
              <w:pStyle w:val="TableParagraph"/>
              <w:rPr>
                <w:sz w:val="28"/>
                <w:szCs w:val="28"/>
              </w:rPr>
            </w:pPr>
            <w:r w:rsidRPr="00C42051">
              <w:rPr>
                <w:sz w:val="28"/>
                <w:szCs w:val="28"/>
              </w:rPr>
              <w:t>Составление</w:t>
            </w:r>
            <w:r w:rsidR="00A60165">
              <w:rPr>
                <w:sz w:val="28"/>
                <w:szCs w:val="28"/>
              </w:rPr>
              <w:t xml:space="preserve"> </w:t>
            </w:r>
            <w:r w:rsidRPr="00C42051">
              <w:rPr>
                <w:sz w:val="28"/>
                <w:szCs w:val="28"/>
              </w:rPr>
              <w:t>пар</w:t>
            </w:r>
            <w:r w:rsidR="00A60165">
              <w:rPr>
                <w:sz w:val="28"/>
                <w:szCs w:val="28"/>
              </w:rPr>
              <w:t xml:space="preserve"> </w:t>
            </w:r>
            <w:r w:rsidRPr="00C42051">
              <w:rPr>
                <w:sz w:val="28"/>
                <w:szCs w:val="28"/>
              </w:rPr>
              <w:t>звонких</w:t>
            </w:r>
            <w:r w:rsidR="00A60165">
              <w:rPr>
                <w:sz w:val="28"/>
                <w:szCs w:val="28"/>
              </w:rPr>
              <w:t xml:space="preserve"> </w:t>
            </w:r>
            <w:r w:rsidRPr="00C42051">
              <w:rPr>
                <w:sz w:val="28"/>
                <w:szCs w:val="28"/>
              </w:rPr>
              <w:t>и</w:t>
            </w:r>
            <w:r w:rsidR="00A60165">
              <w:rPr>
                <w:sz w:val="28"/>
                <w:szCs w:val="28"/>
              </w:rPr>
              <w:t xml:space="preserve"> </w:t>
            </w:r>
            <w:r w:rsidRPr="00C42051">
              <w:rPr>
                <w:sz w:val="28"/>
                <w:szCs w:val="28"/>
              </w:rPr>
              <w:t xml:space="preserve">глухих </w:t>
            </w:r>
            <w:r w:rsidRPr="00C42051">
              <w:rPr>
                <w:spacing w:val="-2"/>
                <w:sz w:val="28"/>
                <w:szCs w:val="28"/>
              </w:rPr>
              <w:t>согласных.</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42</w:t>
            </w:r>
          </w:p>
        </w:tc>
        <w:tc>
          <w:tcPr>
            <w:tcW w:w="11626" w:type="dxa"/>
          </w:tcPr>
          <w:p w:rsidR="00C42051" w:rsidRPr="00C42051" w:rsidRDefault="00C42051" w:rsidP="003F44CB">
            <w:pPr>
              <w:pStyle w:val="TableParagraph"/>
              <w:rPr>
                <w:sz w:val="28"/>
                <w:szCs w:val="28"/>
              </w:rPr>
            </w:pPr>
            <w:r w:rsidRPr="00C42051">
              <w:rPr>
                <w:sz w:val="28"/>
                <w:szCs w:val="28"/>
              </w:rPr>
              <w:t>Различение</w:t>
            </w:r>
            <w:r w:rsidR="00A60165">
              <w:rPr>
                <w:sz w:val="28"/>
                <w:szCs w:val="28"/>
              </w:rPr>
              <w:t xml:space="preserve"> </w:t>
            </w:r>
            <w:r w:rsidRPr="00C42051">
              <w:rPr>
                <w:sz w:val="28"/>
                <w:szCs w:val="28"/>
              </w:rPr>
              <w:t>Б-П,В-Ф. Письмо</w:t>
            </w:r>
            <w:r w:rsidR="00A60165">
              <w:rPr>
                <w:sz w:val="28"/>
                <w:szCs w:val="28"/>
              </w:rPr>
              <w:t xml:space="preserve"> </w:t>
            </w:r>
            <w:r w:rsidRPr="00C42051">
              <w:rPr>
                <w:sz w:val="28"/>
                <w:szCs w:val="28"/>
              </w:rPr>
              <w:t>по</w:t>
            </w:r>
            <w:r w:rsidRPr="00C42051">
              <w:rPr>
                <w:spacing w:val="-2"/>
                <w:sz w:val="28"/>
                <w:szCs w:val="28"/>
              </w:rPr>
              <w:t xml:space="preserve"> памяти.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43</w:t>
            </w:r>
          </w:p>
        </w:tc>
        <w:tc>
          <w:tcPr>
            <w:tcW w:w="11626" w:type="dxa"/>
          </w:tcPr>
          <w:p w:rsidR="00C42051" w:rsidRPr="00C42051" w:rsidRDefault="00C42051" w:rsidP="003F44CB">
            <w:pPr>
              <w:pStyle w:val="TableParagraph"/>
              <w:rPr>
                <w:sz w:val="28"/>
                <w:szCs w:val="28"/>
              </w:rPr>
            </w:pPr>
            <w:r w:rsidRPr="00C42051">
              <w:rPr>
                <w:sz w:val="28"/>
                <w:szCs w:val="28"/>
              </w:rPr>
              <w:t>Различение</w:t>
            </w:r>
            <w:r w:rsidR="00A60165">
              <w:rPr>
                <w:sz w:val="28"/>
                <w:szCs w:val="28"/>
              </w:rPr>
              <w:t xml:space="preserve"> </w:t>
            </w:r>
            <w:r w:rsidRPr="00C42051">
              <w:rPr>
                <w:sz w:val="28"/>
                <w:szCs w:val="28"/>
              </w:rPr>
              <w:t>Д-Т,Г-</w:t>
            </w:r>
            <w:r w:rsidRPr="00C42051">
              <w:rPr>
                <w:spacing w:val="-5"/>
                <w:sz w:val="28"/>
                <w:szCs w:val="28"/>
              </w:rPr>
              <w:t>К.</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rPr>
                <w:sz w:val="28"/>
                <w:szCs w:val="28"/>
              </w:rPr>
            </w:pPr>
            <w:r w:rsidRPr="00C42051">
              <w:rPr>
                <w:spacing w:val="-5"/>
                <w:sz w:val="28"/>
                <w:szCs w:val="28"/>
              </w:rPr>
              <w:t>44</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Различение</w:t>
            </w:r>
            <w:r w:rsidR="00A60165">
              <w:rPr>
                <w:sz w:val="28"/>
                <w:szCs w:val="28"/>
              </w:rPr>
              <w:t xml:space="preserve"> </w:t>
            </w:r>
            <w:r w:rsidRPr="00C42051">
              <w:rPr>
                <w:sz w:val="28"/>
                <w:szCs w:val="28"/>
              </w:rPr>
              <w:t>Ж-Ш,З-</w:t>
            </w:r>
            <w:r w:rsidRPr="00C42051">
              <w:rPr>
                <w:spacing w:val="-5"/>
                <w:sz w:val="28"/>
                <w:szCs w:val="28"/>
              </w:rPr>
              <w:t>С.</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45</w:t>
            </w:r>
          </w:p>
        </w:tc>
        <w:tc>
          <w:tcPr>
            <w:tcW w:w="11626" w:type="dxa"/>
          </w:tcPr>
          <w:p w:rsidR="00C42051" w:rsidRPr="00C42051" w:rsidRDefault="00C42051" w:rsidP="003F44CB">
            <w:pPr>
              <w:pStyle w:val="TableParagraph"/>
              <w:rPr>
                <w:sz w:val="28"/>
                <w:szCs w:val="28"/>
              </w:rPr>
            </w:pPr>
            <w:r w:rsidRPr="00C42051">
              <w:rPr>
                <w:sz w:val="28"/>
                <w:szCs w:val="28"/>
              </w:rPr>
              <w:t>Наблюдение</w:t>
            </w:r>
            <w:r w:rsidR="00A60165">
              <w:rPr>
                <w:sz w:val="28"/>
                <w:szCs w:val="28"/>
              </w:rPr>
              <w:t xml:space="preserve"> </w:t>
            </w:r>
            <w:r w:rsidRPr="00C42051">
              <w:rPr>
                <w:sz w:val="28"/>
                <w:szCs w:val="28"/>
              </w:rPr>
              <w:t>за</w:t>
            </w:r>
            <w:r w:rsidR="00A60165">
              <w:rPr>
                <w:sz w:val="28"/>
                <w:szCs w:val="28"/>
              </w:rPr>
              <w:t xml:space="preserve"> </w:t>
            </w:r>
            <w:r w:rsidRPr="00C42051">
              <w:rPr>
                <w:sz w:val="28"/>
                <w:szCs w:val="28"/>
              </w:rPr>
              <w:t>звонкими</w:t>
            </w:r>
            <w:r w:rsidR="00A60165">
              <w:rPr>
                <w:sz w:val="28"/>
                <w:szCs w:val="28"/>
              </w:rPr>
              <w:t xml:space="preserve"> </w:t>
            </w:r>
            <w:r w:rsidRPr="00C42051">
              <w:rPr>
                <w:sz w:val="28"/>
                <w:szCs w:val="28"/>
              </w:rPr>
              <w:t>и</w:t>
            </w:r>
            <w:r w:rsidR="00A60165">
              <w:rPr>
                <w:sz w:val="28"/>
                <w:szCs w:val="28"/>
              </w:rPr>
              <w:t xml:space="preserve"> </w:t>
            </w:r>
            <w:r w:rsidRPr="00C42051">
              <w:rPr>
                <w:sz w:val="28"/>
                <w:szCs w:val="28"/>
              </w:rPr>
              <w:t>глухими</w:t>
            </w:r>
            <w:r w:rsidR="00A60165">
              <w:rPr>
                <w:sz w:val="28"/>
                <w:szCs w:val="28"/>
              </w:rPr>
              <w:t xml:space="preserve"> </w:t>
            </w:r>
            <w:r w:rsidRPr="00C42051">
              <w:rPr>
                <w:sz w:val="28"/>
                <w:szCs w:val="28"/>
              </w:rPr>
              <w:t>согласными</w:t>
            </w:r>
            <w:r w:rsidR="00A60165">
              <w:rPr>
                <w:sz w:val="28"/>
                <w:szCs w:val="28"/>
              </w:rPr>
              <w:t xml:space="preserve"> </w:t>
            </w:r>
            <w:r w:rsidRPr="00C42051">
              <w:rPr>
                <w:sz w:val="28"/>
                <w:szCs w:val="28"/>
              </w:rPr>
              <w:t>на</w:t>
            </w:r>
            <w:r w:rsidR="00A60165">
              <w:rPr>
                <w:sz w:val="28"/>
                <w:szCs w:val="28"/>
              </w:rPr>
              <w:t xml:space="preserve"> </w:t>
            </w:r>
            <w:r w:rsidRPr="00C42051">
              <w:rPr>
                <w:sz w:val="28"/>
                <w:szCs w:val="28"/>
              </w:rPr>
              <w:t>конце</w:t>
            </w:r>
            <w:r w:rsidR="00A60165">
              <w:rPr>
                <w:sz w:val="28"/>
                <w:szCs w:val="28"/>
              </w:rPr>
              <w:t xml:space="preserve"> </w:t>
            </w:r>
            <w:r w:rsidRPr="00C42051">
              <w:rPr>
                <w:spacing w:val="-2"/>
                <w:sz w:val="28"/>
                <w:szCs w:val="28"/>
              </w:rPr>
              <w:t>слова.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rPr>
                <w:sz w:val="28"/>
                <w:szCs w:val="28"/>
              </w:rPr>
            </w:pPr>
            <w:r w:rsidRPr="00C42051">
              <w:rPr>
                <w:spacing w:val="-5"/>
                <w:sz w:val="28"/>
                <w:szCs w:val="28"/>
              </w:rPr>
              <w:t>46</w:t>
            </w:r>
          </w:p>
        </w:tc>
        <w:tc>
          <w:tcPr>
            <w:tcW w:w="11626" w:type="dxa"/>
          </w:tcPr>
          <w:p w:rsidR="00C42051" w:rsidRPr="00C42051" w:rsidRDefault="00C42051" w:rsidP="003F44CB">
            <w:pPr>
              <w:pStyle w:val="TableParagraph"/>
              <w:rPr>
                <w:sz w:val="28"/>
                <w:szCs w:val="28"/>
              </w:rPr>
            </w:pPr>
            <w:r w:rsidRPr="00C42051">
              <w:rPr>
                <w:sz w:val="28"/>
                <w:szCs w:val="28"/>
              </w:rPr>
              <w:t>Правописание</w:t>
            </w:r>
            <w:r w:rsidR="00A60165">
              <w:rPr>
                <w:sz w:val="28"/>
                <w:szCs w:val="28"/>
              </w:rPr>
              <w:t xml:space="preserve"> </w:t>
            </w:r>
            <w:r w:rsidRPr="00C42051">
              <w:rPr>
                <w:sz w:val="28"/>
                <w:szCs w:val="28"/>
              </w:rPr>
              <w:t>звонких</w:t>
            </w:r>
            <w:r w:rsidR="00A60165">
              <w:rPr>
                <w:sz w:val="28"/>
                <w:szCs w:val="28"/>
              </w:rPr>
              <w:t xml:space="preserve"> </w:t>
            </w:r>
            <w:r w:rsidRPr="00C42051">
              <w:rPr>
                <w:sz w:val="28"/>
                <w:szCs w:val="28"/>
              </w:rPr>
              <w:t>и</w:t>
            </w:r>
            <w:r w:rsidR="00A60165">
              <w:rPr>
                <w:sz w:val="28"/>
                <w:szCs w:val="28"/>
              </w:rPr>
              <w:t xml:space="preserve"> </w:t>
            </w:r>
            <w:r w:rsidRPr="00C42051">
              <w:rPr>
                <w:sz w:val="28"/>
                <w:szCs w:val="28"/>
              </w:rPr>
              <w:t>глухих</w:t>
            </w:r>
            <w:r w:rsidR="00A60165">
              <w:rPr>
                <w:sz w:val="28"/>
                <w:szCs w:val="28"/>
              </w:rPr>
              <w:t xml:space="preserve"> </w:t>
            </w:r>
            <w:r w:rsidRPr="00C42051">
              <w:rPr>
                <w:sz w:val="28"/>
                <w:szCs w:val="28"/>
              </w:rPr>
              <w:t>согласных</w:t>
            </w:r>
            <w:r w:rsidR="00A60165">
              <w:rPr>
                <w:sz w:val="28"/>
                <w:szCs w:val="28"/>
              </w:rPr>
              <w:t xml:space="preserve"> </w:t>
            </w:r>
            <w:r w:rsidRPr="00C42051">
              <w:rPr>
                <w:sz w:val="28"/>
                <w:szCs w:val="28"/>
              </w:rPr>
              <w:t>на</w:t>
            </w:r>
            <w:r w:rsidR="00A60165">
              <w:rPr>
                <w:sz w:val="28"/>
                <w:szCs w:val="28"/>
              </w:rPr>
              <w:t xml:space="preserve"> </w:t>
            </w:r>
            <w:r w:rsidRPr="00C42051">
              <w:rPr>
                <w:sz w:val="28"/>
                <w:szCs w:val="28"/>
              </w:rPr>
              <w:t>конце</w:t>
            </w:r>
            <w:r w:rsidR="00A60165">
              <w:rPr>
                <w:sz w:val="28"/>
                <w:szCs w:val="28"/>
              </w:rPr>
              <w:t xml:space="preserve"> </w:t>
            </w:r>
            <w:r w:rsidRPr="00C42051">
              <w:rPr>
                <w:spacing w:val="-2"/>
                <w:sz w:val="28"/>
                <w:szCs w:val="28"/>
              </w:rPr>
              <w:t>слова.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47</w:t>
            </w:r>
          </w:p>
        </w:tc>
        <w:tc>
          <w:tcPr>
            <w:tcW w:w="11626" w:type="dxa"/>
          </w:tcPr>
          <w:p w:rsidR="00C42051" w:rsidRPr="00C42051" w:rsidRDefault="00C42051" w:rsidP="003F44CB">
            <w:pPr>
              <w:pStyle w:val="TableParagraph"/>
              <w:rPr>
                <w:sz w:val="28"/>
                <w:szCs w:val="28"/>
              </w:rPr>
            </w:pPr>
            <w:r w:rsidRPr="00C42051">
              <w:rPr>
                <w:sz w:val="28"/>
                <w:szCs w:val="28"/>
              </w:rPr>
              <w:t>Проверканаписаниязвонкихиглухихсогласныхнаконцеслова.Контрольное</w:t>
            </w:r>
            <w:r w:rsidRPr="00C42051">
              <w:rPr>
                <w:spacing w:val="-2"/>
                <w:sz w:val="28"/>
                <w:szCs w:val="28"/>
              </w:rPr>
              <w:t>списывание.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48</w:t>
            </w:r>
          </w:p>
        </w:tc>
        <w:tc>
          <w:tcPr>
            <w:tcW w:w="11626" w:type="dxa"/>
          </w:tcPr>
          <w:p w:rsidR="00C42051" w:rsidRPr="00C42051" w:rsidRDefault="00C42051" w:rsidP="003F44CB">
            <w:pPr>
              <w:pStyle w:val="TableParagraph"/>
              <w:rPr>
                <w:sz w:val="28"/>
                <w:szCs w:val="28"/>
              </w:rPr>
            </w:pPr>
            <w:r w:rsidRPr="00C42051">
              <w:rPr>
                <w:sz w:val="28"/>
                <w:szCs w:val="28"/>
              </w:rPr>
              <w:t>Проверка</w:t>
            </w:r>
            <w:r w:rsidR="00A60165">
              <w:rPr>
                <w:sz w:val="28"/>
                <w:szCs w:val="28"/>
              </w:rPr>
              <w:t xml:space="preserve"> </w:t>
            </w:r>
            <w:r w:rsidRPr="00C42051">
              <w:rPr>
                <w:sz w:val="28"/>
                <w:szCs w:val="28"/>
              </w:rPr>
              <w:t>написания</w:t>
            </w:r>
            <w:r w:rsidR="00A60165">
              <w:rPr>
                <w:sz w:val="28"/>
                <w:szCs w:val="28"/>
              </w:rPr>
              <w:t xml:space="preserve"> </w:t>
            </w:r>
            <w:r w:rsidRPr="00C42051">
              <w:rPr>
                <w:sz w:val="28"/>
                <w:szCs w:val="28"/>
              </w:rPr>
              <w:t>звонких</w:t>
            </w:r>
            <w:r w:rsidR="00A60165">
              <w:rPr>
                <w:sz w:val="28"/>
                <w:szCs w:val="28"/>
              </w:rPr>
              <w:t xml:space="preserve"> </w:t>
            </w:r>
            <w:r w:rsidRPr="00C42051">
              <w:rPr>
                <w:sz w:val="28"/>
                <w:szCs w:val="28"/>
              </w:rPr>
              <w:t>и</w:t>
            </w:r>
            <w:r w:rsidR="00A60165">
              <w:rPr>
                <w:sz w:val="28"/>
                <w:szCs w:val="28"/>
              </w:rPr>
              <w:t xml:space="preserve"> </w:t>
            </w:r>
            <w:r w:rsidRPr="00C42051">
              <w:rPr>
                <w:sz w:val="28"/>
                <w:szCs w:val="28"/>
              </w:rPr>
              <w:t>глухих</w:t>
            </w:r>
            <w:r w:rsidR="00A60165">
              <w:rPr>
                <w:sz w:val="28"/>
                <w:szCs w:val="28"/>
              </w:rPr>
              <w:t xml:space="preserve"> </w:t>
            </w:r>
            <w:r w:rsidRPr="00C42051">
              <w:rPr>
                <w:sz w:val="28"/>
                <w:szCs w:val="28"/>
              </w:rPr>
              <w:t>согласных</w:t>
            </w:r>
            <w:r w:rsidR="00A60165">
              <w:rPr>
                <w:sz w:val="28"/>
                <w:szCs w:val="28"/>
              </w:rPr>
              <w:t xml:space="preserve"> </w:t>
            </w:r>
            <w:r w:rsidRPr="00C42051">
              <w:rPr>
                <w:sz w:val="28"/>
                <w:szCs w:val="28"/>
              </w:rPr>
              <w:t>на</w:t>
            </w:r>
            <w:r w:rsidR="00A60165">
              <w:rPr>
                <w:sz w:val="28"/>
                <w:szCs w:val="28"/>
              </w:rPr>
              <w:t xml:space="preserve"> </w:t>
            </w:r>
            <w:r w:rsidRPr="00C42051">
              <w:rPr>
                <w:sz w:val="28"/>
                <w:szCs w:val="28"/>
              </w:rPr>
              <w:t>конце</w:t>
            </w:r>
            <w:r w:rsidR="00A60165">
              <w:rPr>
                <w:sz w:val="28"/>
                <w:szCs w:val="28"/>
              </w:rPr>
              <w:t xml:space="preserve"> </w:t>
            </w:r>
            <w:r w:rsidRPr="00C42051">
              <w:rPr>
                <w:spacing w:val="-2"/>
                <w:sz w:val="28"/>
                <w:szCs w:val="28"/>
              </w:rPr>
              <w:t>слова.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49</w:t>
            </w:r>
          </w:p>
        </w:tc>
        <w:tc>
          <w:tcPr>
            <w:tcW w:w="11626" w:type="dxa"/>
          </w:tcPr>
          <w:p w:rsidR="00C42051" w:rsidRPr="00C42051" w:rsidRDefault="00C42051" w:rsidP="003F44CB">
            <w:pPr>
              <w:pStyle w:val="TableParagraph"/>
              <w:rPr>
                <w:sz w:val="28"/>
                <w:szCs w:val="28"/>
              </w:rPr>
            </w:pPr>
            <w:r w:rsidRPr="00C42051">
              <w:rPr>
                <w:sz w:val="28"/>
                <w:szCs w:val="28"/>
              </w:rPr>
              <w:t>Правила</w:t>
            </w:r>
            <w:r w:rsidR="00A60165">
              <w:rPr>
                <w:sz w:val="28"/>
                <w:szCs w:val="28"/>
              </w:rPr>
              <w:t xml:space="preserve"> </w:t>
            </w:r>
            <w:r w:rsidRPr="00C42051">
              <w:rPr>
                <w:sz w:val="28"/>
                <w:szCs w:val="28"/>
              </w:rPr>
              <w:t>правописания</w:t>
            </w:r>
            <w:r w:rsidR="00A60165">
              <w:rPr>
                <w:sz w:val="28"/>
                <w:szCs w:val="28"/>
              </w:rPr>
              <w:t xml:space="preserve"> </w:t>
            </w:r>
            <w:r w:rsidRPr="00C42051">
              <w:rPr>
                <w:sz w:val="28"/>
                <w:szCs w:val="28"/>
              </w:rPr>
              <w:t>в</w:t>
            </w:r>
            <w:r w:rsidR="00A60165">
              <w:rPr>
                <w:sz w:val="28"/>
                <w:szCs w:val="28"/>
              </w:rPr>
              <w:t xml:space="preserve"> </w:t>
            </w:r>
            <w:r w:rsidRPr="00C42051">
              <w:rPr>
                <w:sz w:val="28"/>
                <w:szCs w:val="28"/>
              </w:rPr>
              <w:t>словах.</w:t>
            </w:r>
            <w:r w:rsidR="00A60165">
              <w:rPr>
                <w:sz w:val="28"/>
                <w:szCs w:val="28"/>
              </w:rPr>
              <w:t xml:space="preserve"> </w:t>
            </w:r>
            <w:r w:rsidRPr="00C42051">
              <w:rPr>
                <w:sz w:val="28"/>
                <w:szCs w:val="28"/>
              </w:rPr>
              <w:t>Закрепление</w:t>
            </w:r>
            <w:r w:rsidR="00A60165">
              <w:rPr>
                <w:sz w:val="28"/>
                <w:szCs w:val="28"/>
              </w:rPr>
              <w:t xml:space="preserve"> </w:t>
            </w:r>
            <w:r w:rsidRPr="00C42051">
              <w:rPr>
                <w:spacing w:val="-2"/>
                <w:sz w:val="28"/>
                <w:szCs w:val="28"/>
              </w:rPr>
              <w:t>знаний.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rPr>
                <w:sz w:val="28"/>
                <w:szCs w:val="28"/>
              </w:rPr>
            </w:pPr>
            <w:r w:rsidRPr="00C42051">
              <w:rPr>
                <w:spacing w:val="-5"/>
                <w:sz w:val="28"/>
                <w:szCs w:val="28"/>
              </w:rPr>
              <w:t>50</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Правила</w:t>
            </w:r>
            <w:r w:rsidR="00A60165">
              <w:rPr>
                <w:sz w:val="28"/>
                <w:szCs w:val="28"/>
              </w:rPr>
              <w:t xml:space="preserve"> </w:t>
            </w:r>
            <w:r w:rsidRPr="00C42051">
              <w:rPr>
                <w:sz w:val="28"/>
                <w:szCs w:val="28"/>
              </w:rPr>
              <w:t>правописания</w:t>
            </w:r>
            <w:r w:rsidR="00A60165">
              <w:rPr>
                <w:sz w:val="28"/>
                <w:szCs w:val="28"/>
              </w:rPr>
              <w:t xml:space="preserve"> </w:t>
            </w:r>
            <w:r w:rsidRPr="00C42051">
              <w:rPr>
                <w:sz w:val="28"/>
                <w:szCs w:val="28"/>
              </w:rPr>
              <w:t>в</w:t>
            </w:r>
            <w:r w:rsidR="00A60165">
              <w:rPr>
                <w:sz w:val="28"/>
                <w:szCs w:val="28"/>
              </w:rPr>
              <w:t xml:space="preserve"> </w:t>
            </w:r>
            <w:r w:rsidRPr="00C42051">
              <w:rPr>
                <w:sz w:val="28"/>
                <w:szCs w:val="28"/>
              </w:rPr>
              <w:t>словах.</w:t>
            </w:r>
            <w:r w:rsidR="00A60165">
              <w:rPr>
                <w:sz w:val="28"/>
                <w:szCs w:val="28"/>
              </w:rPr>
              <w:t xml:space="preserve"> </w:t>
            </w:r>
            <w:r w:rsidRPr="00C42051">
              <w:rPr>
                <w:sz w:val="28"/>
                <w:szCs w:val="28"/>
              </w:rPr>
              <w:t>Закрепление</w:t>
            </w:r>
            <w:r w:rsidR="00A60165">
              <w:rPr>
                <w:sz w:val="28"/>
                <w:szCs w:val="28"/>
              </w:rPr>
              <w:t xml:space="preserve"> </w:t>
            </w:r>
            <w:r w:rsidRPr="00C42051">
              <w:rPr>
                <w:spacing w:val="-2"/>
                <w:sz w:val="28"/>
                <w:szCs w:val="28"/>
              </w:rPr>
              <w:t>знаний</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51</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A60165">
              <w:rPr>
                <w:sz w:val="28"/>
                <w:szCs w:val="28"/>
              </w:rPr>
              <w:t xml:space="preserve"> </w:t>
            </w:r>
            <w:r w:rsidRPr="00C42051">
              <w:rPr>
                <w:sz w:val="28"/>
                <w:szCs w:val="28"/>
              </w:rPr>
              <w:t>диктант</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теме«Парные</w:t>
            </w:r>
            <w:r w:rsidR="00A60165">
              <w:rPr>
                <w:sz w:val="28"/>
                <w:szCs w:val="28"/>
              </w:rPr>
              <w:t xml:space="preserve"> </w:t>
            </w:r>
            <w:r w:rsidRPr="00C42051">
              <w:rPr>
                <w:sz w:val="28"/>
                <w:szCs w:val="28"/>
              </w:rPr>
              <w:t>звонкие</w:t>
            </w:r>
            <w:r w:rsidR="00A60165">
              <w:rPr>
                <w:sz w:val="28"/>
                <w:szCs w:val="28"/>
              </w:rPr>
              <w:t xml:space="preserve"> </w:t>
            </w:r>
            <w:r w:rsidRPr="00C42051">
              <w:rPr>
                <w:sz w:val="28"/>
                <w:szCs w:val="28"/>
              </w:rPr>
              <w:t>и</w:t>
            </w:r>
            <w:r w:rsidR="00A60165">
              <w:rPr>
                <w:sz w:val="28"/>
                <w:szCs w:val="28"/>
              </w:rPr>
              <w:t xml:space="preserve"> </w:t>
            </w:r>
            <w:r w:rsidRPr="00C42051">
              <w:rPr>
                <w:sz w:val="28"/>
                <w:szCs w:val="28"/>
              </w:rPr>
              <w:t>глухие</w:t>
            </w:r>
            <w:r w:rsidR="00A60165">
              <w:rPr>
                <w:sz w:val="28"/>
                <w:szCs w:val="28"/>
              </w:rPr>
              <w:t xml:space="preserve"> </w:t>
            </w:r>
            <w:r w:rsidRPr="00C42051">
              <w:rPr>
                <w:spacing w:val="-2"/>
                <w:sz w:val="28"/>
                <w:szCs w:val="28"/>
              </w:rPr>
              <w:t>согласные»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52</w:t>
            </w:r>
          </w:p>
        </w:tc>
        <w:tc>
          <w:tcPr>
            <w:tcW w:w="11626" w:type="dxa"/>
          </w:tcPr>
          <w:p w:rsidR="00C42051" w:rsidRPr="00C42051" w:rsidRDefault="00C42051" w:rsidP="003F44CB">
            <w:pPr>
              <w:pStyle w:val="TableParagraph"/>
              <w:rPr>
                <w:sz w:val="28"/>
                <w:szCs w:val="28"/>
              </w:rPr>
            </w:pPr>
            <w:r w:rsidRPr="00C42051">
              <w:rPr>
                <w:sz w:val="28"/>
                <w:szCs w:val="28"/>
              </w:rPr>
              <w:t>Работа</w:t>
            </w:r>
            <w:r w:rsidR="00A60165">
              <w:rPr>
                <w:sz w:val="28"/>
                <w:szCs w:val="28"/>
              </w:rPr>
              <w:t xml:space="preserve"> </w:t>
            </w:r>
            <w:r w:rsidRPr="00C42051">
              <w:rPr>
                <w:sz w:val="28"/>
                <w:szCs w:val="28"/>
              </w:rPr>
              <w:t>над</w:t>
            </w:r>
            <w:r w:rsidR="00A60165">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53</w:t>
            </w:r>
          </w:p>
        </w:tc>
        <w:tc>
          <w:tcPr>
            <w:tcW w:w="11626" w:type="dxa"/>
          </w:tcPr>
          <w:p w:rsidR="00C42051" w:rsidRPr="00C42051" w:rsidRDefault="00C42051" w:rsidP="003F44CB">
            <w:pPr>
              <w:pStyle w:val="TableParagraph"/>
              <w:rPr>
                <w:sz w:val="28"/>
                <w:szCs w:val="28"/>
              </w:rPr>
            </w:pPr>
            <w:r w:rsidRPr="00C42051">
              <w:rPr>
                <w:b/>
                <w:sz w:val="28"/>
                <w:szCs w:val="28"/>
              </w:rPr>
              <w:t>Слово.Названияпредметов.</w:t>
            </w:r>
            <w:r w:rsidRPr="00C42051">
              <w:rPr>
                <w:sz w:val="28"/>
                <w:szCs w:val="28"/>
              </w:rPr>
              <w:t>РазличениеназванийпредметовповопросамКто?</w:t>
            </w:r>
            <w:r w:rsidRPr="00C42051">
              <w:rPr>
                <w:spacing w:val="-4"/>
                <w:sz w:val="28"/>
                <w:szCs w:val="28"/>
              </w:rPr>
              <w:t>Что?</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54</w:t>
            </w:r>
          </w:p>
        </w:tc>
        <w:tc>
          <w:tcPr>
            <w:tcW w:w="11626" w:type="dxa"/>
          </w:tcPr>
          <w:p w:rsidR="00C42051" w:rsidRPr="00C42051" w:rsidRDefault="00C42051" w:rsidP="003F44CB">
            <w:pPr>
              <w:pStyle w:val="TableParagraph"/>
              <w:rPr>
                <w:sz w:val="28"/>
                <w:szCs w:val="28"/>
              </w:rPr>
            </w:pPr>
            <w:r w:rsidRPr="00C42051">
              <w:rPr>
                <w:sz w:val="28"/>
                <w:szCs w:val="28"/>
              </w:rPr>
              <w:t>Обобщающее</w:t>
            </w:r>
            <w:r w:rsidR="00A60165">
              <w:rPr>
                <w:sz w:val="28"/>
                <w:szCs w:val="28"/>
              </w:rPr>
              <w:t xml:space="preserve"> </w:t>
            </w:r>
            <w:r w:rsidRPr="00C42051">
              <w:rPr>
                <w:sz w:val="28"/>
                <w:szCs w:val="28"/>
              </w:rPr>
              <w:t>название</w:t>
            </w:r>
            <w:r w:rsidR="00A60165">
              <w:rPr>
                <w:sz w:val="28"/>
                <w:szCs w:val="28"/>
              </w:rPr>
              <w:t xml:space="preserve"> </w:t>
            </w:r>
            <w:r w:rsidRPr="00C42051">
              <w:rPr>
                <w:sz w:val="28"/>
                <w:szCs w:val="28"/>
              </w:rPr>
              <w:t>для</w:t>
            </w:r>
            <w:r w:rsidR="00A60165">
              <w:rPr>
                <w:sz w:val="28"/>
                <w:szCs w:val="28"/>
              </w:rPr>
              <w:t xml:space="preserve"> </w:t>
            </w:r>
            <w:r w:rsidRPr="00C42051">
              <w:rPr>
                <w:sz w:val="28"/>
                <w:szCs w:val="28"/>
              </w:rPr>
              <w:t>групп</w:t>
            </w:r>
            <w:r w:rsidR="00A60165">
              <w:rPr>
                <w:sz w:val="28"/>
                <w:szCs w:val="28"/>
              </w:rPr>
              <w:t xml:space="preserve"> </w:t>
            </w:r>
            <w:r w:rsidRPr="00C42051">
              <w:rPr>
                <w:sz w:val="28"/>
                <w:szCs w:val="28"/>
              </w:rPr>
              <w:t>однородных</w:t>
            </w:r>
            <w:r w:rsidR="00A60165">
              <w:rPr>
                <w:sz w:val="28"/>
                <w:szCs w:val="28"/>
              </w:rPr>
              <w:t xml:space="preserve"> </w:t>
            </w:r>
            <w:r w:rsidRPr="00C42051">
              <w:rPr>
                <w:sz w:val="28"/>
                <w:szCs w:val="28"/>
              </w:rPr>
              <w:t>предметов.</w:t>
            </w:r>
            <w:r w:rsidR="00A60165">
              <w:rPr>
                <w:sz w:val="28"/>
                <w:szCs w:val="28"/>
              </w:rPr>
              <w:t xml:space="preserve"> </w:t>
            </w:r>
            <w:r w:rsidRPr="00C42051">
              <w:rPr>
                <w:sz w:val="28"/>
                <w:szCs w:val="28"/>
              </w:rPr>
              <w:t>Письмо</w:t>
            </w:r>
            <w:r w:rsidR="00A60165">
              <w:rPr>
                <w:sz w:val="28"/>
                <w:szCs w:val="28"/>
              </w:rPr>
              <w:t xml:space="preserve"> </w:t>
            </w:r>
            <w:r w:rsidRPr="00C42051">
              <w:rPr>
                <w:sz w:val="28"/>
                <w:szCs w:val="28"/>
              </w:rPr>
              <w:t>по</w:t>
            </w:r>
            <w:r w:rsidRPr="00C42051">
              <w:rPr>
                <w:spacing w:val="-2"/>
                <w:sz w:val="28"/>
                <w:szCs w:val="28"/>
              </w:rPr>
              <w:t xml:space="preserve"> памяти.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rPr>
                <w:sz w:val="28"/>
                <w:szCs w:val="28"/>
              </w:rPr>
            </w:pPr>
            <w:r w:rsidRPr="00C42051">
              <w:rPr>
                <w:spacing w:val="-5"/>
                <w:sz w:val="28"/>
                <w:szCs w:val="28"/>
              </w:rPr>
              <w:t>55</w:t>
            </w:r>
          </w:p>
        </w:tc>
        <w:tc>
          <w:tcPr>
            <w:tcW w:w="11626" w:type="dxa"/>
          </w:tcPr>
          <w:p w:rsidR="00C42051" w:rsidRPr="00C42051" w:rsidRDefault="00C42051" w:rsidP="003F44CB">
            <w:pPr>
              <w:pStyle w:val="TableParagraph"/>
              <w:rPr>
                <w:sz w:val="28"/>
                <w:szCs w:val="28"/>
              </w:rPr>
            </w:pPr>
            <w:r w:rsidRPr="00C42051">
              <w:rPr>
                <w:sz w:val="28"/>
                <w:szCs w:val="28"/>
              </w:rPr>
              <w:t>Выделение</w:t>
            </w:r>
            <w:r w:rsidR="00A60165">
              <w:rPr>
                <w:sz w:val="28"/>
                <w:szCs w:val="28"/>
              </w:rPr>
              <w:t xml:space="preserve"> </w:t>
            </w:r>
            <w:r w:rsidRPr="00C42051">
              <w:rPr>
                <w:sz w:val="28"/>
                <w:szCs w:val="28"/>
              </w:rPr>
              <w:t>на</w:t>
            </w:r>
            <w:r w:rsidR="00A60165">
              <w:rPr>
                <w:sz w:val="28"/>
                <w:szCs w:val="28"/>
              </w:rPr>
              <w:t xml:space="preserve"> </w:t>
            </w:r>
            <w:r w:rsidRPr="00C42051">
              <w:rPr>
                <w:sz w:val="28"/>
                <w:szCs w:val="28"/>
              </w:rPr>
              <w:t>званий</w:t>
            </w:r>
            <w:r w:rsidR="00A60165">
              <w:rPr>
                <w:sz w:val="28"/>
                <w:szCs w:val="28"/>
              </w:rPr>
              <w:t xml:space="preserve"> </w:t>
            </w:r>
            <w:r w:rsidRPr="00C42051">
              <w:rPr>
                <w:sz w:val="28"/>
                <w:szCs w:val="28"/>
              </w:rPr>
              <w:t>предмета</w:t>
            </w:r>
            <w:r w:rsidR="00A60165">
              <w:rPr>
                <w:sz w:val="28"/>
                <w:szCs w:val="28"/>
              </w:rPr>
              <w:t xml:space="preserve"> </w:t>
            </w:r>
            <w:r w:rsidRPr="00C42051">
              <w:rPr>
                <w:sz w:val="28"/>
                <w:szCs w:val="28"/>
              </w:rPr>
              <w:t xml:space="preserve">из </w:t>
            </w:r>
            <w:r w:rsidRPr="00C42051">
              <w:rPr>
                <w:spacing w:val="-2"/>
                <w:sz w:val="28"/>
                <w:szCs w:val="28"/>
              </w:rPr>
              <w:t>предложения.</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56</w:t>
            </w:r>
          </w:p>
        </w:tc>
        <w:tc>
          <w:tcPr>
            <w:tcW w:w="11626" w:type="dxa"/>
          </w:tcPr>
          <w:p w:rsidR="00C42051" w:rsidRPr="00C42051" w:rsidRDefault="00C42051" w:rsidP="003F44CB">
            <w:pPr>
              <w:pStyle w:val="TableParagraph"/>
              <w:rPr>
                <w:sz w:val="28"/>
                <w:szCs w:val="28"/>
              </w:rPr>
            </w:pPr>
            <w:r w:rsidRPr="00C42051">
              <w:rPr>
                <w:sz w:val="28"/>
                <w:szCs w:val="28"/>
              </w:rPr>
              <w:t>Выделение</w:t>
            </w:r>
            <w:r w:rsidR="00A60165">
              <w:rPr>
                <w:sz w:val="28"/>
                <w:szCs w:val="28"/>
              </w:rPr>
              <w:t xml:space="preserve"> </w:t>
            </w:r>
            <w:r w:rsidRPr="00C42051">
              <w:rPr>
                <w:sz w:val="28"/>
                <w:szCs w:val="28"/>
              </w:rPr>
              <w:t>названий</w:t>
            </w:r>
            <w:r w:rsidR="00A60165">
              <w:rPr>
                <w:sz w:val="28"/>
                <w:szCs w:val="28"/>
              </w:rPr>
              <w:t xml:space="preserve"> </w:t>
            </w:r>
            <w:r w:rsidRPr="00C42051">
              <w:rPr>
                <w:sz w:val="28"/>
                <w:szCs w:val="28"/>
              </w:rPr>
              <w:t>предметов</w:t>
            </w:r>
            <w:r w:rsidR="00A60165">
              <w:rPr>
                <w:sz w:val="28"/>
                <w:szCs w:val="28"/>
              </w:rPr>
              <w:t xml:space="preserve"> </w:t>
            </w:r>
            <w:r w:rsidRPr="00C42051">
              <w:rPr>
                <w:sz w:val="28"/>
                <w:szCs w:val="28"/>
              </w:rPr>
              <w:t>из</w:t>
            </w:r>
            <w:r w:rsidR="00A60165">
              <w:rPr>
                <w:sz w:val="28"/>
                <w:szCs w:val="28"/>
              </w:rPr>
              <w:t xml:space="preserve"> </w:t>
            </w:r>
            <w:r w:rsidRPr="00C42051">
              <w:rPr>
                <w:spacing w:val="-2"/>
                <w:sz w:val="28"/>
                <w:szCs w:val="28"/>
              </w:rPr>
              <w:t>предложения.</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rPr>
                <w:sz w:val="28"/>
                <w:szCs w:val="28"/>
              </w:rPr>
            </w:pPr>
            <w:r w:rsidRPr="00C42051">
              <w:rPr>
                <w:spacing w:val="-5"/>
                <w:sz w:val="28"/>
                <w:szCs w:val="28"/>
              </w:rPr>
              <w:t>57</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Большая</w:t>
            </w:r>
            <w:r w:rsidR="00A60165">
              <w:rPr>
                <w:sz w:val="28"/>
                <w:szCs w:val="28"/>
              </w:rPr>
              <w:t xml:space="preserve"> </w:t>
            </w:r>
            <w:r w:rsidRPr="00C42051">
              <w:rPr>
                <w:sz w:val="28"/>
                <w:szCs w:val="28"/>
              </w:rPr>
              <w:t>буква</w:t>
            </w:r>
            <w:r w:rsidR="00A60165">
              <w:rPr>
                <w:sz w:val="28"/>
                <w:szCs w:val="28"/>
              </w:rPr>
              <w:t xml:space="preserve"> </w:t>
            </w:r>
            <w:r w:rsidRPr="00C42051">
              <w:rPr>
                <w:sz w:val="28"/>
                <w:szCs w:val="28"/>
              </w:rPr>
              <w:t>в</w:t>
            </w:r>
            <w:r w:rsidR="00A60165">
              <w:rPr>
                <w:sz w:val="28"/>
                <w:szCs w:val="28"/>
              </w:rPr>
              <w:t xml:space="preserve"> </w:t>
            </w:r>
            <w:r w:rsidRPr="00C42051">
              <w:rPr>
                <w:sz w:val="28"/>
                <w:szCs w:val="28"/>
              </w:rPr>
              <w:t>именах,отчествах,фамилиях</w:t>
            </w:r>
            <w:r w:rsidR="00A60165">
              <w:rPr>
                <w:sz w:val="28"/>
                <w:szCs w:val="28"/>
              </w:rPr>
              <w:t xml:space="preserve"> </w:t>
            </w:r>
            <w:r w:rsidRPr="00C42051">
              <w:rPr>
                <w:sz w:val="28"/>
                <w:szCs w:val="28"/>
              </w:rPr>
              <w:t>людей</w:t>
            </w:r>
            <w:r w:rsidR="00A60165">
              <w:rPr>
                <w:sz w:val="28"/>
                <w:szCs w:val="28"/>
              </w:rPr>
              <w:t xml:space="preserve"> </w:t>
            </w:r>
            <w:r w:rsidRPr="00C42051">
              <w:rPr>
                <w:sz w:val="28"/>
                <w:szCs w:val="28"/>
              </w:rPr>
              <w:t>и</w:t>
            </w:r>
            <w:r w:rsidR="00A60165">
              <w:rPr>
                <w:sz w:val="28"/>
                <w:szCs w:val="28"/>
              </w:rPr>
              <w:t xml:space="preserve"> </w:t>
            </w:r>
            <w:r w:rsidRPr="00C42051">
              <w:rPr>
                <w:sz w:val="28"/>
                <w:szCs w:val="28"/>
              </w:rPr>
              <w:t xml:space="preserve">кличках </w:t>
            </w:r>
            <w:r w:rsidRPr="00C42051">
              <w:rPr>
                <w:spacing w:val="-2"/>
                <w:sz w:val="28"/>
                <w:szCs w:val="28"/>
              </w:rPr>
              <w:t>животных.</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58</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A60165">
              <w:rPr>
                <w:sz w:val="28"/>
                <w:szCs w:val="28"/>
              </w:rPr>
              <w:t xml:space="preserve"> </w:t>
            </w:r>
            <w:r w:rsidRPr="00C42051">
              <w:rPr>
                <w:sz w:val="28"/>
                <w:szCs w:val="28"/>
              </w:rPr>
              <w:t>диктант</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теме</w:t>
            </w:r>
            <w:r w:rsidR="00A60165">
              <w:rPr>
                <w:sz w:val="28"/>
                <w:szCs w:val="28"/>
              </w:rPr>
              <w:t xml:space="preserve"> </w:t>
            </w:r>
            <w:r w:rsidRPr="00C42051">
              <w:rPr>
                <w:sz w:val="28"/>
                <w:szCs w:val="28"/>
              </w:rPr>
              <w:t>«названия</w:t>
            </w:r>
            <w:r w:rsidR="00A60165">
              <w:rPr>
                <w:sz w:val="28"/>
                <w:szCs w:val="28"/>
              </w:rPr>
              <w:t xml:space="preserve"> </w:t>
            </w:r>
            <w:r w:rsidRPr="00C42051">
              <w:rPr>
                <w:spacing w:val="-2"/>
                <w:sz w:val="28"/>
                <w:szCs w:val="28"/>
              </w:rPr>
              <w:t>предметов»</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59</w:t>
            </w:r>
          </w:p>
        </w:tc>
        <w:tc>
          <w:tcPr>
            <w:tcW w:w="11626" w:type="dxa"/>
          </w:tcPr>
          <w:p w:rsidR="00C42051" w:rsidRPr="00C42051" w:rsidRDefault="00C42051" w:rsidP="003F44CB">
            <w:pPr>
              <w:pStyle w:val="TableParagraph"/>
              <w:rPr>
                <w:sz w:val="28"/>
                <w:szCs w:val="28"/>
              </w:rPr>
            </w:pPr>
            <w:r w:rsidRPr="00C42051">
              <w:rPr>
                <w:sz w:val="28"/>
                <w:szCs w:val="28"/>
              </w:rPr>
              <w:t>Работа</w:t>
            </w:r>
            <w:r w:rsidR="00A60165">
              <w:rPr>
                <w:sz w:val="28"/>
                <w:szCs w:val="28"/>
              </w:rPr>
              <w:t xml:space="preserve"> </w:t>
            </w:r>
            <w:r w:rsidRPr="00C42051">
              <w:rPr>
                <w:sz w:val="28"/>
                <w:szCs w:val="28"/>
              </w:rPr>
              <w:t>над</w:t>
            </w:r>
            <w:r w:rsidRPr="00C42051">
              <w:rPr>
                <w:spacing w:val="-2"/>
                <w:sz w:val="28"/>
                <w:szCs w:val="28"/>
              </w:rPr>
              <w:t>о</w:t>
            </w:r>
            <w:r w:rsidR="00A60165">
              <w:rPr>
                <w:spacing w:val="-2"/>
                <w:sz w:val="28"/>
                <w:szCs w:val="28"/>
              </w:rPr>
              <w:t xml:space="preserve"> </w:t>
            </w:r>
            <w:r w:rsidRPr="00C42051">
              <w:rPr>
                <w:spacing w:val="-2"/>
                <w:sz w:val="28"/>
                <w:szCs w:val="28"/>
              </w:rPr>
              <w:t>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551"/>
        </w:trPr>
        <w:tc>
          <w:tcPr>
            <w:tcW w:w="742" w:type="dxa"/>
          </w:tcPr>
          <w:p w:rsidR="00C42051" w:rsidRPr="00C42051" w:rsidRDefault="00C42051" w:rsidP="003F44CB">
            <w:pPr>
              <w:pStyle w:val="TableParagraph"/>
              <w:spacing w:line="275" w:lineRule="exact"/>
              <w:rPr>
                <w:sz w:val="28"/>
                <w:szCs w:val="28"/>
              </w:rPr>
            </w:pPr>
            <w:r w:rsidRPr="00C42051">
              <w:rPr>
                <w:spacing w:val="-5"/>
                <w:sz w:val="28"/>
                <w:szCs w:val="28"/>
              </w:rPr>
              <w:t>60</w:t>
            </w:r>
          </w:p>
        </w:tc>
        <w:tc>
          <w:tcPr>
            <w:tcW w:w="11626" w:type="dxa"/>
          </w:tcPr>
          <w:p w:rsidR="00C42051" w:rsidRPr="00C42051" w:rsidRDefault="00C42051" w:rsidP="003F44CB">
            <w:pPr>
              <w:pStyle w:val="TableParagraph"/>
              <w:spacing w:line="276" w:lineRule="exact"/>
              <w:rPr>
                <w:sz w:val="28"/>
                <w:szCs w:val="28"/>
              </w:rPr>
            </w:pPr>
            <w:r w:rsidRPr="00C42051">
              <w:rPr>
                <w:b/>
                <w:sz w:val="28"/>
                <w:szCs w:val="28"/>
              </w:rPr>
              <w:t>Названия</w:t>
            </w:r>
            <w:r w:rsidR="00A60165">
              <w:rPr>
                <w:b/>
                <w:sz w:val="28"/>
                <w:szCs w:val="28"/>
              </w:rPr>
              <w:t xml:space="preserve"> </w:t>
            </w:r>
            <w:r w:rsidRPr="00C42051">
              <w:rPr>
                <w:b/>
                <w:sz w:val="28"/>
                <w:szCs w:val="28"/>
              </w:rPr>
              <w:t>действий.</w:t>
            </w:r>
            <w:r w:rsidRPr="00C42051">
              <w:rPr>
                <w:sz w:val="28"/>
                <w:szCs w:val="28"/>
              </w:rPr>
              <w:t>Различение</w:t>
            </w:r>
            <w:r w:rsidR="00A60165">
              <w:rPr>
                <w:sz w:val="28"/>
                <w:szCs w:val="28"/>
              </w:rPr>
              <w:t xml:space="preserve"> </w:t>
            </w:r>
            <w:r w:rsidRPr="00C42051">
              <w:rPr>
                <w:sz w:val="28"/>
                <w:szCs w:val="28"/>
              </w:rPr>
              <w:t>названий</w:t>
            </w:r>
            <w:r w:rsidR="00A60165">
              <w:rPr>
                <w:sz w:val="28"/>
                <w:szCs w:val="28"/>
              </w:rPr>
              <w:t xml:space="preserve"> </w:t>
            </w:r>
            <w:r w:rsidRPr="00C42051">
              <w:rPr>
                <w:sz w:val="28"/>
                <w:szCs w:val="28"/>
              </w:rPr>
              <w:t>действий</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вопросам</w:t>
            </w:r>
            <w:r w:rsidR="00A60165">
              <w:rPr>
                <w:sz w:val="28"/>
                <w:szCs w:val="28"/>
              </w:rPr>
              <w:t xml:space="preserve"> </w:t>
            </w:r>
            <w:r w:rsidRPr="00C42051">
              <w:rPr>
                <w:sz w:val="28"/>
                <w:szCs w:val="28"/>
              </w:rPr>
              <w:t xml:space="preserve">Чтоделает? Чтоделают? Контрольное </w:t>
            </w:r>
            <w:r w:rsidRPr="00C42051">
              <w:rPr>
                <w:spacing w:val="-2"/>
                <w:sz w:val="28"/>
                <w:szCs w:val="28"/>
              </w:rPr>
              <w:t>списывание</w:t>
            </w:r>
          </w:p>
        </w:tc>
        <w:tc>
          <w:tcPr>
            <w:tcW w:w="1700" w:type="dxa"/>
          </w:tcPr>
          <w:p w:rsidR="00C42051" w:rsidRPr="00C42051" w:rsidRDefault="00C42051" w:rsidP="003F44CB">
            <w:pPr>
              <w:pStyle w:val="TableParagraph"/>
              <w:spacing w:line="275"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spacing w:line="255" w:lineRule="exact"/>
              <w:rPr>
                <w:sz w:val="28"/>
                <w:szCs w:val="28"/>
              </w:rPr>
            </w:pPr>
            <w:r w:rsidRPr="00C42051">
              <w:rPr>
                <w:spacing w:val="-5"/>
                <w:sz w:val="28"/>
                <w:szCs w:val="28"/>
              </w:rPr>
              <w:t>61</w:t>
            </w:r>
          </w:p>
        </w:tc>
        <w:tc>
          <w:tcPr>
            <w:tcW w:w="11626" w:type="dxa"/>
          </w:tcPr>
          <w:p w:rsidR="00C42051" w:rsidRPr="00C42051" w:rsidRDefault="00C42051" w:rsidP="003F44CB">
            <w:pPr>
              <w:pStyle w:val="TableParagraph"/>
              <w:spacing w:line="255" w:lineRule="exact"/>
              <w:rPr>
                <w:sz w:val="28"/>
                <w:szCs w:val="28"/>
              </w:rPr>
            </w:pPr>
            <w:r w:rsidRPr="00C42051">
              <w:rPr>
                <w:sz w:val="28"/>
                <w:szCs w:val="28"/>
              </w:rPr>
              <w:t>Различение</w:t>
            </w:r>
            <w:r w:rsidR="00A60165">
              <w:rPr>
                <w:sz w:val="28"/>
                <w:szCs w:val="28"/>
              </w:rPr>
              <w:t xml:space="preserve"> </w:t>
            </w:r>
            <w:r w:rsidRPr="00C42051">
              <w:rPr>
                <w:sz w:val="28"/>
                <w:szCs w:val="28"/>
              </w:rPr>
              <w:t>названий</w:t>
            </w:r>
            <w:r w:rsidR="00A60165">
              <w:rPr>
                <w:sz w:val="28"/>
                <w:szCs w:val="28"/>
              </w:rPr>
              <w:t xml:space="preserve"> </w:t>
            </w:r>
            <w:r w:rsidRPr="00C42051">
              <w:rPr>
                <w:sz w:val="28"/>
                <w:szCs w:val="28"/>
              </w:rPr>
              <w:t>действий</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вопросам</w:t>
            </w:r>
            <w:r w:rsidR="00A60165">
              <w:rPr>
                <w:sz w:val="28"/>
                <w:szCs w:val="28"/>
              </w:rPr>
              <w:t xml:space="preserve"> </w:t>
            </w:r>
            <w:r w:rsidRPr="00C42051">
              <w:rPr>
                <w:sz w:val="28"/>
                <w:szCs w:val="28"/>
              </w:rPr>
              <w:t>что</w:t>
            </w:r>
            <w:r w:rsidR="00A60165">
              <w:rPr>
                <w:sz w:val="28"/>
                <w:szCs w:val="28"/>
              </w:rPr>
              <w:t xml:space="preserve"> </w:t>
            </w:r>
            <w:r w:rsidRPr="00C42051">
              <w:rPr>
                <w:sz w:val="28"/>
                <w:szCs w:val="28"/>
              </w:rPr>
              <w:t>делал? Что</w:t>
            </w:r>
            <w:r w:rsidR="00A60165">
              <w:rPr>
                <w:sz w:val="28"/>
                <w:szCs w:val="28"/>
              </w:rPr>
              <w:t xml:space="preserve"> </w:t>
            </w:r>
            <w:r w:rsidRPr="00C42051">
              <w:rPr>
                <w:sz w:val="28"/>
                <w:szCs w:val="28"/>
              </w:rPr>
              <w:t>делала? Что</w:t>
            </w:r>
            <w:r w:rsidR="00A60165">
              <w:rPr>
                <w:sz w:val="28"/>
                <w:szCs w:val="28"/>
              </w:rPr>
              <w:t xml:space="preserve"> </w:t>
            </w:r>
            <w:r w:rsidRPr="00C42051">
              <w:rPr>
                <w:sz w:val="28"/>
                <w:szCs w:val="28"/>
              </w:rPr>
              <w:t>сделал? Что</w:t>
            </w:r>
            <w:r w:rsidRPr="00C42051">
              <w:rPr>
                <w:spacing w:val="-2"/>
                <w:sz w:val="28"/>
                <w:szCs w:val="28"/>
              </w:rPr>
              <w:t xml:space="preserve"> сделала?</w:t>
            </w:r>
          </w:p>
        </w:tc>
        <w:tc>
          <w:tcPr>
            <w:tcW w:w="1700" w:type="dxa"/>
          </w:tcPr>
          <w:p w:rsidR="00C42051" w:rsidRPr="00C42051" w:rsidRDefault="00C42051" w:rsidP="003F44CB">
            <w:pPr>
              <w:pStyle w:val="TableParagraph"/>
              <w:spacing w:line="255"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551"/>
        </w:trPr>
        <w:tc>
          <w:tcPr>
            <w:tcW w:w="742" w:type="dxa"/>
          </w:tcPr>
          <w:p w:rsidR="00C42051" w:rsidRPr="00C42051" w:rsidRDefault="00C42051" w:rsidP="003F44CB">
            <w:pPr>
              <w:pStyle w:val="TableParagraph"/>
              <w:spacing w:line="275" w:lineRule="exact"/>
              <w:rPr>
                <w:sz w:val="28"/>
                <w:szCs w:val="28"/>
              </w:rPr>
            </w:pPr>
            <w:r w:rsidRPr="00C42051">
              <w:rPr>
                <w:spacing w:val="-5"/>
                <w:sz w:val="28"/>
                <w:szCs w:val="28"/>
              </w:rPr>
              <w:t>62</w:t>
            </w:r>
          </w:p>
        </w:tc>
        <w:tc>
          <w:tcPr>
            <w:tcW w:w="11626" w:type="dxa"/>
          </w:tcPr>
          <w:p w:rsidR="00C42051" w:rsidRPr="00C42051" w:rsidRDefault="00C42051" w:rsidP="003F44CB">
            <w:pPr>
              <w:pStyle w:val="TableParagraph"/>
              <w:spacing w:line="276" w:lineRule="exact"/>
              <w:rPr>
                <w:sz w:val="28"/>
                <w:szCs w:val="28"/>
              </w:rPr>
            </w:pPr>
            <w:r w:rsidRPr="00C42051">
              <w:rPr>
                <w:sz w:val="28"/>
                <w:szCs w:val="28"/>
              </w:rPr>
              <w:t>Различение</w:t>
            </w:r>
            <w:r w:rsidR="00A60165">
              <w:rPr>
                <w:sz w:val="28"/>
                <w:szCs w:val="28"/>
              </w:rPr>
              <w:t xml:space="preserve"> </w:t>
            </w:r>
            <w:r w:rsidRPr="00C42051">
              <w:rPr>
                <w:sz w:val="28"/>
                <w:szCs w:val="28"/>
              </w:rPr>
              <w:t>названий</w:t>
            </w:r>
            <w:r w:rsidR="00A60165">
              <w:rPr>
                <w:sz w:val="28"/>
                <w:szCs w:val="28"/>
              </w:rPr>
              <w:t xml:space="preserve"> </w:t>
            </w:r>
            <w:r w:rsidRPr="00C42051">
              <w:rPr>
                <w:sz w:val="28"/>
                <w:szCs w:val="28"/>
              </w:rPr>
              <w:t>действий</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вопросам</w:t>
            </w:r>
            <w:r w:rsidR="00A60165">
              <w:rPr>
                <w:sz w:val="28"/>
                <w:szCs w:val="28"/>
              </w:rPr>
              <w:t xml:space="preserve"> </w:t>
            </w:r>
            <w:r w:rsidRPr="00C42051">
              <w:rPr>
                <w:sz w:val="28"/>
                <w:szCs w:val="28"/>
              </w:rPr>
              <w:t>что</w:t>
            </w:r>
            <w:r w:rsidR="00A60165">
              <w:rPr>
                <w:sz w:val="28"/>
                <w:szCs w:val="28"/>
              </w:rPr>
              <w:t xml:space="preserve"> </w:t>
            </w:r>
            <w:r w:rsidRPr="00C42051">
              <w:rPr>
                <w:sz w:val="28"/>
                <w:szCs w:val="28"/>
              </w:rPr>
              <w:t>делал? Что</w:t>
            </w:r>
            <w:r w:rsidR="00A60165">
              <w:rPr>
                <w:sz w:val="28"/>
                <w:szCs w:val="28"/>
              </w:rPr>
              <w:t xml:space="preserve"> </w:t>
            </w:r>
            <w:r w:rsidRPr="00C42051">
              <w:rPr>
                <w:sz w:val="28"/>
                <w:szCs w:val="28"/>
              </w:rPr>
              <w:t>делала? Что</w:t>
            </w:r>
            <w:r w:rsidR="00A60165">
              <w:rPr>
                <w:sz w:val="28"/>
                <w:szCs w:val="28"/>
              </w:rPr>
              <w:t xml:space="preserve"> </w:t>
            </w:r>
            <w:r w:rsidRPr="00C42051">
              <w:rPr>
                <w:sz w:val="28"/>
                <w:szCs w:val="28"/>
              </w:rPr>
              <w:t>делали? Что</w:t>
            </w:r>
            <w:r w:rsidR="00A60165">
              <w:rPr>
                <w:sz w:val="28"/>
                <w:szCs w:val="28"/>
              </w:rPr>
              <w:t xml:space="preserve"> </w:t>
            </w:r>
            <w:r w:rsidRPr="00C42051">
              <w:rPr>
                <w:sz w:val="28"/>
                <w:szCs w:val="28"/>
              </w:rPr>
              <w:t xml:space="preserve">сделал?Чтосделала? Что </w:t>
            </w:r>
            <w:r w:rsidRPr="00C42051">
              <w:rPr>
                <w:spacing w:val="-2"/>
                <w:sz w:val="28"/>
                <w:szCs w:val="28"/>
              </w:rPr>
              <w:t>сделали?</w:t>
            </w:r>
          </w:p>
        </w:tc>
        <w:tc>
          <w:tcPr>
            <w:tcW w:w="1700" w:type="dxa"/>
          </w:tcPr>
          <w:p w:rsidR="00C42051" w:rsidRPr="00C42051" w:rsidRDefault="00C42051" w:rsidP="003F44CB">
            <w:pPr>
              <w:pStyle w:val="TableParagraph"/>
              <w:spacing w:line="275"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554"/>
        </w:trPr>
        <w:tc>
          <w:tcPr>
            <w:tcW w:w="742" w:type="dxa"/>
          </w:tcPr>
          <w:p w:rsidR="00C42051" w:rsidRPr="00C42051" w:rsidRDefault="00C42051" w:rsidP="003F44CB">
            <w:pPr>
              <w:pStyle w:val="TableParagraph"/>
              <w:spacing w:before="1" w:line="240" w:lineRule="auto"/>
              <w:rPr>
                <w:sz w:val="28"/>
                <w:szCs w:val="28"/>
              </w:rPr>
            </w:pPr>
            <w:r w:rsidRPr="00C42051">
              <w:rPr>
                <w:spacing w:val="-5"/>
                <w:sz w:val="28"/>
                <w:szCs w:val="28"/>
              </w:rPr>
              <w:t>63</w:t>
            </w:r>
          </w:p>
        </w:tc>
        <w:tc>
          <w:tcPr>
            <w:tcW w:w="11626" w:type="dxa"/>
          </w:tcPr>
          <w:p w:rsidR="00C42051" w:rsidRPr="00C42051" w:rsidRDefault="00C42051" w:rsidP="003F44CB">
            <w:pPr>
              <w:pStyle w:val="TableParagraph"/>
              <w:spacing w:line="270" w:lineRule="atLeast"/>
              <w:rPr>
                <w:sz w:val="28"/>
                <w:szCs w:val="28"/>
              </w:rPr>
            </w:pPr>
            <w:r w:rsidRPr="00C42051">
              <w:rPr>
                <w:sz w:val="28"/>
                <w:szCs w:val="28"/>
              </w:rPr>
              <w:t xml:space="preserve">Различениеназванийдействийповопросамчтоделал?Чтоделала?Чтоделали?Чтосделал?Чтосделала?Что </w:t>
            </w:r>
            <w:r w:rsidRPr="00C42051">
              <w:rPr>
                <w:spacing w:val="-2"/>
                <w:sz w:val="28"/>
                <w:szCs w:val="28"/>
              </w:rPr>
              <w:t>сделали?</w:t>
            </w:r>
          </w:p>
        </w:tc>
        <w:tc>
          <w:tcPr>
            <w:tcW w:w="1700" w:type="dxa"/>
          </w:tcPr>
          <w:p w:rsidR="00C42051" w:rsidRPr="00C42051" w:rsidRDefault="00C42051" w:rsidP="003F44CB">
            <w:pPr>
              <w:pStyle w:val="TableParagraph"/>
              <w:spacing w:before="1" w:line="240" w:lineRule="auto"/>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64</w:t>
            </w:r>
          </w:p>
        </w:tc>
        <w:tc>
          <w:tcPr>
            <w:tcW w:w="11626" w:type="dxa"/>
          </w:tcPr>
          <w:p w:rsidR="00C42051" w:rsidRPr="00C42051" w:rsidRDefault="00C42051" w:rsidP="003F44CB">
            <w:pPr>
              <w:pStyle w:val="TableParagraph"/>
              <w:rPr>
                <w:sz w:val="28"/>
                <w:szCs w:val="28"/>
              </w:rPr>
            </w:pPr>
            <w:r w:rsidRPr="00C42051">
              <w:rPr>
                <w:sz w:val="28"/>
                <w:szCs w:val="28"/>
              </w:rPr>
              <w:t>Различение</w:t>
            </w:r>
            <w:r w:rsidR="0080130A">
              <w:rPr>
                <w:sz w:val="28"/>
                <w:szCs w:val="28"/>
              </w:rPr>
              <w:t xml:space="preserve"> </w:t>
            </w:r>
            <w:r w:rsidRPr="00C42051">
              <w:rPr>
                <w:sz w:val="28"/>
                <w:szCs w:val="28"/>
              </w:rPr>
              <w:t>названий</w:t>
            </w:r>
            <w:r w:rsidR="0080130A">
              <w:rPr>
                <w:sz w:val="28"/>
                <w:szCs w:val="28"/>
              </w:rPr>
              <w:t xml:space="preserve"> </w:t>
            </w:r>
            <w:r w:rsidRPr="00C42051">
              <w:rPr>
                <w:sz w:val="28"/>
                <w:szCs w:val="28"/>
              </w:rPr>
              <w:t>действий</w:t>
            </w:r>
            <w:r w:rsidR="0080130A">
              <w:rPr>
                <w:sz w:val="28"/>
                <w:szCs w:val="28"/>
              </w:rPr>
              <w:t xml:space="preserve"> </w:t>
            </w:r>
            <w:r w:rsidRPr="00C42051">
              <w:rPr>
                <w:sz w:val="28"/>
                <w:szCs w:val="28"/>
              </w:rPr>
              <w:t>по</w:t>
            </w:r>
            <w:r w:rsidR="0080130A">
              <w:rPr>
                <w:sz w:val="28"/>
                <w:szCs w:val="28"/>
              </w:rPr>
              <w:t xml:space="preserve"> </w:t>
            </w:r>
            <w:r w:rsidRPr="00C42051">
              <w:rPr>
                <w:sz w:val="28"/>
                <w:szCs w:val="28"/>
              </w:rPr>
              <w:t>вопросам</w:t>
            </w:r>
            <w:r w:rsidR="0080130A">
              <w:rPr>
                <w:sz w:val="28"/>
                <w:szCs w:val="28"/>
              </w:rPr>
              <w:t xml:space="preserve"> </w:t>
            </w:r>
            <w:r w:rsidRPr="00C42051">
              <w:rPr>
                <w:sz w:val="28"/>
                <w:szCs w:val="28"/>
              </w:rPr>
              <w:t>что</w:t>
            </w:r>
            <w:r w:rsidR="0080130A">
              <w:rPr>
                <w:sz w:val="28"/>
                <w:szCs w:val="28"/>
              </w:rPr>
              <w:t xml:space="preserve"> </w:t>
            </w:r>
            <w:r w:rsidRPr="00C42051">
              <w:rPr>
                <w:sz w:val="28"/>
                <w:szCs w:val="28"/>
              </w:rPr>
              <w:t>сделает?Что</w:t>
            </w:r>
            <w:r w:rsidRPr="00C42051">
              <w:rPr>
                <w:spacing w:val="-2"/>
                <w:sz w:val="28"/>
                <w:szCs w:val="28"/>
              </w:rPr>
              <w:t xml:space="preserve"> сделают?</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65</w:t>
            </w:r>
          </w:p>
        </w:tc>
        <w:tc>
          <w:tcPr>
            <w:tcW w:w="11626" w:type="dxa"/>
          </w:tcPr>
          <w:p w:rsidR="00C42051" w:rsidRPr="00C42051" w:rsidRDefault="00C42051" w:rsidP="003F44CB">
            <w:pPr>
              <w:pStyle w:val="TableParagraph"/>
              <w:rPr>
                <w:sz w:val="28"/>
                <w:szCs w:val="28"/>
              </w:rPr>
            </w:pPr>
            <w:r w:rsidRPr="00C42051">
              <w:rPr>
                <w:sz w:val="28"/>
                <w:szCs w:val="28"/>
              </w:rPr>
              <w:t>Постановка</w:t>
            </w:r>
            <w:r w:rsidR="0080130A">
              <w:rPr>
                <w:sz w:val="28"/>
                <w:szCs w:val="28"/>
              </w:rPr>
              <w:t xml:space="preserve"> </w:t>
            </w:r>
            <w:r w:rsidRPr="00C42051">
              <w:rPr>
                <w:sz w:val="28"/>
                <w:szCs w:val="28"/>
              </w:rPr>
              <w:t>вопросов</w:t>
            </w:r>
            <w:r w:rsidR="0080130A">
              <w:rPr>
                <w:sz w:val="28"/>
                <w:szCs w:val="28"/>
              </w:rPr>
              <w:t xml:space="preserve"> </w:t>
            </w:r>
            <w:r w:rsidRPr="00C42051">
              <w:rPr>
                <w:sz w:val="28"/>
                <w:szCs w:val="28"/>
              </w:rPr>
              <w:t>к</w:t>
            </w:r>
            <w:r w:rsidR="0080130A">
              <w:rPr>
                <w:sz w:val="28"/>
                <w:szCs w:val="28"/>
              </w:rPr>
              <w:t xml:space="preserve"> </w:t>
            </w:r>
            <w:r w:rsidRPr="00C42051">
              <w:rPr>
                <w:sz w:val="28"/>
                <w:szCs w:val="28"/>
              </w:rPr>
              <w:t>названиям</w:t>
            </w:r>
            <w:r w:rsidR="0080130A">
              <w:rPr>
                <w:sz w:val="28"/>
                <w:szCs w:val="28"/>
              </w:rPr>
              <w:t xml:space="preserve"> </w:t>
            </w:r>
            <w:r w:rsidRPr="00C42051">
              <w:rPr>
                <w:spacing w:val="-2"/>
                <w:sz w:val="28"/>
                <w:szCs w:val="28"/>
              </w:rPr>
              <w:t>действий.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66</w:t>
            </w:r>
          </w:p>
        </w:tc>
        <w:tc>
          <w:tcPr>
            <w:tcW w:w="11626" w:type="dxa"/>
          </w:tcPr>
          <w:p w:rsidR="00C42051" w:rsidRPr="00C42051" w:rsidRDefault="00C42051" w:rsidP="003F44CB">
            <w:pPr>
              <w:pStyle w:val="TableParagraph"/>
              <w:rPr>
                <w:sz w:val="28"/>
                <w:szCs w:val="28"/>
              </w:rPr>
            </w:pPr>
            <w:r w:rsidRPr="00C42051">
              <w:rPr>
                <w:sz w:val="28"/>
                <w:szCs w:val="28"/>
              </w:rPr>
              <w:t>Подбор</w:t>
            </w:r>
            <w:r w:rsidR="0080130A">
              <w:rPr>
                <w:sz w:val="28"/>
                <w:szCs w:val="28"/>
              </w:rPr>
              <w:t xml:space="preserve"> </w:t>
            </w:r>
            <w:r w:rsidRPr="00C42051">
              <w:rPr>
                <w:sz w:val="28"/>
                <w:szCs w:val="28"/>
              </w:rPr>
              <w:t>названий</w:t>
            </w:r>
            <w:r w:rsidR="0080130A">
              <w:rPr>
                <w:sz w:val="28"/>
                <w:szCs w:val="28"/>
              </w:rPr>
              <w:t xml:space="preserve"> </w:t>
            </w:r>
            <w:r w:rsidRPr="00C42051">
              <w:rPr>
                <w:sz w:val="28"/>
                <w:szCs w:val="28"/>
              </w:rPr>
              <w:t>действий</w:t>
            </w:r>
            <w:r w:rsidR="0080130A">
              <w:rPr>
                <w:sz w:val="28"/>
                <w:szCs w:val="28"/>
              </w:rPr>
              <w:t xml:space="preserve"> </w:t>
            </w:r>
            <w:r w:rsidRPr="00C42051">
              <w:rPr>
                <w:sz w:val="28"/>
                <w:szCs w:val="28"/>
              </w:rPr>
              <w:t>к</w:t>
            </w:r>
            <w:r w:rsidR="0080130A">
              <w:rPr>
                <w:sz w:val="28"/>
                <w:szCs w:val="28"/>
              </w:rPr>
              <w:t xml:space="preserve"> </w:t>
            </w:r>
            <w:r w:rsidRPr="00C42051">
              <w:rPr>
                <w:sz w:val="28"/>
                <w:szCs w:val="28"/>
              </w:rPr>
              <w:t>названиям</w:t>
            </w:r>
            <w:r w:rsidR="0080130A">
              <w:rPr>
                <w:sz w:val="28"/>
                <w:szCs w:val="28"/>
              </w:rPr>
              <w:t xml:space="preserve"> </w:t>
            </w:r>
            <w:r w:rsidRPr="00C42051">
              <w:rPr>
                <w:sz w:val="28"/>
                <w:szCs w:val="28"/>
              </w:rPr>
              <w:t>предметов</w:t>
            </w:r>
            <w:r w:rsidR="0080130A">
              <w:rPr>
                <w:sz w:val="28"/>
                <w:szCs w:val="28"/>
              </w:rPr>
              <w:t xml:space="preserve"> </w:t>
            </w:r>
            <w:r w:rsidRPr="00C42051">
              <w:rPr>
                <w:sz w:val="28"/>
                <w:szCs w:val="28"/>
              </w:rPr>
              <w:t>по</w:t>
            </w:r>
            <w:r w:rsidRPr="00C42051">
              <w:rPr>
                <w:spacing w:val="-2"/>
                <w:sz w:val="28"/>
                <w:szCs w:val="28"/>
              </w:rPr>
              <w:t xml:space="preserve"> вопросам.</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rPr>
                <w:sz w:val="28"/>
                <w:szCs w:val="28"/>
              </w:rPr>
            </w:pPr>
            <w:r w:rsidRPr="00C42051">
              <w:rPr>
                <w:spacing w:val="-5"/>
                <w:sz w:val="28"/>
                <w:szCs w:val="28"/>
              </w:rPr>
              <w:t>67</w:t>
            </w:r>
          </w:p>
        </w:tc>
        <w:tc>
          <w:tcPr>
            <w:tcW w:w="11626" w:type="dxa"/>
          </w:tcPr>
          <w:p w:rsidR="00C42051" w:rsidRPr="00C42051" w:rsidRDefault="00C42051" w:rsidP="003F44CB">
            <w:pPr>
              <w:pStyle w:val="TableParagraph"/>
              <w:rPr>
                <w:sz w:val="28"/>
                <w:szCs w:val="28"/>
              </w:rPr>
            </w:pPr>
            <w:r w:rsidRPr="00C42051">
              <w:rPr>
                <w:sz w:val="28"/>
                <w:szCs w:val="28"/>
              </w:rPr>
              <w:t>Подбор</w:t>
            </w:r>
            <w:r w:rsidR="0080130A">
              <w:rPr>
                <w:sz w:val="28"/>
                <w:szCs w:val="28"/>
              </w:rPr>
              <w:t xml:space="preserve"> </w:t>
            </w:r>
            <w:r w:rsidRPr="00C42051">
              <w:rPr>
                <w:sz w:val="28"/>
                <w:szCs w:val="28"/>
              </w:rPr>
              <w:t>названий</w:t>
            </w:r>
            <w:r w:rsidR="0080130A">
              <w:rPr>
                <w:sz w:val="28"/>
                <w:szCs w:val="28"/>
              </w:rPr>
              <w:t xml:space="preserve"> </w:t>
            </w:r>
            <w:r w:rsidRPr="00C42051">
              <w:rPr>
                <w:sz w:val="28"/>
                <w:szCs w:val="28"/>
              </w:rPr>
              <w:t>действий</w:t>
            </w:r>
            <w:r w:rsidR="0080130A">
              <w:rPr>
                <w:sz w:val="28"/>
                <w:szCs w:val="28"/>
              </w:rPr>
              <w:t xml:space="preserve">  </w:t>
            </w:r>
            <w:r w:rsidRPr="00C42051">
              <w:rPr>
                <w:sz w:val="28"/>
                <w:szCs w:val="28"/>
              </w:rPr>
              <w:t>к</w:t>
            </w:r>
            <w:r w:rsidR="0080130A">
              <w:rPr>
                <w:sz w:val="28"/>
                <w:szCs w:val="28"/>
              </w:rPr>
              <w:t xml:space="preserve"> </w:t>
            </w:r>
            <w:r w:rsidRPr="00C42051">
              <w:rPr>
                <w:sz w:val="28"/>
                <w:szCs w:val="28"/>
              </w:rPr>
              <w:t>названиям</w:t>
            </w:r>
            <w:r w:rsidR="0080130A">
              <w:rPr>
                <w:sz w:val="28"/>
                <w:szCs w:val="28"/>
              </w:rPr>
              <w:t xml:space="preserve"> </w:t>
            </w:r>
            <w:r w:rsidRPr="00C42051">
              <w:rPr>
                <w:sz w:val="28"/>
                <w:szCs w:val="28"/>
              </w:rPr>
              <w:t>предметовп</w:t>
            </w:r>
            <w:r w:rsidR="0080130A">
              <w:rPr>
                <w:sz w:val="28"/>
                <w:szCs w:val="28"/>
              </w:rPr>
              <w:t xml:space="preserve"> </w:t>
            </w:r>
            <w:r w:rsidRPr="00C42051">
              <w:rPr>
                <w:sz w:val="28"/>
                <w:szCs w:val="28"/>
              </w:rPr>
              <w:t>о</w:t>
            </w:r>
            <w:r w:rsidRPr="00C42051">
              <w:rPr>
                <w:spacing w:val="-2"/>
                <w:sz w:val="28"/>
                <w:szCs w:val="28"/>
              </w:rPr>
              <w:t xml:space="preserve"> вопросам.</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bl>
    <w:p w:rsidR="00C42051" w:rsidRPr="00C42051" w:rsidRDefault="00C42051" w:rsidP="00C42051">
      <w:pPr>
        <w:pStyle w:val="TableParagraph"/>
        <w:spacing w:line="240" w:lineRule="auto"/>
        <w:rPr>
          <w:sz w:val="28"/>
          <w:szCs w:val="28"/>
        </w:rPr>
        <w:sectPr w:rsidR="00C42051" w:rsidRPr="00C42051">
          <w:type w:val="continuous"/>
          <w:pgSz w:w="16840" w:h="11910" w:orient="landscape"/>
          <w:pgMar w:top="700" w:right="425" w:bottom="815" w:left="708"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11626"/>
        <w:gridCol w:w="1700"/>
        <w:gridCol w:w="1278"/>
      </w:tblGrid>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68</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80130A">
              <w:rPr>
                <w:sz w:val="28"/>
                <w:szCs w:val="28"/>
              </w:rPr>
              <w:t xml:space="preserve"> </w:t>
            </w:r>
            <w:r w:rsidRPr="00C42051">
              <w:rPr>
                <w:sz w:val="28"/>
                <w:szCs w:val="28"/>
              </w:rPr>
              <w:t>диктант</w:t>
            </w:r>
            <w:r w:rsidR="0080130A">
              <w:rPr>
                <w:sz w:val="28"/>
                <w:szCs w:val="28"/>
              </w:rPr>
              <w:t xml:space="preserve"> </w:t>
            </w:r>
            <w:r w:rsidRPr="00C42051">
              <w:rPr>
                <w:sz w:val="28"/>
                <w:szCs w:val="28"/>
              </w:rPr>
              <w:t>по</w:t>
            </w:r>
            <w:r w:rsidR="0080130A">
              <w:rPr>
                <w:sz w:val="28"/>
                <w:szCs w:val="28"/>
              </w:rPr>
              <w:t xml:space="preserve"> </w:t>
            </w:r>
            <w:r w:rsidRPr="00C42051">
              <w:rPr>
                <w:sz w:val="28"/>
                <w:szCs w:val="28"/>
              </w:rPr>
              <w:t>теме</w:t>
            </w:r>
            <w:r w:rsidR="0080130A">
              <w:rPr>
                <w:sz w:val="28"/>
                <w:szCs w:val="28"/>
              </w:rPr>
              <w:t xml:space="preserve"> </w:t>
            </w:r>
            <w:r w:rsidRPr="00C42051">
              <w:rPr>
                <w:sz w:val="28"/>
                <w:szCs w:val="28"/>
              </w:rPr>
              <w:t>«Названия</w:t>
            </w:r>
            <w:r w:rsidR="0080130A">
              <w:rPr>
                <w:sz w:val="28"/>
                <w:szCs w:val="28"/>
              </w:rPr>
              <w:t xml:space="preserve"> </w:t>
            </w:r>
            <w:r w:rsidRPr="00C42051">
              <w:rPr>
                <w:spacing w:val="-2"/>
                <w:sz w:val="28"/>
                <w:szCs w:val="28"/>
              </w:rPr>
              <w:t>действий»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69</w:t>
            </w:r>
          </w:p>
        </w:tc>
        <w:tc>
          <w:tcPr>
            <w:tcW w:w="11626" w:type="dxa"/>
          </w:tcPr>
          <w:p w:rsidR="00C42051" w:rsidRPr="00C42051" w:rsidRDefault="00C42051" w:rsidP="003F44CB">
            <w:pPr>
              <w:pStyle w:val="TableParagraph"/>
              <w:rPr>
                <w:sz w:val="28"/>
                <w:szCs w:val="28"/>
              </w:rPr>
            </w:pPr>
            <w:r w:rsidRPr="00C42051">
              <w:rPr>
                <w:sz w:val="28"/>
                <w:szCs w:val="28"/>
              </w:rPr>
              <w:t>Работа</w:t>
            </w:r>
            <w:r w:rsidR="0080130A">
              <w:rPr>
                <w:sz w:val="28"/>
                <w:szCs w:val="28"/>
              </w:rPr>
              <w:t xml:space="preserve"> </w:t>
            </w:r>
            <w:r w:rsidRPr="00C42051">
              <w:rPr>
                <w:sz w:val="28"/>
                <w:szCs w:val="28"/>
              </w:rPr>
              <w:t xml:space="preserve">над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70</w:t>
            </w:r>
          </w:p>
        </w:tc>
        <w:tc>
          <w:tcPr>
            <w:tcW w:w="11626" w:type="dxa"/>
          </w:tcPr>
          <w:p w:rsidR="00C42051" w:rsidRPr="00C42051" w:rsidRDefault="00C42051" w:rsidP="003F44CB">
            <w:pPr>
              <w:pStyle w:val="TableParagraph"/>
              <w:rPr>
                <w:sz w:val="28"/>
                <w:szCs w:val="28"/>
              </w:rPr>
            </w:pPr>
            <w:r w:rsidRPr="00C42051">
              <w:rPr>
                <w:sz w:val="28"/>
                <w:szCs w:val="28"/>
              </w:rPr>
              <w:t>Определение</w:t>
            </w:r>
            <w:r w:rsidR="0080130A">
              <w:rPr>
                <w:sz w:val="28"/>
                <w:szCs w:val="28"/>
              </w:rPr>
              <w:t xml:space="preserve"> </w:t>
            </w:r>
            <w:r w:rsidRPr="00C42051">
              <w:rPr>
                <w:sz w:val="28"/>
                <w:szCs w:val="28"/>
              </w:rPr>
              <w:t>признака</w:t>
            </w:r>
            <w:r w:rsidR="0080130A">
              <w:rPr>
                <w:sz w:val="28"/>
                <w:szCs w:val="28"/>
              </w:rPr>
              <w:t xml:space="preserve"> </w:t>
            </w:r>
            <w:r w:rsidRPr="00C42051">
              <w:rPr>
                <w:sz w:val="28"/>
                <w:szCs w:val="28"/>
              </w:rPr>
              <w:t>предмета</w:t>
            </w:r>
            <w:r w:rsidR="0080130A">
              <w:rPr>
                <w:sz w:val="28"/>
                <w:szCs w:val="28"/>
              </w:rPr>
              <w:t xml:space="preserve"> </w:t>
            </w:r>
            <w:r w:rsidRPr="00C42051">
              <w:rPr>
                <w:sz w:val="28"/>
                <w:szCs w:val="28"/>
              </w:rPr>
              <w:t>по</w:t>
            </w:r>
            <w:r w:rsidR="0080130A">
              <w:rPr>
                <w:sz w:val="28"/>
                <w:szCs w:val="28"/>
              </w:rPr>
              <w:t xml:space="preserve"> </w:t>
            </w:r>
            <w:r w:rsidRPr="00C42051">
              <w:rPr>
                <w:sz w:val="28"/>
                <w:szCs w:val="28"/>
              </w:rPr>
              <w:t>вопросам</w:t>
            </w:r>
            <w:r w:rsidR="0080130A">
              <w:rPr>
                <w:sz w:val="28"/>
                <w:szCs w:val="28"/>
              </w:rPr>
              <w:t xml:space="preserve"> </w:t>
            </w:r>
            <w:r w:rsidRPr="00C42051">
              <w:rPr>
                <w:sz w:val="28"/>
                <w:szCs w:val="28"/>
              </w:rPr>
              <w:t xml:space="preserve">какой?какая?какое? </w:t>
            </w:r>
            <w:r w:rsidRPr="00C42051">
              <w:rPr>
                <w:spacing w:val="-2"/>
                <w:sz w:val="28"/>
                <w:szCs w:val="28"/>
              </w:rPr>
              <w:t>какие?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8"/>
        </w:trPr>
        <w:tc>
          <w:tcPr>
            <w:tcW w:w="742" w:type="dxa"/>
          </w:tcPr>
          <w:p w:rsidR="00C42051" w:rsidRPr="00C42051" w:rsidRDefault="00C42051" w:rsidP="003F44CB">
            <w:pPr>
              <w:pStyle w:val="TableParagraph"/>
              <w:spacing w:before="1" w:line="257" w:lineRule="exact"/>
              <w:ind w:left="0" w:right="274"/>
              <w:jc w:val="center"/>
              <w:rPr>
                <w:sz w:val="28"/>
                <w:szCs w:val="28"/>
              </w:rPr>
            </w:pPr>
            <w:r w:rsidRPr="00C42051">
              <w:rPr>
                <w:spacing w:val="-5"/>
                <w:sz w:val="28"/>
                <w:szCs w:val="28"/>
              </w:rPr>
              <w:t>71</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Определение</w:t>
            </w:r>
            <w:r w:rsidR="0080130A">
              <w:rPr>
                <w:sz w:val="28"/>
                <w:szCs w:val="28"/>
              </w:rPr>
              <w:t xml:space="preserve"> </w:t>
            </w:r>
            <w:r w:rsidRPr="00C42051">
              <w:rPr>
                <w:sz w:val="28"/>
                <w:szCs w:val="28"/>
              </w:rPr>
              <w:t>признака</w:t>
            </w:r>
            <w:r w:rsidR="0080130A">
              <w:rPr>
                <w:sz w:val="28"/>
                <w:szCs w:val="28"/>
              </w:rPr>
              <w:t xml:space="preserve"> </w:t>
            </w:r>
            <w:r w:rsidRPr="00C42051">
              <w:rPr>
                <w:sz w:val="28"/>
                <w:szCs w:val="28"/>
              </w:rPr>
              <w:t>предмета</w:t>
            </w:r>
            <w:r w:rsidR="0080130A">
              <w:rPr>
                <w:sz w:val="28"/>
                <w:szCs w:val="28"/>
              </w:rPr>
              <w:t xml:space="preserve"> </w:t>
            </w:r>
            <w:r w:rsidRPr="00C42051">
              <w:rPr>
                <w:sz w:val="28"/>
                <w:szCs w:val="28"/>
              </w:rPr>
              <w:t>по</w:t>
            </w:r>
            <w:r w:rsidR="0080130A">
              <w:rPr>
                <w:sz w:val="28"/>
                <w:szCs w:val="28"/>
              </w:rPr>
              <w:t xml:space="preserve"> </w:t>
            </w:r>
            <w:r w:rsidRPr="00C42051">
              <w:rPr>
                <w:sz w:val="28"/>
                <w:szCs w:val="28"/>
              </w:rPr>
              <w:t>вопросам</w:t>
            </w:r>
            <w:r w:rsidR="0080130A">
              <w:rPr>
                <w:sz w:val="28"/>
                <w:szCs w:val="28"/>
              </w:rPr>
              <w:t xml:space="preserve"> </w:t>
            </w:r>
            <w:r w:rsidRPr="00C42051">
              <w:rPr>
                <w:sz w:val="28"/>
                <w:szCs w:val="28"/>
              </w:rPr>
              <w:t xml:space="preserve">какой?какая?какое? </w:t>
            </w:r>
            <w:r w:rsidRPr="00C42051">
              <w:rPr>
                <w:spacing w:val="-2"/>
                <w:sz w:val="28"/>
                <w:szCs w:val="28"/>
              </w:rPr>
              <w:t>какие?</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72</w:t>
            </w:r>
          </w:p>
        </w:tc>
        <w:tc>
          <w:tcPr>
            <w:tcW w:w="11626" w:type="dxa"/>
          </w:tcPr>
          <w:p w:rsidR="00C42051" w:rsidRPr="00C42051" w:rsidRDefault="00C42051" w:rsidP="003F44CB">
            <w:pPr>
              <w:pStyle w:val="TableParagraph"/>
              <w:rPr>
                <w:sz w:val="28"/>
                <w:szCs w:val="28"/>
              </w:rPr>
            </w:pPr>
            <w:r w:rsidRPr="00C42051">
              <w:rPr>
                <w:sz w:val="28"/>
                <w:szCs w:val="28"/>
              </w:rPr>
              <w:t>Различение</w:t>
            </w:r>
            <w:r w:rsidR="0080130A">
              <w:rPr>
                <w:sz w:val="28"/>
                <w:szCs w:val="28"/>
              </w:rPr>
              <w:t xml:space="preserve"> </w:t>
            </w:r>
            <w:r w:rsidRPr="00C42051">
              <w:rPr>
                <w:sz w:val="28"/>
                <w:szCs w:val="28"/>
              </w:rPr>
              <w:t>предметов</w:t>
            </w:r>
            <w:r w:rsidR="0080130A">
              <w:rPr>
                <w:sz w:val="28"/>
                <w:szCs w:val="28"/>
              </w:rPr>
              <w:t xml:space="preserve"> </w:t>
            </w:r>
            <w:r w:rsidRPr="00C42051">
              <w:rPr>
                <w:sz w:val="28"/>
                <w:szCs w:val="28"/>
              </w:rPr>
              <w:t>по</w:t>
            </w:r>
            <w:r w:rsidR="0080130A">
              <w:rPr>
                <w:sz w:val="28"/>
                <w:szCs w:val="28"/>
              </w:rPr>
              <w:t xml:space="preserve"> </w:t>
            </w:r>
            <w:r w:rsidRPr="00C42051">
              <w:rPr>
                <w:sz w:val="28"/>
                <w:szCs w:val="28"/>
              </w:rPr>
              <w:t xml:space="preserve">их </w:t>
            </w:r>
            <w:r w:rsidRPr="00C42051">
              <w:rPr>
                <w:spacing w:val="-2"/>
                <w:sz w:val="28"/>
                <w:szCs w:val="28"/>
              </w:rPr>
              <w:t>признакам.</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73</w:t>
            </w:r>
          </w:p>
        </w:tc>
        <w:tc>
          <w:tcPr>
            <w:tcW w:w="11626" w:type="dxa"/>
          </w:tcPr>
          <w:p w:rsidR="00C42051" w:rsidRPr="00C42051" w:rsidRDefault="00C42051" w:rsidP="003F44CB">
            <w:pPr>
              <w:pStyle w:val="TableParagraph"/>
              <w:rPr>
                <w:sz w:val="28"/>
                <w:szCs w:val="28"/>
              </w:rPr>
            </w:pPr>
            <w:r w:rsidRPr="00C42051">
              <w:rPr>
                <w:sz w:val="28"/>
                <w:szCs w:val="28"/>
              </w:rPr>
              <w:t>Различение</w:t>
            </w:r>
            <w:r w:rsidR="0080130A">
              <w:rPr>
                <w:sz w:val="28"/>
                <w:szCs w:val="28"/>
              </w:rPr>
              <w:t xml:space="preserve"> </w:t>
            </w:r>
            <w:r w:rsidRPr="00C42051">
              <w:rPr>
                <w:sz w:val="28"/>
                <w:szCs w:val="28"/>
              </w:rPr>
              <w:t>предметов</w:t>
            </w:r>
            <w:r w:rsidR="0080130A">
              <w:rPr>
                <w:sz w:val="28"/>
                <w:szCs w:val="28"/>
              </w:rPr>
              <w:t xml:space="preserve"> </w:t>
            </w:r>
            <w:r w:rsidRPr="00C42051">
              <w:rPr>
                <w:sz w:val="28"/>
                <w:szCs w:val="28"/>
              </w:rPr>
              <w:t>по</w:t>
            </w:r>
            <w:r w:rsidR="0080130A">
              <w:rPr>
                <w:sz w:val="28"/>
                <w:szCs w:val="28"/>
              </w:rPr>
              <w:t xml:space="preserve"> </w:t>
            </w:r>
            <w:r w:rsidRPr="00C42051">
              <w:rPr>
                <w:sz w:val="28"/>
                <w:szCs w:val="28"/>
              </w:rPr>
              <w:t xml:space="preserve">их </w:t>
            </w:r>
            <w:r w:rsidRPr="00C42051">
              <w:rPr>
                <w:spacing w:val="-2"/>
                <w:sz w:val="28"/>
                <w:szCs w:val="28"/>
              </w:rPr>
              <w:t>признакам.</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74</w:t>
            </w:r>
          </w:p>
        </w:tc>
        <w:tc>
          <w:tcPr>
            <w:tcW w:w="11626" w:type="dxa"/>
          </w:tcPr>
          <w:p w:rsidR="00C42051" w:rsidRPr="00C42051" w:rsidRDefault="00C42051" w:rsidP="003F44CB">
            <w:pPr>
              <w:pStyle w:val="TableParagraph"/>
              <w:rPr>
                <w:sz w:val="28"/>
                <w:szCs w:val="28"/>
              </w:rPr>
            </w:pPr>
            <w:r w:rsidRPr="00C42051">
              <w:rPr>
                <w:sz w:val="28"/>
                <w:szCs w:val="28"/>
              </w:rPr>
              <w:t>Постановка</w:t>
            </w:r>
            <w:r w:rsidR="0080130A">
              <w:rPr>
                <w:sz w:val="28"/>
                <w:szCs w:val="28"/>
              </w:rPr>
              <w:t xml:space="preserve"> </w:t>
            </w:r>
            <w:r w:rsidRPr="00C42051">
              <w:rPr>
                <w:sz w:val="28"/>
                <w:szCs w:val="28"/>
              </w:rPr>
              <w:t>вопросов</w:t>
            </w:r>
            <w:r w:rsidR="0080130A">
              <w:rPr>
                <w:sz w:val="28"/>
                <w:szCs w:val="28"/>
              </w:rPr>
              <w:t xml:space="preserve"> </w:t>
            </w:r>
            <w:r w:rsidRPr="00C42051">
              <w:rPr>
                <w:sz w:val="28"/>
                <w:szCs w:val="28"/>
              </w:rPr>
              <w:t>к</w:t>
            </w:r>
            <w:r w:rsidR="0080130A">
              <w:rPr>
                <w:sz w:val="28"/>
                <w:szCs w:val="28"/>
              </w:rPr>
              <w:t xml:space="preserve"> </w:t>
            </w:r>
            <w:r w:rsidRPr="00C42051">
              <w:rPr>
                <w:sz w:val="28"/>
                <w:szCs w:val="28"/>
              </w:rPr>
              <w:t>названиям</w:t>
            </w:r>
            <w:r w:rsidR="0080130A">
              <w:rPr>
                <w:sz w:val="28"/>
                <w:szCs w:val="28"/>
              </w:rPr>
              <w:t xml:space="preserve"> </w:t>
            </w:r>
            <w:r w:rsidRPr="00C42051">
              <w:rPr>
                <w:sz w:val="28"/>
                <w:szCs w:val="28"/>
              </w:rPr>
              <w:t>признаков</w:t>
            </w:r>
            <w:r w:rsidR="0080130A">
              <w:rPr>
                <w:sz w:val="28"/>
                <w:szCs w:val="28"/>
              </w:rPr>
              <w:t xml:space="preserve"> </w:t>
            </w:r>
            <w:r w:rsidRPr="00C42051">
              <w:rPr>
                <w:spacing w:val="-2"/>
                <w:sz w:val="28"/>
                <w:szCs w:val="28"/>
              </w:rPr>
              <w:t>предмета.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75</w:t>
            </w:r>
          </w:p>
        </w:tc>
        <w:tc>
          <w:tcPr>
            <w:tcW w:w="11626" w:type="dxa"/>
          </w:tcPr>
          <w:p w:rsidR="00C42051" w:rsidRPr="00C42051" w:rsidRDefault="00C42051" w:rsidP="003F44CB">
            <w:pPr>
              <w:pStyle w:val="TableParagraph"/>
              <w:rPr>
                <w:sz w:val="28"/>
                <w:szCs w:val="28"/>
              </w:rPr>
            </w:pPr>
            <w:r w:rsidRPr="00C42051">
              <w:rPr>
                <w:sz w:val="28"/>
                <w:szCs w:val="28"/>
              </w:rPr>
              <w:t>Постановка</w:t>
            </w:r>
            <w:r w:rsidR="0080130A">
              <w:rPr>
                <w:sz w:val="28"/>
                <w:szCs w:val="28"/>
              </w:rPr>
              <w:t xml:space="preserve"> </w:t>
            </w:r>
            <w:r w:rsidRPr="00C42051">
              <w:rPr>
                <w:sz w:val="28"/>
                <w:szCs w:val="28"/>
              </w:rPr>
              <w:t>вопросов</w:t>
            </w:r>
            <w:r w:rsidR="0080130A">
              <w:rPr>
                <w:sz w:val="28"/>
                <w:szCs w:val="28"/>
              </w:rPr>
              <w:t xml:space="preserve">          </w:t>
            </w:r>
            <w:r w:rsidRPr="00C42051">
              <w:rPr>
                <w:sz w:val="28"/>
                <w:szCs w:val="28"/>
              </w:rPr>
              <w:t>к</w:t>
            </w:r>
            <w:r w:rsidR="0080130A">
              <w:rPr>
                <w:sz w:val="28"/>
                <w:szCs w:val="28"/>
              </w:rPr>
              <w:t xml:space="preserve"> </w:t>
            </w:r>
            <w:r w:rsidRPr="00C42051">
              <w:rPr>
                <w:sz w:val="28"/>
                <w:szCs w:val="28"/>
              </w:rPr>
              <w:t>названиям</w:t>
            </w:r>
            <w:r w:rsidR="0080130A">
              <w:rPr>
                <w:sz w:val="28"/>
                <w:szCs w:val="28"/>
              </w:rPr>
              <w:t xml:space="preserve"> </w:t>
            </w:r>
            <w:r w:rsidRPr="00C42051">
              <w:rPr>
                <w:sz w:val="28"/>
                <w:szCs w:val="28"/>
              </w:rPr>
              <w:t>признаков</w:t>
            </w:r>
            <w:r w:rsidR="0080130A">
              <w:rPr>
                <w:sz w:val="28"/>
                <w:szCs w:val="28"/>
              </w:rPr>
              <w:t xml:space="preserve"> </w:t>
            </w:r>
            <w:r w:rsidRPr="00C42051">
              <w:rPr>
                <w:spacing w:val="-2"/>
                <w:sz w:val="28"/>
                <w:szCs w:val="28"/>
              </w:rPr>
              <w:t>предмета.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76</w:t>
            </w:r>
          </w:p>
        </w:tc>
        <w:tc>
          <w:tcPr>
            <w:tcW w:w="11626" w:type="dxa"/>
          </w:tcPr>
          <w:p w:rsidR="00C42051" w:rsidRPr="00C42051" w:rsidRDefault="00C42051" w:rsidP="003F44CB">
            <w:pPr>
              <w:pStyle w:val="TableParagraph"/>
              <w:rPr>
                <w:sz w:val="28"/>
                <w:szCs w:val="28"/>
              </w:rPr>
            </w:pPr>
            <w:r w:rsidRPr="00C42051">
              <w:rPr>
                <w:sz w:val="28"/>
                <w:szCs w:val="28"/>
              </w:rPr>
              <w:t>Постановка</w:t>
            </w:r>
            <w:r w:rsidR="0080130A">
              <w:rPr>
                <w:sz w:val="28"/>
                <w:szCs w:val="28"/>
              </w:rPr>
              <w:t xml:space="preserve"> </w:t>
            </w:r>
            <w:r w:rsidRPr="00C42051">
              <w:rPr>
                <w:sz w:val="28"/>
                <w:szCs w:val="28"/>
              </w:rPr>
              <w:t>вопросов</w:t>
            </w:r>
            <w:r w:rsidR="0080130A">
              <w:rPr>
                <w:sz w:val="28"/>
                <w:szCs w:val="28"/>
              </w:rPr>
              <w:t xml:space="preserve"> </w:t>
            </w:r>
            <w:r w:rsidRPr="00C42051">
              <w:rPr>
                <w:sz w:val="28"/>
                <w:szCs w:val="28"/>
              </w:rPr>
              <w:t>к</w:t>
            </w:r>
            <w:r w:rsidR="0080130A">
              <w:rPr>
                <w:sz w:val="28"/>
                <w:szCs w:val="28"/>
              </w:rPr>
              <w:t xml:space="preserve"> </w:t>
            </w:r>
            <w:r w:rsidRPr="00C42051">
              <w:rPr>
                <w:sz w:val="28"/>
                <w:szCs w:val="28"/>
              </w:rPr>
              <w:t>названиям</w:t>
            </w:r>
            <w:r w:rsidR="0080130A">
              <w:rPr>
                <w:sz w:val="28"/>
                <w:szCs w:val="28"/>
              </w:rPr>
              <w:t xml:space="preserve"> </w:t>
            </w:r>
            <w:r w:rsidRPr="00C42051">
              <w:rPr>
                <w:sz w:val="28"/>
                <w:szCs w:val="28"/>
              </w:rPr>
              <w:t>признаков</w:t>
            </w:r>
            <w:r w:rsidR="0080130A">
              <w:rPr>
                <w:sz w:val="28"/>
                <w:szCs w:val="28"/>
              </w:rPr>
              <w:t xml:space="preserve"> </w:t>
            </w:r>
            <w:r w:rsidRPr="00C42051">
              <w:rPr>
                <w:spacing w:val="-2"/>
                <w:sz w:val="28"/>
                <w:szCs w:val="28"/>
              </w:rPr>
              <w:t>предмета.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ind w:left="0" w:right="274"/>
              <w:jc w:val="center"/>
              <w:rPr>
                <w:sz w:val="28"/>
                <w:szCs w:val="28"/>
              </w:rPr>
            </w:pPr>
            <w:r w:rsidRPr="00C42051">
              <w:rPr>
                <w:spacing w:val="-5"/>
                <w:sz w:val="28"/>
                <w:szCs w:val="28"/>
              </w:rPr>
              <w:t>77</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Выделение</w:t>
            </w:r>
            <w:r w:rsidR="0080130A">
              <w:rPr>
                <w:sz w:val="28"/>
                <w:szCs w:val="28"/>
              </w:rPr>
              <w:t xml:space="preserve"> </w:t>
            </w:r>
            <w:r w:rsidRPr="00C42051">
              <w:rPr>
                <w:sz w:val="28"/>
                <w:szCs w:val="28"/>
              </w:rPr>
              <w:t>названий</w:t>
            </w:r>
            <w:r w:rsidR="0080130A">
              <w:rPr>
                <w:sz w:val="28"/>
                <w:szCs w:val="28"/>
              </w:rPr>
              <w:t xml:space="preserve"> </w:t>
            </w:r>
            <w:r w:rsidRPr="00C42051">
              <w:rPr>
                <w:sz w:val="28"/>
                <w:szCs w:val="28"/>
              </w:rPr>
              <w:t>признаков</w:t>
            </w:r>
            <w:r w:rsidR="0080130A">
              <w:rPr>
                <w:sz w:val="28"/>
                <w:szCs w:val="28"/>
              </w:rPr>
              <w:t xml:space="preserve"> </w:t>
            </w:r>
            <w:r w:rsidRPr="00C42051">
              <w:rPr>
                <w:sz w:val="28"/>
                <w:szCs w:val="28"/>
              </w:rPr>
              <w:t>предмета</w:t>
            </w:r>
            <w:r w:rsidR="0080130A">
              <w:rPr>
                <w:sz w:val="28"/>
                <w:szCs w:val="28"/>
              </w:rPr>
              <w:t xml:space="preserve"> </w:t>
            </w:r>
            <w:r w:rsidRPr="00C42051">
              <w:rPr>
                <w:sz w:val="28"/>
                <w:szCs w:val="28"/>
              </w:rPr>
              <w:t>из</w:t>
            </w:r>
            <w:r w:rsidR="0080130A">
              <w:rPr>
                <w:sz w:val="28"/>
                <w:szCs w:val="28"/>
              </w:rPr>
              <w:t xml:space="preserve"> </w:t>
            </w:r>
            <w:r w:rsidRPr="00C42051">
              <w:rPr>
                <w:spacing w:val="-2"/>
                <w:sz w:val="28"/>
                <w:szCs w:val="28"/>
              </w:rPr>
              <w:t>предложения.</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78</w:t>
            </w:r>
          </w:p>
        </w:tc>
        <w:tc>
          <w:tcPr>
            <w:tcW w:w="11626" w:type="dxa"/>
          </w:tcPr>
          <w:p w:rsidR="00C42051" w:rsidRPr="00C42051" w:rsidRDefault="00C42051" w:rsidP="003F44CB">
            <w:pPr>
              <w:pStyle w:val="TableParagraph"/>
              <w:rPr>
                <w:sz w:val="28"/>
                <w:szCs w:val="28"/>
              </w:rPr>
            </w:pPr>
            <w:r w:rsidRPr="00C42051">
              <w:rPr>
                <w:sz w:val="28"/>
                <w:szCs w:val="28"/>
              </w:rPr>
              <w:t>Выделение</w:t>
            </w:r>
            <w:r w:rsidR="0080130A">
              <w:rPr>
                <w:sz w:val="28"/>
                <w:szCs w:val="28"/>
              </w:rPr>
              <w:t xml:space="preserve"> </w:t>
            </w:r>
            <w:r w:rsidRPr="00C42051">
              <w:rPr>
                <w:sz w:val="28"/>
                <w:szCs w:val="28"/>
              </w:rPr>
              <w:t>названий</w:t>
            </w:r>
            <w:r w:rsidR="0080130A">
              <w:rPr>
                <w:sz w:val="28"/>
                <w:szCs w:val="28"/>
              </w:rPr>
              <w:t xml:space="preserve"> </w:t>
            </w:r>
            <w:r w:rsidRPr="00C42051">
              <w:rPr>
                <w:sz w:val="28"/>
                <w:szCs w:val="28"/>
              </w:rPr>
              <w:t>признаков</w:t>
            </w:r>
            <w:r w:rsidR="0080130A">
              <w:rPr>
                <w:sz w:val="28"/>
                <w:szCs w:val="28"/>
              </w:rPr>
              <w:t xml:space="preserve"> </w:t>
            </w:r>
            <w:r w:rsidRPr="00C42051">
              <w:rPr>
                <w:sz w:val="28"/>
                <w:szCs w:val="28"/>
              </w:rPr>
              <w:t>предмета</w:t>
            </w:r>
            <w:r w:rsidR="0080130A">
              <w:rPr>
                <w:sz w:val="28"/>
                <w:szCs w:val="28"/>
              </w:rPr>
              <w:t xml:space="preserve"> </w:t>
            </w:r>
            <w:r w:rsidRPr="00C42051">
              <w:rPr>
                <w:sz w:val="28"/>
                <w:szCs w:val="28"/>
              </w:rPr>
              <w:t>из</w:t>
            </w:r>
            <w:r w:rsidR="0080130A">
              <w:rPr>
                <w:sz w:val="28"/>
                <w:szCs w:val="28"/>
              </w:rPr>
              <w:t xml:space="preserve"> </w:t>
            </w:r>
            <w:r w:rsidRPr="00C42051">
              <w:rPr>
                <w:spacing w:val="-2"/>
                <w:sz w:val="28"/>
                <w:szCs w:val="28"/>
              </w:rPr>
              <w:t>предложения.</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79</w:t>
            </w:r>
          </w:p>
        </w:tc>
        <w:tc>
          <w:tcPr>
            <w:tcW w:w="11626" w:type="dxa"/>
          </w:tcPr>
          <w:p w:rsidR="00C42051" w:rsidRPr="00C42051" w:rsidRDefault="00C42051" w:rsidP="003F44CB">
            <w:pPr>
              <w:pStyle w:val="TableParagraph"/>
              <w:rPr>
                <w:sz w:val="28"/>
                <w:szCs w:val="28"/>
              </w:rPr>
            </w:pPr>
            <w:r w:rsidRPr="00C42051">
              <w:rPr>
                <w:sz w:val="28"/>
                <w:szCs w:val="28"/>
              </w:rPr>
              <w:t>Выделение</w:t>
            </w:r>
            <w:r w:rsidR="0080130A">
              <w:rPr>
                <w:sz w:val="28"/>
                <w:szCs w:val="28"/>
              </w:rPr>
              <w:t xml:space="preserve"> </w:t>
            </w:r>
            <w:r w:rsidRPr="00C42051">
              <w:rPr>
                <w:sz w:val="28"/>
                <w:szCs w:val="28"/>
              </w:rPr>
              <w:t>названий</w:t>
            </w:r>
            <w:r w:rsidR="0080130A">
              <w:rPr>
                <w:sz w:val="28"/>
                <w:szCs w:val="28"/>
              </w:rPr>
              <w:t xml:space="preserve"> </w:t>
            </w:r>
            <w:r w:rsidRPr="00C42051">
              <w:rPr>
                <w:sz w:val="28"/>
                <w:szCs w:val="28"/>
              </w:rPr>
              <w:t>признаков</w:t>
            </w:r>
            <w:r w:rsidR="0080130A">
              <w:rPr>
                <w:sz w:val="28"/>
                <w:szCs w:val="28"/>
              </w:rPr>
              <w:t xml:space="preserve"> </w:t>
            </w:r>
            <w:r w:rsidRPr="00C42051">
              <w:rPr>
                <w:sz w:val="28"/>
                <w:szCs w:val="28"/>
              </w:rPr>
              <w:t>предмета</w:t>
            </w:r>
            <w:r w:rsidR="0080130A">
              <w:rPr>
                <w:sz w:val="28"/>
                <w:szCs w:val="28"/>
              </w:rPr>
              <w:t xml:space="preserve"> </w:t>
            </w:r>
            <w:r w:rsidRPr="00C42051">
              <w:rPr>
                <w:sz w:val="28"/>
                <w:szCs w:val="28"/>
              </w:rPr>
              <w:t>из</w:t>
            </w:r>
            <w:r w:rsidR="0080130A">
              <w:rPr>
                <w:sz w:val="28"/>
                <w:szCs w:val="28"/>
              </w:rPr>
              <w:t xml:space="preserve"> </w:t>
            </w:r>
            <w:r w:rsidRPr="00C42051">
              <w:rPr>
                <w:spacing w:val="-2"/>
                <w:sz w:val="28"/>
                <w:szCs w:val="28"/>
              </w:rPr>
              <w:t>предложения.</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80</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80130A">
              <w:rPr>
                <w:sz w:val="28"/>
                <w:szCs w:val="28"/>
              </w:rPr>
              <w:t xml:space="preserve"> </w:t>
            </w:r>
            <w:r w:rsidRPr="00C42051">
              <w:rPr>
                <w:sz w:val="28"/>
                <w:szCs w:val="28"/>
              </w:rPr>
              <w:t>диктант</w:t>
            </w:r>
            <w:r w:rsidR="0080130A">
              <w:rPr>
                <w:sz w:val="28"/>
                <w:szCs w:val="28"/>
              </w:rPr>
              <w:t xml:space="preserve"> </w:t>
            </w:r>
            <w:r w:rsidRPr="00C42051">
              <w:rPr>
                <w:sz w:val="28"/>
                <w:szCs w:val="28"/>
              </w:rPr>
              <w:t>по</w:t>
            </w:r>
            <w:r w:rsidR="0080130A">
              <w:rPr>
                <w:sz w:val="28"/>
                <w:szCs w:val="28"/>
              </w:rPr>
              <w:t xml:space="preserve"> </w:t>
            </w:r>
            <w:r w:rsidRPr="00C42051">
              <w:rPr>
                <w:sz w:val="28"/>
                <w:szCs w:val="28"/>
              </w:rPr>
              <w:t>теме</w:t>
            </w:r>
            <w:r w:rsidR="0080130A">
              <w:rPr>
                <w:sz w:val="28"/>
                <w:szCs w:val="28"/>
              </w:rPr>
              <w:t xml:space="preserve"> </w:t>
            </w:r>
            <w:r w:rsidRPr="00C42051">
              <w:rPr>
                <w:sz w:val="28"/>
                <w:szCs w:val="28"/>
              </w:rPr>
              <w:t>«Названия</w:t>
            </w:r>
            <w:r w:rsidR="0080130A">
              <w:rPr>
                <w:sz w:val="28"/>
                <w:szCs w:val="28"/>
              </w:rPr>
              <w:t xml:space="preserve"> </w:t>
            </w:r>
            <w:r w:rsidRPr="00C42051">
              <w:rPr>
                <w:spacing w:val="-2"/>
                <w:sz w:val="28"/>
                <w:szCs w:val="28"/>
              </w:rPr>
              <w:t>признаков»</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81</w:t>
            </w:r>
          </w:p>
        </w:tc>
        <w:tc>
          <w:tcPr>
            <w:tcW w:w="11626" w:type="dxa"/>
          </w:tcPr>
          <w:p w:rsidR="00C42051" w:rsidRPr="00C42051" w:rsidRDefault="00C42051" w:rsidP="003F44CB">
            <w:pPr>
              <w:pStyle w:val="TableParagraph"/>
              <w:rPr>
                <w:sz w:val="28"/>
                <w:szCs w:val="28"/>
              </w:rPr>
            </w:pPr>
            <w:r w:rsidRPr="00C42051">
              <w:rPr>
                <w:sz w:val="28"/>
                <w:szCs w:val="28"/>
              </w:rPr>
              <w:t>Работа</w:t>
            </w:r>
            <w:r w:rsidR="0080130A">
              <w:rPr>
                <w:sz w:val="28"/>
                <w:szCs w:val="28"/>
              </w:rPr>
              <w:t xml:space="preserve"> </w:t>
            </w:r>
            <w:r w:rsidRPr="00C42051">
              <w:rPr>
                <w:sz w:val="28"/>
                <w:szCs w:val="28"/>
              </w:rPr>
              <w:t>над</w:t>
            </w:r>
            <w:r w:rsidR="0080130A">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82</w:t>
            </w:r>
          </w:p>
        </w:tc>
        <w:tc>
          <w:tcPr>
            <w:tcW w:w="11626" w:type="dxa"/>
          </w:tcPr>
          <w:p w:rsidR="00C42051" w:rsidRPr="00C42051" w:rsidRDefault="00C42051" w:rsidP="003F44CB">
            <w:pPr>
              <w:pStyle w:val="TableParagraph"/>
              <w:rPr>
                <w:sz w:val="28"/>
                <w:szCs w:val="28"/>
              </w:rPr>
            </w:pPr>
            <w:r w:rsidRPr="00C42051">
              <w:rPr>
                <w:sz w:val="28"/>
                <w:szCs w:val="28"/>
              </w:rPr>
              <w:t>Названия</w:t>
            </w:r>
            <w:r w:rsidR="0080130A">
              <w:rPr>
                <w:sz w:val="28"/>
                <w:szCs w:val="28"/>
              </w:rPr>
              <w:t xml:space="preserve"> </w:t>
            </w:r>
            <w:r w:rsidRPr="00C42051">
              <w:rPr>
                <w:sz w:val="28"/>
                <w:szCs w:val="28"/>
              </w:rPr>
              <w:t>предметов,</w:t>
            </w:r>
            <w:r w:rsidR="0080130A">
              <w:rPr>
                <w:sz w:val="28"/>
                <w:szCs w:val="28"/>
              </w:rPr>
              <w:t xml:space="preserve"> </w:t>
            </w:r>
            <w:r w:rsidRPr="00C42051">
              <w:rPr>
                <w:sz w:val="28"/>
                <w:szCs w:val="28"/>
              </w:rPr>
              <w:t>действий</w:t>
            </w:r>
            <w:r w:rsidR="0080130A">
              <w:rPr>
                <w:sz w:val="28"/>
                <w:szCs w:val="28"/>
              </w:rPr>
              <w:t xml:space="preserve"> </w:t>
            </w:r>
            <w:r w:rsidRPr="00C42051">
              <w:rPr>
                <w:sz w:val="28"/>
                <w:szCs w:val="28"/>
              </w:rPr>
              <w:t>и</w:t>
            </w:r>
            <w:r w:rsidRPr="00C42051">
              <w:rPr>
                <w:spacing w:val="-2"/>
                <w:sz w:val="28"/>
                <w:szCs w:val="28"/>
              </w:rPr>
              <w:t xml:space="preserve"> признаков.</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ind w:left="0" w:right="274"/>
              <w:jc w:val="center"/>
              <w:rPr>
                <w:sz w:val="28"/>
                <w:szCs w:val="28"/>
              </w:rPr>
            </w:pPr>
            <w:r w:rsidRPr="00C42051">
              <w:rPr>
                <w:spacing w:val="-5"/>
                <w:sz w:val="28"/>
                <w:szCs w:val="28"/>
              </w:rPr>
              <w:t>83</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Названия</w:t>
            </w:r>
            <w:r w:rsidR="0080130A">
              <w:rPr>
                <w:sz w:val="28"/>
                <w:szCs w:val="28"/>
              </w:rPr>
              <w:t xml:space="preserve"> </w:t>
            </w:r>
            <w:r w:rsidRPr="00C42051">
              <w:rPr>
                <w:sz w:val="28"/>
                <w:szCs w:val="28"/>
              </w:rPr>
              <w:t>предметов,</w:t>
            </w:r>
            <w:r w:rsidR="0080130A">
              <w:rPr>
                <w:sz w:val="28"/>
                <w:szCs w:val="28"/>
              </w:rPr>
              <w:t xml:space="preserve"> </w:t>
            </w:r>
            <w:r w:rsidRPr="00C42051">
              <w:rPr>
                <w:sz w:val="28"/>
                <w:szCs w:val="28"/>
              </w:rPr>
              <w:t>действий</w:t>
            </w:r>
            <w:r w:rsidR="0080130A">
              <w:rPr>
                <w:sz w:val="28"/>
                <w:szCs w:val="28"/>
              </w:rPr>
              <w:t xml:space="preserve"> </w:t>
            </w:r>
            <w:r w:rsidRPr="00C42051">
              <w:rPr>
                <w:sz w:val="28"/>
                <w:szCs w:val="28"/>
              </w:rPr>
              <w:t>и</w:t>
            </w:r>
            <w:r w:rsidRPr="00C42051">
              <w:rPr>
                <w:spacing w:val="-2"/>
                <w:sz w:val="28"/>
                <w:szCs w:val="28"/>
              </w:rPr>
              <w:t xml:space="preserve"> признаков.</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84</w:t>
            </w:r>
          </w:p>
        </w:tc>
        <w:tc>
          <w:tcPr>
            <w:tcW w:w="11626" w:type="dxa"/>
          </w:tcPr>
          <w:p w:rsidR="00C42051" w:rsidRPr="00C42051" w:rsidRDefault="00C42051" w:rsidP="003F44CB">
            <w:pPr>
              <w:pStyle w:val="TableParagraph"/>
              <w:rPr>
                <w:sz w:val="28"/>
                <w:szCs w:val="28"/>
              </w:rPr>
            </w:pPr>
            <w:r w:rsidRPr="00C42051">
              <w:rPr>
                <w:sz w:val="28"/>
                <w:szCs w:val="28"/>
              </w:rPr>
              <w:t>Названия</w:t>
            </w:r>
            <w:r w:rsidR="0080130A">
              <w:rPr>
                <w:sz w:val="28"/>
                <w:szCs w:val="28"/>
              </w:rPr>
              <w:t xml:space="preserve"> </w:t>
            </w:r>
            <w:r w:rsidRPr="00C42051">
              <w:rPr>
                <w:sz w:val="28"/>
                <w:szCs w:val="28"/>
              </w:rPr>
              <w:t>предметов</w:t>
            </w:r>
            <w:r w:rsidR="0080130A">
              <w:rPr>
                <w:sz w:val="28"/>
                <w:szCs w:val="28"/>
              </w:rPr>
              <w:t xml:space="preserve"> </w:t>
            </w:r>
            <w:r w:rsidRPr="00C42051">
              <w:rPr>
                <w:sz w:val="28"/>
                <w:szCs w:val="28"/>
              </w:rPr>
              <w:t>,действий</w:t>
            </w:r>
            <w:r w:rsidR="0080130A">
              <w:rPr>
                <w:sz w:val="28"/>
                <w:szCs w:val="28"/>
              </w:rPr>
              <w:t xml:space="preserve"> </w:t>
            </w:r>
            <w:r w:rsidRPr="00C42051">
              <w:rPr>
                <w:sz w:val="28"/>
                <w:szCs w:val="28"/>
              </w:rPr>
              <w:t>и</w:t>
            </w:r>
            <w:r w:rsidRPr="00C42051">
              <w:rPr>
                <w:spacing w:val="-2"/>
                <w:sz w:val="28"/>
                <w:szCs w:val="28"/>
              </w:rPr>
              <w:t xml:space="preserve"> признаков.</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85</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80130A">
              <w:rPr>
                <w:sz w:val="28"/>
                <w:szCs w:val="28"/>
              </w:rPr>
              <w:t xml:space="preserve"> </w:t>
            </w:r>
            <w:r w:rsidRPr="00C42051">
              <w:rPr>
                <w:sz w:val="28"/>
                <w:szCs w:val="28"/>
              </w:rPr>
              <w:t>диктант</w:t>
            </w:r>
            <w:r w:rsidR="0080130A">
              <w:rPr>
                <w:sz w:val="28"/>
                <w:szCs w:val="28"/>
              </w:rPr>
              <w:t xml:space="preserve"> </w:t>
            </w:r>
            <w:r w:rsidRPr="00C42051">
              <w:rPr>
                <w:sz w:val="28"/>
                <w:szCs w:val="28"/>
              </w:rPr>
              <w:t>по</w:t>
            </w:r>
            <w:r w:rsidR="0080130A">
              <w:rPr>
                <w:sz w:val="28"/>
                <w:szCs w:val="28"/>
              </w:rPr>
              <w:t xml:space="preserve"> </w:t>
            </w:r>
            <w:r w:rsidRPr="00C42051">
              <w:rPr>
                <w:sz w:val="28"/>
                <w:szCs w:val="28"/>
              </w:rPr>
              <w:t>теме</w:t>
            </w:r>
            <w:r w:rsidR="0080130A">
              <w:rPr>
                <w:sz w:val="28"/>
                <w:szCs w:val="28"/>
              </w:rPr>
              <w:t xml:space="preserve"> </w:t>
            </w:r>
            <w:r w:rsidRPr="00C42051">
              <w:rPr>
                <w:sz w:val="28"/>
                <w:szCs w:val="28"/>
              </w:rPr>
              <w:t>«Названия</w:t>
            </w:r>
            <w:r w:rsidR="0080130A">
              <w:rPr>
                <w:sz w:val="28"/>
                <w:szCs w:val="28"/>
              </w:rPr>
              <w:t xml:space="preserve"> </w:t>
            </w:r>
            <w:r w:rsidRPr="00C42051">
              <w:rPr>
                <w:sz w:val="28"/>
                <w:szCs w:val="28"/>
              </w:rPr>
              <w:t>предметов,</w:t>
            </w:r>
            <w:r w:rsidR="0080130A">
              <w:rPr>
                <w:sz w:val="28"/>
                <w:szCs w:val="28"/>
              </w:rPr>
              <w:t xml:space="preserve"> </w:t>
            </w:r>
            <w:r w:rsidRPr="00C42051">
              <w:rPr>
                <w:sz w:val="28"/>
                <w:szCs w:val="28"/>
              </w:rPr>
              <w:t>действий</w:t>
            </w:r>
            <w:r w:rsidR="0080130A">
              <w:rPr>
                <w:sz w:val="28"/>
                <w:szCs w:val="28"/>
              </w:rPr>
              <w:t xml:space="preserve"> </w:t>
            </w:r>
            <w:r w:rsidRPr="00C42051">
              <w:rPr>
                <w:sz w:val="28"/>
                <w:szCs w:val="28"/>
              </w:rPr>
              <w:t>и</w:t>
            </w:r>
            <w:r w:rsidR="0080130A">
              <w:rPr>
                <w:sz w:val="28"/>
                <w:szCs w:val="28"/>
              </w:rPr>
              <w:t xml:space="preserve"> </w:t>
            </w:r>
            <w:r w:rsidRPr="00C42051">
              <w:rPr>
                <w:spacing w:val="-2"/>
                <w:sz w:val="28"/>
                <w:szCs w:val="28"/>
              </w:rPr>
              <w:t>признаков»</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86</w:t>
            </w:r>
          </w:p>
        </w:tc>
        <w:tc>
          <w:tcPr>
            <w:tcW w:w="11626" w:type="dxa"/>
          </w:tcPr>
          <w:p w:rsidR="00C42051" w:rsidRPr="00C42051" w:rsidRDefault="00C42051" w:rsidP="003F44CB">
            <w:pPr>
              <w:pStyle w:val="TableParagraph"/>
              <w:rPr>
                <w:sz w:val="28"/>
                <w:szCs w:val="28"/>
              </w:rPr>
            </w:pPr>
            <w:r w:rsidRPr="00C42051">
              <w:rPr>
                <w:sz w:val="28"/>
                <w:szCs w:val="28"/>
              </w:rPr>
              <w:t>Работа</w:t>
            </w:r>
            <w:r w:rsidR="0080130A">
              <w:rPr>
                <w:sz w:val="28"/>
                <w:szCs w:val="28"/>
              </w:rPr>
              <w:t xml:space="preserve"> </w:t>
            </w:r>
            <w:r w:rsidRPr="00C42051">
              <w:rPr>
                <w:sz w:val="28"/>
                <w:szCs w:val="28"/>
              </w:rPr>
              <w:t>над</w:t>
            </w:r>
            <w:r w:rsidR="0080130A">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87</w:t>
            </w:r>
          </w:p>
        </w:tc>
        <w:tc>
          <w:tcPr>
            <w:tcW w:w="11626" w:type="dxa"/>
          </w:tcPr>
          <w:p w:rsidR="00C42051" w:rsidRPr="00C42051" w:rsidRDefault="00C42051" w:rsidP="003F44CB">
            <w:pPr>
              <w:pStyle w:val="TableParagraph"/>
              <w:rPr>
                <w:sz w:val="28"/>
                <w:szCs w:val="28"/>
              </w:rPr>
            </w:pPr>
            <w:r w:rsidRPr="00C42051">
              <w:rPr>
                <w:b/>
                <w:sz w:val="28"/>
                <w:szCs w:val="28"/>
              </w:rPr>
              <w:t>Предлоги.</w:t>
            </w:r>
            <w:r w:rsidRPr="00C42051">
              <w:rPr>
                <w:sz w:val="28"/>
                <w:szCs w:val="28"/>
              </w:rPr>
              <w:t>Предлоги</w:t>
            </w:r>
            <w:r w:rsidR="0080130A">
              <w:rPr>
                <w:sz w:val="28"/>
                <w:szCs w:val="28"/>
              </w:rPr>
              <w:t xml:space="preserve"> </w:t>
            </w:r>
            <w:r w:rsidRPr="00C42051">
              <w:rPr>
                <w:sz w:val="28"/>
                <w:szCs w:val="28"/>
              </w:rPr>
              <w:t>В,НА,С,ИЗ,</w:t>
            </w:r>
            <w:r w:rsidRPr="00C42051">
              <w:rPr>
                <w:spacing w:val="-5"/>
                <w:sz w:val="28"/>
                <w:szCs w:val="28"/>
              </w:rPr>
              <w:t>У.</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88</w:t>
            </w:r>
          </w:p>
        </w:tc>
        <w:tc>
          <w:tcPr>
            <w:tcW w:w="11626" w:type="dxa"/>
          </w:tcPr>
          <w:p w:rsidR="00C42051" w:rsidRPr="00C42051" w:rsidRDefault="00C42051" w:rsidP="003F44CB">
            <w:pPr>
              <w:pStyle w:val="TableParagraph"/>
              <w:rPr>
                <w:sz w:val="28"/>
                <w:szCs w:val="28"/>
              </w:rPr>
            </w:pPr>
            <w:r w:rsidRPr="00C42051">
              <w:rPr>
                <w:sz w:val="28"/>
                <w:szCs w:val="28"/>
              </w:rPr>
              <w:t>Предлоги</w:t>
            </w:r>
            <w:r w:rsidR="00A60165">
              <w:rPr>
                <w:sz w:val="28"/>
                <w:szCs w:val="28"/>
              </w:rPr>
              <w:t xml:space="preserve"> </w:t>
            </w:r>
            <w:r w:rsidRPr="00C42051">
              <w:rPr>
                <w:sz w:val="28"/>
                <w:szCs w:val="28"/>
              </w:rPr>
              <w:t xml:space="preserve">В,НА,С,ИЗ, </w:t>
            </w:r>
            <w:r w:rsidRPr="00C42051">
              <w:rPr>
                <w:spacing w:val="-5"/>
                <w:sz w:val="28"/>
                <w:szCs w:val="28"/>
              </w:rPr>
              <w:t>У.</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89</w:t>
            </w:r>
          </w:p>
        </w:tc>
        <w:tc>
          <w:tcPr>
            <w:tcW w:w="11626" w:type="dxa"/>
          </w:tcPr>
          <w:p w:rsidR="00C42051" w:rsidRPr="00C42051" w:rsidRDefault="00C42051" w:rsidP="003F44CB">
            <w:pPr>
              <w:pStyle w:val="TableParagraph"/>
              <w:rPr>
                <w:sz w:val="28"/>
                <w:szCs w:val="28"/>
              </w:rPr>
            </w:pPr>
            <w:r w:rsidRPr="00C42051">
              <w:rPr>
                <w:sz w:val="28"/>
                <w:szCs w:val="28"/>
              </w:rPr>
              <w:t>Предлоги</w:t>
            </w:r>
            <w:r w:rsidR="00A60165">
              <w:rPr>
                <w:sz w:val="28"/>
                <w:szCs w:val="28"/>
              </w:rPr>
              <w:t xml:space="preserve"> </w:t>
            </w:r>
            <w:r w:rsidRPr="00C42051">
              <w:rPr>
                <w:sz w:val="28"/>
                <w:szCs w:val="28"/>
              </w:rPr>
              <w:t xml:space="preserve">В,НА,С,ИЗ, </w:t>
            </w:r>
            <w:r w:rsidRPr="00C42051">
              <w:rPr>
                <w:spacing w:val="-5"/>
                <w:sz w:val="28"/>
                <w:szCs w:val="28"/>
              </w:rPr>
              <w:t>У.</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ind w:left="0" w:right="274"/>
              <w:jc w:val="center"/>
              <w:rPr>
                <w:sz w:val="28"/>
                <w:szCs w:val="28"/>
              </w:rPr>
            </w:pPr>
            <w:r w:rsidRPr="00C42051">
              <w:rPr>
                <w:spacing w:val="-5"/>
                <w:sz w:val="28"/>
                <w:szCs w:val="28"/>
              </w:rPr>
              <w:t>90</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Предлоги</w:t>
            </w:r>
            <w:r w:rsidR="00A60165">
              <w:rPr>
                <w:sz w:val="28"/>
                <w:szCs w:val="28"/>
              </w:rPr>
              <w:t xml:space="preserve"> </w:t>
            </w:r>
            <w:r w:rsidRPr="00C42051">
              <w:rPr>
                <w:sz w:val="28"/>
                <w:szCs w:val="28"/>
              </w:rPr>
              <w:t>К,ПОсо</w:t>
            </w:r>
            <w:r w:rsidRPr="00C42051">
              <w:rPr>
                <w:spacing w:val="-2"/>
                <w:sz w:val="28"/>
                <w:szCs w:val="28"/>
              </w:rPr>
              <w:t>словами.</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91</w:t>
            </w:r>
          </w:p>
        </w:tc>
        <w:tc>
          <w:tcPr>
            <w:tcW w:w="11626" w:type="dxa"/>
          </w:tcPr>
          <w:p w:rsidR="00C42051" w:rsidRPr="00C42051" w:rsidRDefault="00C42051" w:rsidP="003F44CB">
            <w:pPr>
              <w:pStyle w:val="TableParagraph"/>
              <w:rPr>
                <w:sz w:val="28"/>
                <w:szCs w:val="28"/>
              </w:rPr>
            </w:pPr>
            <w:r w:rsidRPr="00C42051">
              <w:rPr>
                <w:sz w:val="28"/>
                <w:szCs w:val="28"/>
              </w:rPr>
              <w:t>Предлоги</w:t>
            </w:r>
            <w:r w:rsidR="00A60165">
              <w:rPr>
                <w:sz w:val="28"/>
                <w:szCs w:val="28"/>
              </w:rPr>
              <w:t xml:space="preserve"> </w:t>
            </w:r>
            <w:r w:rsidRPr="00C42051">
              <w:rPr>
                <w:sz w:val="28"/>
                <w:szCs w:val="28"/>
              </w:rPr>
              <w:t>К,ПОсо</w:t>
            </w:r>
            <w:r w:rsidRPr="00C42051">
              <w:rPr>
                <w:spacing w:val="-2"/>
                <w:sz w:val="28"/>
                <w:szCs w:val="28"/>
              </w:rPr>
              <w:t>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92</w:t>
            </w:r>
          </w:p>
        </w:tc>
        <w:tc>
          <w:tcPr>
            <w:tcW w:w="11626" w:type="dxa"/>
          </w:tcPr>
          <w:p w:rsidR="00C42051" w:rsidRPr="00C42051" w:rsidRDefault="00C42051" w:rsidP="003F44CB">
            <w:pPr>
              <w:pStyle w:val="TableParagraph"/>
              <w:rPr>
                <w:sz w:val="28"/>
                <w:szCs w:val="28"/>
              </w:rPr>
            </w:pPr>
            <w:r w:rsidRPr="00C42051">
              <w:rPr>
                <w:sz w:val="28"/>
                <w:szCs w:val="28"/>
              </w:rPr>
              <w:t>Предло</w:t>
            </w:r>
            <w:r w:rsidR="00A60165">
              <w:rPr>
                <w:sz w:val="28"/>
                <w:szCs w:val="28"/>
              </w:rPr>
              <w:t xml:space="preserve"> </w:t>
            </w:r>
            <w:r w:rsidRPr="00C42051">
              <w:rPr>
                <w:sz w:val="28"/>
                <w:szCs w:val="28"/>
              </w:rPr>
              <w:t xml:space="preserve">гОТсо </w:t>
            </w:r>
            <w:r w:rsidRPr="00C42051">
              <w:rPr>
                <w:spacing w:val="-2"/>
                <w:sz w:val="28"/>
                <w:szCs w:val="28"/>
              </w:rPr>
              <w:t>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93</w:t>
            </w:r>
          </w:p>
        </w:tc>
        <w:tc>
          <w:tcPr>
            <w:tcW w:w="11626" w:type="dxa"/>
          </w:tcPr>
          <w:p w:rsidR="00C42051" w:rsidRPr="00C42051" w:rsidRDefault="00C42051" w:rsidP="003F44CB">
            <w:pPr>
              <w:pStyle w:val="TableParagraph"/>
              <w:rPr>
                <w:sz w:val="28"/>
                <w:szCs w:val="28"/>
              </w:rPr>
            </w:pPr>
            <w:r w:rsidRPr="00C42051">
              <w:rPr>
                <w:sz w:val="28"/>
                <w:szCs w:val="28"/>
              </w:rPr>
              <w:t>Предлог</w:t>
            </w:r>
            <w:r w:rsidR="00A60165">
              <w:rPr>
                <w:sz w:val="28"/>
                <w:szCs w:val="28"/>
              </w:rPr>
              <w:t xml:space="preserve"> </w:t>
            </w:r>
            <w:r w:rsidRPr="00C42051">
              <w:rPr>
                <w:sz w:val="28"/>
                <w:szCs w:val="28"/>
              </w:rPr>
              <w:t xml:space="preserve">ОТсо </w:t>
            </w:r>
            <w:r w:rsidRPr="00C42051">
              <w:rPr>
                <w:spacing w:val="-2"/>
                <w:sz w:val="28"/>
                <w:szCs w:val="28"/>
              </w:rPr>
              <w:t>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94</w:t>
            </w:r>
          </w:p>
        </w:tc>
        <w:tc>
          <w:tcPr>
            <w:tcW w:w="11626" w:type="dxa"/>
          </w:tcPr>
          <w:p w:rsidR="00C42051" w:rsidRPr="00C42051" w:rsidRDefault="00C42051" w:rsidP="003F44CB">
            <w:pPr>
              <w:pStyle w:val="TableParagraph"/>
              <w:rPr>
                <w:sz w:val="28"/>
                <w:szCs w:val="28"/>
              </w:rPr>
            </w:pPr>
            <w:r w:rsidRPr="00C42051">
              <w:rPr>
                <w:sz w:val="28"/>
                <w:szCs w:val="28"/>
              </w:rPr>
              <w:t>Предлоги</w:t>
            </w:r>
            <w:r w:rsidR="00A60165">
              <w:rPr>
                <w:sz w:val="28"/>
                <w:szCs w:val="28"/>
              </w:rPr>
              <w:t xml:space="preserve"> </w:t>
            </w:r>
            <w:r w:rsidRPr="00C42051">
              <w:rPr>
                <w:sz w:val="28"/>
                <w:szCs w:val="28"/>
              </w:rPr>
              <w:t>НАД,ПОД,со</w:t>
            </w:r>
            <w:r w:rsidRPr="00C42051">
              <w:rPr>
                <w:spacing w:val="-2"/>
                <w:sz w:val="28"/>
                <w:szCs w:val="28"/>
              </w:rPr>
              <w:t xml:space="preserve"> 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95</w:t>
            </w:r>
          </w:p>
        </w:tc>
        <w:tc>
          <w:tcPr>
            <w:tcW w:w="11626" w:type="dxa"/>
          </w:tcPr>
          <w:p w:rsidR="00C42051" w:rsidRPr="00C42051" w:rsidRDefault="00C42051" w:rsidP="003F44CB">
            <w:pPr>
              <w:pStyle w:val="TableParagraph"/>
              <w:rPr>
                <w:sz w:val="28"/>
                <w:szCs w:val="28"/>
              </w:rPr>
            </w:pPr>
            <w:r w:rsidRPr="00C42051">
              <w:rPr>
                <w:sz w:val="28"/>
                <w:szCs w:val="28"/>
              </w:rPr>
              <w:t>Предлоги</w:t>
            </w:r>
            <w:r w:rsidR="00A60165">
              <w:rPr>
                <w:sz w:val="28"/>
                <w:szCs w:val="28"/>
              </w:rPr>
              <w:t xml:space="preserve"> </w:t>
            </w:r>
            <w:r w:rsidRPr="00C42051">
              <w:rPr>
                <w:sz w:val="28"/>
                <w:szCs w:val="28"/>
              </w:rPr>
              <w:t>НАД,ПОД,со</w:t>
            </w:r>
            <w:r w:rsidRPr="00C42051">
              <w:rPr>
                <w:spacing w:val="-2"/>
                <w:sz w:val="28"/>
                <w:szCs w:val="28"/>
              </w:rPr>
              <w:t xml:space="preserve"> 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ind w:left="0" w:right="274"/>
              <w:jc w:val="center"/>
              <w:rPr>
                <w:sz w:val="28"/>
                <w:szCs w:val="28"/>
              </w:rPr>
            </w:pPr>
            <w:r w:rsidRPr="00C42051">
              <w:rPr>
                <w:spacing w:val="-5"/>
                <w:sz w:val="28"/>
                <w:szCs w:val="28"/>
              </w:rPr>
              <w:t>96</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Предлог</w:t>
            </w:r>
            <w:r w:rsidR="00A60165">
              <w:rPr>
                <w:sz w:val="28"/>
                <w:szCs w:val="28"/>
              </w:rPr>
              <w:t xml:space="preserve"> </w:t>
            </w:r>
            <w:r w:rsidRPr="00C42051">
              <w:rPr>
                <w:sz w:val="28"/>
                <w:szCs w:val="28"/>
              </w:rPr>
              <w:t>Осо</w:t>
            </w:r>
            <w:r w:rsidRPr="00C42051">
              <w:rPr>
                <w:spacing w:val="-2"/>
                <w:sz w:val="28"/>
                <w:szCs w:val="28"/>
              </w:rPr>
              <w:t xml:space="preserve"> словами.</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97</w:t>
            </w:r>
          </w:p>
        </w:tc>
        <w:tc>
          <w:tcPr>
            <w:tcW w:w="11626" w:type="dxa"/>
          </w:tcPr>
          <w:p w:rsidR="00C42051" w:rsidRPr="00C42051" w:rsidRDefault="00C42051" w:rsidP="003F44CB">
            <w:pPr>
              <w:pStyle w:val="TableParagraph"/>
              <w:rPr>
                <w:sz w:val="28"/>
                <w:szCs w:val="28"/>
              </w:rPr>
            </w:pPr>
            <w:r w:rsidRPr="00C42051">
              <w:rPr>
                <w:sz w:val="28"/>
                <w:szCs w:val="28"/>
              </w:rPr>
              <w:t>Предлог</w:t>
            </w:r>
            <w:r w:rsidR="00A60165">
              <w:rPr>
                <w:sz w:val="28"/>
                <w:szCs w:val="28"/>
              </w:rPr>
              <w:t xml:space="preserve"> </w:t>
            </w:r>
            <w:r w:rsidRPr="00C42051">
              <w:rPr>
                <w:sz w:val="28"/>
                <w:szCs w:val="28"/>
              </w:rPr>
              <w:t>Осо</w:t>
            </w:r>
            <w:r w:rsidRPr="00C42051">
              <w:rPr>
                <w:spacing w:val="-2"/>
                <w:sz w:val="28"/>
                <w:szCs w:val="28"/>
              </w:rPr>
              <w:t xml:space="preserve"> 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98</w:t>
            </w:r>
          </w:p>
        </w:tc>
        <w:tc>
          <w:tcPr>
            <w:tcW w:w="11626" w:type="dxa"/>
          </w:tcPr>
          <w:p w:rsidR="00C42051" w:rsidRPr="00C42051" w:rsidRDefault="00C42051" w:rsidP="003F44CB">
            <w:pPr>
              <w:pStyle w:val="TableParagraph"/>
              <w:rPr>
                <w:sz w:val="28"/>
                <w:szCs w:val="28"/>
              </w:rPr>
            </w:pPr>
            <w:r w:rsidRPr="00C42051">
              <w:rPr>
                <w:sz w:val="28"/>
                <w:szCs w:val="28"/>
              </w:rPr>
              <w:t>Предлоги</w:t>
            </w:r>
            <w:r w:rsidR="00A60165">
              <w:rPr>
                <w:sz w:val="28"/>
                <w:szCs w:val="28"/>
              </w:rPr>
              <w:t xml:space="preserve"> </w:t>
            </w:r>
            <w:r w:rsidRPr="00C42051">
              <w:rPr>
                <w:sz w:val="28"/>
                <w:szCs w:val="28"/>
              </w:rPr>
              <w:t>К,ПО,ОТ,НАД,ПОД,О, со</w:t>
            </w:r>
            <w:r w:rsidRPr="00C42051">
              <w:rPr>
                <w:spacing w:val="-2"/>
                <w:sz w:val="28"/>
                <w:szCs w:val="28"/>
              </w:rPr>
              <w:t>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274"/>
              <w:jc w:val="center"/>
              <w:rPr>
                <w:sz w:val="28"/>
                <w:szCs w:val="28"/>
              </w:rPr>
            </w:pPr>
            <w:r w:rsidRPr="00C42051">
              <w:rPr>
                <w:spacing w:val="-5"/>
                <w:sz w:val="28"/>
                <w:szCs w:val="28"/>
              </w:rPr>
              <w:t>99</w:t>
            </w:r>
          </w:p>
        </w:tc>
        <w:tc>
          <w:tcPr>
            <w:tcW w:w="11626" w:type="dxa"/>
          </w:tcPr>
          <w:p w:rsidR="00C42051" w:rsidRPr="00C42051" w:rsidRDefault="00C42051" w:rsidP="003F44CB">
            <w:pPr>
              <w:pStyle w:val="TableParagraph"/>
              <w:rPr>
                <w:sz w:val="28"/>
                <w:szCs w:val="28"/>
              </w:rPr>
            </w:pPr>
            <w:r w:rsidRPr="00C42051">
              <w:rPr>
                <w:sz w:val="28"/>
                <w:szCs w:val="28"/>
              </w:rPr>
              <w:t>Предлоги</w:t>
            </w:r>
            <w:r w:rsidR="00A60165">
              <w:rPr>
                <w:sz w:val="28"/>
                <w:szCs w:val="28"/>
              </w:rPr>
              <w:t xml:space="preserve"> </w:t>
            </w:r>
            <w:r w:rsidRPr="00C42051">
              <w:rPr>
                <w:sz w:val="28"/>
                <w:szCs w:val="28"/>
              </w:rPr>
              <w:t>К,ПО,ОТ,НАД,ПОД,О, со</w:t>
            </w:r>
            <w:r w:rsidRPr="00C42051">
              <w:rPr>
                <w:spacing w:val="-2"/>
                <w:sz w:val="28"/>
                <w:szCs w:val="28"/>
              </w:rPr>
              <w:t>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100</w:t>
            </w:r>
          </w:p>
        </w:tc>
        <w:tc>
          <w:tcPr>
            <w:tcW w:w="11626" w:type="dxa"/>
          </w:tcPr>
          <w:p w:rsidR="00C42051" w:rsidRPr="00C42051" w:rsidRDefault="00C42051" w:rsidP="003F44CB">
            <w:pPr>
              <w:pStyle w:val="TableParagraph"/>
              <w:rPr>
                <w:sz w:val="28"/>
                <w:szCs w:val="28"/>
              </w:rPr>
            </w:pPr>
            <w:r w:rsidRPr="00C42051">
              <w:rPr>
                <w:sz w:val="28"/>
                <w:szCs w:val="28"/>
              </w:rPr>
              <w:t>Предлоги</w:t>
            </w:r>
            <w:r w:rsidR="00A60165">
              <w:rPr>
                <w:sz w:val="28"/>
                <w:szCs w:val="28"/>
              </w:rPr>
              <w:t xml:space="preserve"> </w:t>
            </w:r>
            <w:r w:rsidRPr="00C42051">
              <w:rPr>
                <w:sz w:val="28"/>
                <w:szCs w:val="28"/>
              </w:rPr>
              <w:t>К,ПО,ОТ,НАД,ПОД,О, со</w:t>
            </w:r>
            <w:r w:rsidRPr="00C42051">
              <w:rPr>
                <w:spacing w:val="-2"/>
                <w:sz w:val="28"/>
                <w:szCs w:val="28"/>
              </w:rPr>
              <w:t>словами.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101</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A60165">
              <w:rPr>
                <w:sz w:val="28"/>
                <w:szCs w:val="28"/>
              </w:rPr>
              <w:t xml:space="preserve"> </w:t>
            </w:r>
            <w:r w:rsidRPr="00C42051">
              <w:rPr>
                <w:sz w:val="28"/>
                <w:szCs w:val="28"/>
              </w:rPr>
              <w:t>диктант</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 xml:space="preserve">теме </w:t>
            </w:r>
            <w:r w:rsidRPr="00C42051">
              <w:rPr>
                <w:spacing w:val="-2"/>
                <w:sz w:val="28"/>
                <w:szCs w:val="28"/>
              </w:rPr>
              <w:t>«Предлоги»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102</w:t>
            </w:r>
          </w:p>
        </w:tc>
        <w:tc>
          <w:tcPr>
            <w:tcW w:w="11626" w:type="dxa"/>
          </w:tcPr>
          <w:p w:rsidR="00C42051" w:rsidRPr="00C42051" w:rsidRDefault="00C42051" w:rsidP="003F44CB">
            <w:pPr>
              <w:pStyle w:val="TableParagraph"/>
              <w:rPr>
                <w:sz w:val="28"/>
                <w:szCs w:val="28"/>
              </w:rPr>
            </w:pPr>
            <w:r w:rsidRPr="00C42051">
              <w:rPr>
                <w:sz w:val="28"/>
                <w:szCs w:val="28"/>
              </w:rPr>
              <w:t>Работа</w:t>
            </w:r>
            <w:r w:rsidR="00A60165">
              <w:rPr>
                <w:sz w:val="28"/>
                <w:szCs w:val="28"/>
              </w:rPr>
              <w:t xml:space="preserve"> </w:t>
            </w:r>
            <w:r w:rsidRPr="00C42051">
              <w:rPr>
                <w:sz w:val="28"/>
                <w:szCs w:val="28"/>
              </w:rPr>
              <w:t>над</w:t>
            </w:r>
            <w:r w:rsidR="00A60165">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8"/>
        </w:trPr>
        <w:tc>
          <w:tcPr>
            <w:tcW w:w="742" w:type="dxa"/>
          </w:tcPr>
          <w:p w:rsidR="00C42051" w:rsidRPr="00C42051" w:rsidRDefault="00C42051" w:rsidP="003F44CB">
            <w:pPr>
              <w:pStyle w:val="TableParagraph"/>
              <w:spacing w:before="1" w:line="257" w:lineRule="exact"/>
              <w:ind w:left="0" w:right="154"/>
              <w:jc w:val="center"/>
              <w:rPr>
                <w:sz w:val="28"/>
                <w:szCs w:val="28"/>
              </w:rPr>
            </w:pPr>
            <w:r w:rsidRPr="00C42051">
              <w:rPr>
                <w:spacing w:val="-5"/>
                <w:sz w:val="28"/>
                <w:szCs w:val="28"/>
              </w:rPr>
              <w:t>103</w:t>
            </w:r>
          </w:p>
        </w:tc>
        <w:tc>
          <w:tcPr>
            <w:tcW w:w="11626" w:type="dxa"/>
          </w:tcPr>
          <w:p w:rsidR="00C42051" w:rsidRPr="00C42051" w:rsidRDefault="00C42051" w:rsidP="003F44CB">
            <w:pPr>
              <w:pStyle w:val="TableParagraph"/>
              <w:spacing w:before="1" w:line="257" w:lineRule="exact"/>
              <w:rPr>
                <w:sz w:val="28"/>
                <w:szCs w:val="28"/>
              </w:rPr>
            </w:pPr>
            <w:r w:rsidRPr="00C42051">
              <w:rPr>
                <w:b/>
                <w:sz w:val="28"/>
                <w:szCs w:val="28"/>
              </w:rPr>
              <w:t>Предложение.</w:t>
            </w:r>
            <w:r w:rsidRPr="00C42051">
              <w:rPr>
                <w:sz w:val="28"/>
                <w:szCs w:val="28"/>
              </w:rPr>
              <w:t>Выделение</w:t>
            </w:r>
            <w:r w:rsidR="00A60165">
              <w:rPr>
                <w:sz w:val="28"/>
                <w:szCs w:val="28"/>
              </w:rPr>
              <w:t xml:space="preserve"> </w:t>
            </w:r>
            <w:r w:rsidRPr="00C42051">
              <w:rPr>
                <w:sz w:val="28"/>
                <w:szCs w:val="28"/>
              </w:rPr>
              <w:t>предложения</w:t>
            </w:r>
            <w:r w:rsidR="00A60165">
              <w:rPr>
                <w:sz w:val="28"/>
                <w:szCs w:val="28"/>
              </w:rPr>
              <w:t xml:space="preserve"> </w:t>
            </w:r>
            <w:r w:rsidRPr="00C42051">
              <w:rPr>
                <w:sz w:val="28"/>
                <w:szCs w:val="28"/>
              </w:rPr>
              <w:t>из</w:t>
            </w:r>
            <w:r w:rsidR="00A60165">
              <w:rPr>
                <w:sz w:val="28"/>
                <w:szCs w:val="28"/>
              </w:rPr>
              <w:t xml:space="preserve"> </w:t>
            </w:r>
            <w:r w:rsidRPr="00C42051">
              <w:rPr>
                <w:sz w:val="28"/>
                <w:szCs w:val="28"/>
              </w:rPr>
              <w:t>текста.Письмопо</w:t>
            </w:r>
            <w:r w:rsidRPr="00C42051">
              <w:rPr>
                <w:spacing w:val="-2"/>
                <w:sz w:val="28"/>
                <w:szCs w:val="28"/>
              </w:rPr>
              <w:t>памяти</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bl>
    <w:p w:rsidR="00C42051" w:rsidRPr="00C42051" w:rsidRDefault="00C42051" w:rsidP="00C42051">
      <w:pPr>
        <w:pStyle w:val="TableParagraph"/>
        <w:spacing w:line="240" w:lineRule="auto"/>
        <w:rPr>
          <w:sz w:val="28"/>
          <w:szCs w:val="28"/>
        </w:rPr>
        <w:sectPr w:rsidR="00C42051" w:rsidRPr="00C42051">
          <w:type w:val="continuous"/>
          <w:pgSz w:w="16840" w:h="11910" w:orient="landscape"/>
          <w:pgMar w:top="700" w:right="425" w:bottom="785" w:left="708"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11626"/>
        <w:gridCol w:w="1700"/>
        <w:gridCol w:w="1278"/>
      </w:tblGrid>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104</w:t>
            </w:r>
          </w:p>
        </w:tc>
        <w:tc>
          <w:tcPr>
            <w:tcW w:w="11626" w:type="dxa"/>
          </w:tcPr>
          <w:p w:rsidR="00C42051" w:rsidRPr="00C42051" w:rsidRDefault="00C42051" w:rsidP="003F44CB">
            <w:pPr>
              <w:pStyle w:val="TableParagraph"/>
              <w:rPr>
                <w:sz w:val="28"/>
                <w:szCs w:val="28"/>
              </w:rPr>
            </w:pPr>
            <w:r w:rsidRPr="00C42051">
              <w:rPr>
                <w:sz w:val="28"/>
                <w:szCs w:val="28"/>
              </w:rPr>
              <w:t>Выделение</w:t>
            </w:r>
            <w:r w:rsidR="00A60165">
              <w:rPr>
                <w:sz w:val="28"/>
                <w:szCs w:val="28"/>
              </w:rPr>
              <w:t xml:space="preserve"> </w:t>
            </w:r>
            <w:r w:rsidRPr="00C42051">
              <w:rPr>
                <w:sz w:val="28"/>
                <w:szCs w:val="28"/>
              </w:rPr>
              <w:t>предложения</w:t>
            </w:r>
            <w:r w:rsidR="00A60165">
              <w:rPr>
                <w:sz w:val="28"/>
                <w:szCs w:val="28"/>
              </w:rPr>
              <w:t xml:space="preserve"> </w:t>
            </w:r>
            <w:r w:rsidRPr="00C42051">
              <w:rPr>
                <w:sz w:val="28"/>
                <w:szCs w:val="28"/>
              </w:rPr>
              <w:t>из</w:t>
            </w:r>
            <w:r w:rsidR="00A60165">
              <w:rPr>
                <w:sz w:val="28"/>
                <w:szCs w:val="28"/>
              </w:rPr>
              <w:t xml:space="preserve"> </w:t>
            </w:r>
            <w:r w:rsidRPr="00C42051">
              <w:rPr>
                <w:spacing w:val="-2"/>
                <w:sz w:val="28"/>
                <w:szCs w:val="28"/>
              </w:rPr>
              <w:t>текста.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105</w:t>
            </w:r>
          </w:p>
        </w:tc>
        <w:tc>
          <w:tcPr>
            <w:tcW w:w="11626" w:type="dxa"/>
          </w:tcPr>
          <w:p w:rsidR="00C42051" w:rsidRPr="00C42051" w:rsidRDefault="00C42051" w:rsidP="003F44CB">
            <w:pPr>
              <w:pStyle w:val="TableParagraph"/>
              <w:rPr>
                <w:sz w:val="28"/>
                <w:szCs w:val="28"/>
              </w:rPr>
            </w:pPr>
            <w:r w:rsidRPr="00C42051">
              <w:rPr>
                <w:sz w:val="28"/>
                <w:szCs w:val="28"/>
              </w:rPr>
              <w:t>Выделение</w:t>
            </w:r>
            <w:r w:rsidR="00A60165">
              <w:rPr>
                <w:sz w:val="28"/>
                <w:szCs w:val="28"/>
              </w:rPr>
              <w:t xml:space="preserve"> </w:t>
            </w:r>
            <w:r w:rsidRPr="00C42051">
              <w:rPr>
                <w:sz w:val="28"/>
                <w:szCs w:val="28"/>
              </w:rPr>
              <w:t>предложения</w:t>
            </w:r>
            <w:r w:rsidR="00A60165">
              <w:rPr>
                <w:sz w:val="28"/>
                <w:szCs w:val="28"/>
              </w:rPr>
              <w:t xml:space="preserve"> </w:t>
            </w:r>
            <w:r w:rsidRPr="00C42051">
              <w:rPr>
                <w:sz w:val="28"/>
                <w:szCs w:val="28"/>
              </w:rPr>
              <w:t>из</w:t>
            </w:r>
            <w:r w:rsidR="00A60165">
              <w:rPr>
                <w:sz w:val="28"/>
                <w:szCs w:val="28"/>
              </w:rPr>
              <w:t xml:space="preserve"> </w:t>
            </w:r>
            <w:r w:rsidRPr="00C42051">
              <w:rPr>
                <w:spacing w:val="-2"/>
                <w:sz w:val="28"/>
                <w:szCs w:val="28"/>
              </w:rPr>
              <w:t>текста.</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106</w:t>
            </w:r>
          </w:p>
        </w:tc>
        <w:tc>
          <w:tcPr>
            <w:tcW w:w="11626" w:type="dxa"/>
          </w:tcPr>
          <w:p w:rsidR="00C42051" w:rsidRPr="00C42051" w:rsidRDefault="00C42051" w:rsidP="003F44CB">
            <w:pPr>
              <w:pStyle w:val="TableParagraph"/>
              <w:rPr>
                <w:sz w:val="28"/>
                <w:szCs w:val="28"/>
              </w:rPr>
            </w:pPr>
            <w:r w:rsidRPr="00C42051">
              <w:rPr>
                <w:sz w:val="28"/>
                <w:szCs w:val="28"/>
              </w:rPr>
              <w:t>Предложение</w:t>
            </w:r>
            <w:r w:rsidR="00A60165">
              <w:rPr>
                <w:sz w:val="28"/>
                <w:szCs w:val="28"/>
              </w:rPr>
              <w:t xml:space="preserve"> </w:t>
            </w:r>
            <w:r w:rsidRPr="00C42051">
              <w:rPr>
                <w:sz w:val="28"/>
                <w:szCs w:val="28"/>
              </w:rPr>
              <w:t>законченное</w:t>
            </w:r>
            <w:r w:rsidR="00A60165">
              <w:rPr>
                <w:sz w:val="28"/>
                <w:szCs w:val="28"/>
              </w:rPr>
              <w:t xml:space="preserve"> </w:t>
            </w:r>
            <w:r w:rsidRPr="00C42051">
              <w:rPr>
                <w:sz w:val="28"/>
                <w:szCs w:val="28"/>
              </w:rPr>
              <w:t>и</w:t>
            </w:r>
            <w:r w:rsidR="00A60165">
              <w:rPr>
                <w:sz w:val="28"/>
                <w:szCs w:val="28"/>
              </w:rPr>
              <w:t xml:space="preserve"> </w:t>
            </w:r>
            <w:r w:rsidRPr="00C42051">
              <w:rPr>
                <w:spacing w:val="-2"/>
                <w:sz w:val="28"/>
                <w:szCs w:val="28"/>
              </w:rPr>
              <w:t>незаконченное.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8"/>
        </w:trPr>
        <w:tc>
          <w:tcPr>
            <w:tcW w:w="742" w:type="dxa"/>
          </w:tcPr>
          <w:p w:rsidR="00C42051" w:rsidRPr="00C42051" w:rsidRDefault="00C42051" w:rsidP="003F44CB">
            <w:pPr>
              <w:pStyle w:val="TableParagraph"/>
              <w:spacing w:before="1" w:line="257" w:lineRule="exact"/>
              <w:ind w:left="0" w:right="154"/>
              <w:jc w:val="center"/>
              <w:rPr>
                <w:sz w:val="28"/>
                <w:szCs w:val="28"/>
              </w:rPr>
            </w:pPr>
            <w:r w:rsidRPr="00C42051">
              <w:rPr>
                <w:spacing w:val="-5"/>
                <w:sz w:val="28"/>
                <w:szCs w:val="28"/>
              </w:rPr>
              <w:t>107</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Предложение</w:t>
            </w:r>
            <w:r w:rsidR="00A60165">
              <w:rPr>
                <w:sz w:val="28"/>
                <w:szCs w:val="28"/>
              </w:rPr>
              <w:t xml:space="preserve"> </w:t>
            </w:r>
            <w:r w:rsidRPr="00C42051">
              <w:rPr>
                <w:sz w:val="28"/>
                <w:szCs w:val="28"/>
              </w:rPr>
              <w:t>законченное</w:t>
            </w:r>
            <w:r w:rsidR="00A60165">
              <w:rPr>
                <w:sz w:val="28"/>
                <w:szCs w:val="28"/>
              </w:rPr>
              <w:t xml:space="preserve"> </w:t>
            </w:r>
            <w:r w:rsidRPr="00C42051">
              <w:rPr>
                <w:sz w:val="28"/>
                <w:szCs w:val="28"/>
              </w:rPr>
              <w:t>и</w:t>
            </w:r>
            <w:r w:rsidR="00A60165">
              <w:rPr>
                <w:sz w:val="28"/>
                <w:szCs w:val="28"/>
              </w:rPr>
              <w:t xml:space="preserve"> </w:t>
            </w:r>
            <w:r w:rsidRPr="00C42051">
              <w:rPr>
                <w:spacing w:val="-2"/>
                <w:sz w:val="28"/>
                <w:szCs w:val="28"/>
              </w:rPr>
              <w:t>незаконченное.</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108</w:t>
            </w:r>
          </w:p>
        </w:tc>
        <w:tc>
          <w:tcPr>
            <w:tcW w:w="11626" w:type="dxa"/>
          </w:tcPr>
          <w:p w:rsidR="00C42051" w:rsidRPr="00C42051" w:rsidRDefault="00C42051" w:rsidP="003F44CB">
            <w:pPr>
              <w:pStyle w:val="TableParagraph"/>
              <w:rPr>
                <w:sz w:val="28"/>
                <w:szCs w:val="28"/>
              </w:rPr>
            </w:pPr>
            <w:r w:rsidRPr="00C42051">
              <w:rPr>
                <w:sz w:val="28"/>
                <w:szCs w:val="28"/>
              </w:rPr>
              <w:t>Распространение</w:t>
            </w:r>
            <w:r w:rsidR="00A60165">
              <w:rPr>
                <w:sz w:val="28"/>
                <w:szCs w:val="28"/>
              </w:rPr>
              <w:t xml:space="preserve"> </w:t>
            </w:r>
            <w:r w:rsidRPr="00C42051">
              <w:rPr>
                <w:sz w:val="28"/>
                <w:szCs w:val="28"/>
              </w:rPr>
              <w:t>предложений.Контрольное</w:t>
            </w:r>
            <w:r w:rsidR="00A60165">
              <w:rPr>
                <w:sz w:val="28"/>
                <w:szCs w:val="28"/>
              </w:rPr>
              <w:t xml:space="preserve"> </w:t>
            </w:r>
            <w:r w:rsidRPr="00C42051">
              <w:rPr>
                <w:spacing w:val="-2"/>
                <w:sz w:val="28"/>
                <w:szCs w:val="28"/>
              </w:rPr>
              <w:t>списывание.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109</w:t>
            </w:r>
          </w:p>
        </w:tc>
        <w:tc>
          <w:tcPr>
            <w:tcW w:w="11626" w:type="dxa"/>
          </w:tcPr>
          <w:p w:rsidR="00C42051" w:rsidRPr="00C42051" w:rsidRDefault="00C42051" w:rsidP="003F44CB">
            <w:pPr>
              <w:pStyle w:val="TableParagraph"/>
              <w:rPr>
                <w:sz w:val="28"/>
                <w:szCs w:val="28"/>
              </w:rPr>
            </w:pPr>
            <w:r w:rsidRPr="00C42051">
              <w:rPr>
                <w:sz w:val="28"/>
                <w:szCs w:val="28"/>
              </w:rPr>
              <w:t>Распространение</w:t>
            </w:r>
            <w:r w:rsidR="00A60165">
              <w:rPr>
                <w:sz w:val="28"/>
                <w:szCs w:val="28"/>
              </w:rPr>
              <w:t xml:space="preserve"> </w:t>
            </w:r>
            <w:r w:rsidRPr="00C42051">
              <w:rPr>
                <w:spacing w:val="-2"/>
                <w:sz w:val="28"/>
                <w:szCs w:val="28"/>
              </w:rPr>
              <w:t>предложений.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110</w:t>
            </w:r>
          </w:p>
        </w:tc>
        <w:tc>
          <w:tcPr>
            <w:tcW w:w="11626" w:type="dxa"/>
          </w:tcPr>
          <w:p w:rsidR="00C42051" w:rsidRPr="00C42051" w:rsidRDefault="00C42051" w:rsidP="003F44CB">
            <w:pPr>
              <w:pStyle w:val="TableParagraph"/>
              <w:rPr>
                <w:sz w:val="28"/>
                <w:szCs w:val="28"/>
              </w:rPr>
            </w:pPr>
            <w:r w:rsidRPr="00C42051">
              <w:rPr>
                <w:sz w:val="28"/>
                <w:szCs w:val="28"/>
              </w:rPr>
              <w:t>Словав</w:t>
            </w:r>
            <w:r w:rsidR="00A60165">
              <w:rPr>
                <w:sz w:val="28"/>
                <w:szCs w:val="28"/>
              </w:rPr>
              <w:t xml:space="preserve"> </w:t>
            </w:r>
            <w:r w:rsidRPr="00C42051">
              <w:rPr>
                <w:spacing w:val="-2"/>
                <w:sz w:val="28"/>
                <w:szCs w:val="28"/>
              </w:rPr>
              <w:t>предложении.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111</w:t>
            </w:r>
          </w:p>
        </w:tc>
        <w:tc>
          <w:tcPr>
            <w:tcW w:w="11626" w:type="dxa"/>
          </w:tcPr>
          <w:p w:rsidR="00C42051" w:rsidRPr="00C42051" w:rsidRDefault="00C42051" w:rsidP="003F44CB">
            <w:pPr>
              <w:pStyle w:val="TableParagraph"/>
              <w:rPr>
                <w:sz w:val="28"/>
                <w:szCs w:val="28"/>
              </w:rPr>
            </w:pPr>
            <w:r w:rsidRPr="00C42051">
              <w:rPr>
                <w:sz w:val="28"/>
                <w:szCs w:val="28"/>
              </w:rPr>
              <w:t>Словав</w:t>
            </w:r>
            <w:r w:rsidR="00A60165">
              <w:rPr>
                <w:sz w:val="28"/>
                <w:szCs w:val="28"/>
              </w:rPr>
              <w:t xml:space="preserve"> </w:t>
            </w:r>
            <w:r w:rsidRPr="00C42051">
              <w:rPr>
                <w:spacing w:val="-2"/>
                <w:sz w:val="28"/>
                <w:szCs w:val="28"/>
              </w:rPr>
              <w:t>предложении.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112</w:t>
            </w:r>
          </w:p>
        </w:tc>
        <w:tc>
          <w:tcPr>
            <w:tcW w:w="11626" w:type="dxa"/>
          </w:tcPr>
          <w:p w:rsidR="00C42051" w:rsidRPr="00C42051" w:rsidRDefault="00C42051" w:rsidP="003F44CB">
            <w:pPr>
              <w:pStyle w:val="TableParagraph"/>
              <w:rPr>
                <w:sz w:val="28"/>
                <w:szCs w:val="28"/>
              </w:rPr>
            </w:pPr>
            <w:r w:rsidRPr="00C42051">
              <w:rPr>
                <w:sz w:val="28"/>
                <w:szCs w:val="28"/>
              </w:rPr>
              <w:t>Порядок</w:t>
            </w:r>
            <w:r w:rsidR="00A60165">
              <w:rPr>
                <w:sz w:val="28"/>
                <w:szCs w:val="28"/>
              </w:rPr>
              <w:t xml:space="preserve"> </w:t>
            </w:r>
            <w:r w:rsidRPr="00C42051">
              <w:rPr>
                <w:sz w:val="28"/>
                <w:szCs w:val="28"/>
              </w:rPr>
              <w:t>слов</w:t>
            </w:r>
            <w:r w:rsidR="00A60165">
              <w:rPr>
                <w:sz w:val="28"/>
                <w:szCs w:val="28"/>
              </w:rPr>
              <w:t xml:space="preserve"> </w:t>
            </w:r>
            <w:r w:rsidRPr="00C42051">
              <w:rPr>
                <w:sz w:val="28"/>
                <w:szCs w:val="28"/>
              </w:rPr>
              <w:t>в</w:t>
            </w:r>
            <w:r w:rsidRPr="00C42051">
              <w:rPr>
                <w:spacing w:val="-2"/>
                <w:sz w:val="28"/>
                <w:szCs w:val="28"/>
              </w:rPr>
              <w:t xml:space="preserve"> предложении.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ind w:left="0" w:right="154"/>
              <w:jc w:val="center"/>
              <w:rPr>
                <w:sz w:val="28"/>
                <w:szCs w:val="28"/>
              </w:rPr>
            </w:pPr>
            <w:r w:rsidRPr="00C42051">
              <w:rPr>
                <w:spacing w:val="-5"/>
                <w:sz w:val="28"/>
                <w:szCs w:val="28"/>
              </w:rPr>
              <w:t>113</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Порядок</w:t>
            </w:r>
            <w:r w:rsidR="00A60165">
              <w:rPr>
                <w:sz w:val="28"/>
                <w:szCs w:val="28"/>
              </w:rPr>
              <w:t xml:space="preserve"> </w:t>
            </w:r>
            <w:r w:rsidRPr="00C42051">
              <w:rPr>
                <w:sz w:val="28"/>
                <w:szCs w:val="28"/>
              </w:rPr>
              <w:t>слов</w:t>
            </w:r>
            <w:r w:rsidR="00A60165">
              <w:rPr>
                <w:sz w:val="28"/>
                <w:szCs w:val="28"/>
              </w:rPr>
              <w:t xml:space="preserve"> </w:t>
            </w:r>
            <w:r w:rsidRPr="00C42051">
              <w:rPr>
                <w:sz w:val="28"/>
                <w:szCs w:val="28"/>
              </w:rPr>
              <w:t>в</w:t>
            </w:r>
            <w:r w:rsidRPr="00C42051">
              <w:rPr>
                <w:spacing w:val="-2"/>
                <w:sz w:val="28"/>
                <w:szCs w:val="28"/>
              </w:rPr>
              <w:t xml:space="preserve"> предложении.</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114</w:t>
            </w:r>
          </w:p>
        </w:tc>
        <w:tc>
          <w:tcPr>
            <w:tcW w:w="11626" w:type="dxa"/>
          </w:tcPr>
          <w:p w:rsidR="00C42051" w:rsidRPr="00C42051" w:rsidRDefault="00C42051" w:rsidP="003F44CB">
            <w:pPr>
              <w:pStyle w:val="TableParagraph"/>
              <w:rPr>
                <w:sz w:val="28"/>
                <w:szCs w:val="28"/>
              </w:rPr>
            </w:pPr>
            <w:r w:rsidRPr="00C42051">
              <w:rPr>
                <w:sz w:val="28"/>
                <w:szCs w:val="28"/>
              </w:rPr>
              <w:t>Порядок</w:t>
            </w:r>
            <w:r w:rsidR="00A60165">
              <w:rPr>
                <w:sz w:val="28"/>
                <w:szCs w:val="28"/>
              </w:rPr>
              <w:t xml:space="preserve">  </w:t>
            </w:r>
            <w:r w:rsidRPr="00C42051">
              <w:rPr>
                <w:sz w:val="28"/>
                <w:szCs w:val="28"/>
              </w:rPr>
              <w:t>слов</w:t>
            </w:r>
            <w:r w:rsidR="00A60165">
              <w:rPr>
                <w:sz w:val="28"/>
                <w:szCs w:val="28"/>
              </w:rPr>
              <w:t xml:space="preserve"> </w:t>
            </w:r>
            <w:r w:rsidRPr="00C42051">
              <w:rPr>
                <w:sz w:val="28"/>
                <w:szCs w:val="28"/>
              </w:rPr>
              <w:t>в</w:t>
            </w:r>
            <w:r w:rsidRPr="00C42051">
              <w:rPr>
                <w:spacing w:val="-2"/>
                <w:sz w:val="28"/>
                <w:szCs w:val="28"/>
              </w:rPr>
              <w:t xml:space="preserve"> предложении.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115</w:t>
            </w:r>
          </w:p>
        </w:tc>
        <w:tc>
          <w:tcPr>
            <w:tcW w:w="11626" w:type="dxa"/>
          </w:tcPr>
          <w:p w:rsidR="00C42051" w:rsidRPr="00C42051" w:rsidRDefault="00C42051" w:rsidP="003F44CB">
            <w:pPr>
              <w:pStyle w:val="TableParagraph"/>
              <w:rPr>
                <w:sz w:val="28"/>
                <w:szCs w:val="28"/>
              </w:rPr>
            </w:pPr>
            <w:r w:rsidRPr="00C42051">
              <w:rPr>
                <w:sz w:val="28"/>
                <w:szCs w:val="28"/>
              </w:rPr>
              <w:t>Составление</w:t>
            </w:r>
            <w:r w:rsidR="00A60165">
              <w:rPr>
                <w:sz w:val="28"/>
                <w:szCs w:val="28"/>
              </w:rPr>
              <w:t xml:space="preserve"> </w:t>
            </w:r>
            <w:r w:rsidRPr="00C42051">
              <w:rPr>
                <w:spacing w:val="-2"/>
                <w:sz w:val="28"/>
                <w:szCs w:val="28"/>
              </w:rPr>
              <w:t>предложений.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116</w:t>
            </w:r>
          </w:p>
        </w:tc>
        <w:tc>
          <w:tcPr>
            <w:tcW w:w="11626" w:type="dxa"/>
          </w:tcPr>
          <w:p w:rsidR="00C42051" w:rsidRPr="00C42051" w:rsidRDefault="00C42051" w:rsidP="003F44CB">
            <w:pPr>
              <w:pStyle w:val="TableParagraph"/>
              <w:rPr>
                <w:sz w:val="28"/>
                <w:szCs w:val="28"/>
              </w:rPr>
            </w:pPr>
            <w:r w:rsidRPr="00C42051">
              <w:rPr>
                <w:sz w:val="28"/>
                <w:szCs w:val="28"/>
              </w:rPr>
              <w:t>Составление</w:t>
            </w:r>
            <w:r w:rsidR="00A60165">
              <w:rPr>
                <w:sz w:val="28"/>
                <w:szCs w:val="28"/>
              </w:rPr>
              <w:t xml:space="preserve"> </w:t>
            </w:r>
            <w:r w:rsidRPr="00C42051">
              <w:rPr>
                <w:spacing w:val="-2"/>
                <w:sz w:val="28"/>
                <w:szCs w:val="28"/>
              </w:rPr>
              <w:t>предложений.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117</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A60165">
              <w:rPr>
                <w:sz w:val="28"/>
                <w:szCs w:val="28"/>
              </w:rPr>
              <w:t xml:space="preserve"> </w:t>
            </w:r>
            <w:r w:rsidRPr="00C42051">
              <w:rPr>
                <w:sz w:val="28"/>
                <w:szCs w:val="28"/>
              </w:rPr>
              <w:t>диктант</w:t>
            </w:r>
            <w:r w:rsidR="00A60165">
              <w:rPr>
                <w:sz w:val="28"/>
                <w:szCs w:val="28"/>
              </w:rPr>
              <w:t xml:space="preserve"> </w:t>
            </w:r>
            <w:r w:rsidRPr="00C42051">
              <w:rPr>
                <w:sz w:val="28"/>
                <w:szCs w:val="28"/>
              </w:rPr>
              <w:t>пот</w:t>
            </w:r>
            <w:r w:rsidR="00A60165">
              <w:rPr>
                <w:sz w:val="28"/>
                <w:szCs w:val="28"/>
              </w:rPr>
              <w:t xml:space="preserve"> </w:t>
            </w:r>
            <w:r w:rsidRPr="00C42051">
              <w:rPr>
                <w:sz w:val="28"/>
                <w:szCs w:val="28"/>
              </w:rPr>
              <w:t xml:space="preserve">еме </w:t>
            </w:r>
            <w:r w:rsidRPr="00C42051">
              <w:rPr>
                <w:spacing w:val="-2"/>
                <w:sz w:val="28"/>
                <w:szCs w:val="28"/>
              </w:rPr>
              <w:t>«Предложение»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118</w:t>
            </w:r>
          </w:p>
        </w:tc>
        <w:tc>
          <w:tcPr>
            <w:tcW w:w="11626" w:type="dxa"/>
          </w:tcPr>
          <w:p w:rsidR="00C42051" w:rsidRPr="00C42051" w:rsidRDefault="00C42051" w:rsidP="003F44CB">
            <w:pPr>
              <w:pStyle w:val="TableParagraph"/>
              <w:rPr>
                <w:sz w:val="28"/>
                <w:szCs w:val="28"/>
              </w:rPr>
            </w:pPr>
            <w:r w:rsidRPr="00C42051">
              <w:rPr>
                <w:sz w:val="28"/>
                <w:szCs w:val="28"/>
              </w:rPr>
              <w:t>Работа</w:t>
            </w:r>
            <w:r w:rsidR="00A60165">
              <w:rPr>
                <w:sz w:val="28"/>
                <w:szCs w:val="28"/>
              </w:rPr>
              <w:t xml:space="preserve"> </w:t>
            </w:r>
            <w:r w:rsidRPr="00C42051">
              <w:rPr>
                <w:sz w:val="28"/>
                <w:szCs w:val="28"/>
              </w:rPr>
              <w:t>над</w:t>
            </w:r>
            <w:r w:rsidR="00A60165">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ind w:left="0" w:right="154"/>
              <w:jc w:val="center"/>
              <w:rPr>
                <w:sz w:val="28"/>
                <w:szCs w:val="28"/>
              </w:rPr>
            </w:pPr>
            <w:r w:rsidRPr="00C42051">
              <w:rPr>
                <w:spacing w:val="-5"/>
                <w:sz w:val="28"/>
                <w:szCs w:val="28"/>
              </w:rPr>
              <w:t>119</w:t>
            </w:r>
          </w:p>
        </w:tc>
        <w:tc>
          <w:tcPr>
            <w:tcW w:w="11626" w:type="dxa"/>
          </w:tcPr>
          <w:p w:rsidR="00C42051" w:rsidRPr="00C42051" w:rsidRDefault="00C42051" w:rsidP="003F44CB">
            <w:pPr>
              <w:pStyle w:val="TableParagraph"/>
              <w:spacing w:before="1" w:line="257" w:lineRule="exact"/>
              <w:rPr>
                <w:sz w:val="28"/>
                <w:szCs w:val="28"/>
              </w:rPr>
            </w:pPr>
            <w:r w:rsidRPr="00C42051">
              <w:rPr>
                <w:b/>
                <w:sz w:val="28"/>
                <w:szCs w:val="28"/>
              </w:rPr>
              <w:t>Повторение.</w:t>
            </w:r>
            <w:r w:rsidRPr="00C42051">
              <w:rPr>
                <w:sz w:val="28"/>
                <w:szCs w:val="28"/>
              </w:rPr>
              <w:t>Слово.Правила</w:t>
            </w:r>
            <w:r w:rsidR="00A60165">
              <w:rPr>
                <w:sz w:val="28"/>
                <w:szCs w:val="28"/>
              </w:rPr>
              <w:t xml:space="preserve"> </w:t>
            </w:r>
            <w:r w:rsidRPr="00C42051">
              <w:rPr>
                <w:sz w:val="28"/>
                <w:szCs w:val="28"/>
              </w:rPr>
              <w:t>правописания</w:t>
            </w:r>
            <w:r w:rsidR="00A60165">
              <w:rPr>
                <w:sz w:val="28"/>
                <w:szCs w:val="28"/>
              </w:rPr>
              <w:t xml:space="preserve"> </w:t>
            </w:r>
            <w:r w:rsidRPr="00C42051">
              <w:rPr>
                <w:sz w:val="28"/>
                <w:szCs w:val="28"/>
              </w:rPr>
              <w:t>в</w:t>
            </w:r>
            <w:r w:rsidR="00A60165">
              <w:rPr>
                <w:sz w:val="28"/>
                <w:szCs w:val="28"/>
              </w:rPr>
              <w:t xml:space="preserve"> </w:t>
            </w:r>
            <w:r w:rsidRPr="00C42051">
              <w:rPr>
                <w:spacing w:val="-2"/>
                <w:sz w:val="28"/>
                <w:szCs w:val="28"/>
              </w:rPr>
              <w:t>слове.</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120</w:t>
            </w:r>
          </w:p>
        </w:tc>
        <w:tc>
          <w:tcPr>
            <w:tcW w:w="11626" w:type="dxa"/>
          </w:tcPr>
          <w:p w:rsidR="00C42051" w:rsidRPr="00C42051" w:rsidRDefault="00C42051" w:rsidP="003F44CB">
            <w:pPr>
              <w:pStyle w:val="TableParagraph"/>
              <w:rPr>
                <w:sz w:val="28"/>
                <w:szCs w:val="28"/>
              </w:rPr>
            </w:pPr>
            <w:r w:rsidRPr="00C42051">
              <w:rPr>
                <w:sz w:val="28"/>
                <w:szCs w:val="28"/>
              </w:rPr>
              <w:t>Названия</w:t>
            </w:r>
            <w:r w:rsidR="00A60165">
              <w:rPr>
                <w:sz w:val="28"/>
                <w:szCs w:val="28"/>
              </w:rPr>
              <w:t xml:space="preserve"> </w:t>
            </w:r>
            <w:r w:rsidRPr="00C42051">
              <w:rPr>
                <w:sz w:val="28"/>
                <w:szCs w:val="28"/>
              </w:rPr>
              <w:t>предметов</w:t>
            </w:r>
            <w:r w:rsidR="00A60165">
              <w:rPr>
                <w:sz w:val="28"/>
                <w:szCs w:val="28"/>
              </w:rPr>
              <w:t xml:space="preserve"> </w:t>
            </w:r>
            <w:r w:rsidRPr="00C42051">
              <w:rPr>
                <w:sz w:val="28"/>
                <w:szCs w:val="28"/>
              </w:rPr>
              <w:t>и</w:t>
            </w:r>
            <w:r w:rsidRPr="00C42051">
              <w:rPr>
                <w:spacing w:val="-2"/>
                <w:sz w:val="28"/>
                <w:szCs w:val="28"/>
              </w:rPr>
              <w:t xml:space="preserve"> признаков.</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121</w:t>
            </w:r>
          </w:p>
        </w:tc>
        <w:tc>
          <w:tcPr>
            <w:tcW w:w="11626" w:type="dxa"/>
          </w:tcPr>
          <w:p w:rsidR="00C42051" w:rsidRPr="00C42051" w:rsidRDefault="00C42051" w:rsidP="003F44CB">
            <w:pPr>
              <w:pStyle w:val="TableParagraph"/>
              <w:rPr>
                <w:sz w:val="28"/>
                <w:szCs w:val="28"/>
              </w:rPr>
            </w:pPr>
            <w:r w:rsidRPr="00C42051">
              <w:rPr>
                <w:sz w:val="28"/>
                <w:szCs w:val="28"/>
              </w:rPr>
              <w:t>Названия</w:t>
            </w:r>
            <w:r w:rsidR="00A60165">
              <w:rPr>
                <w:sz w:val="28"/>
                <w:szCs w:val="28"/>
              </w:rPr>
              <w:t xml:space="preserve"> </w:t>
            </w:r>
            <w:r w:rsidRPr="00C42051">
              <w:rPr>
                <w:sz w:val="28"/>
                <w:szCs w:val="28"/>
              </w:rPr>
              <w:t>предметов</w:t>
            </w:r>
            <w:r w:rsidR="00A60165">
              <w:rPr>
                <w:sz w:val="28"/>
                <w:szCs w:val="28"/>
              </w:rPr>
              <w:t xml:space="preserve"> </w:t>
            </w:r>
            <w:r w:rsidRPr="00C42051">
              <w:rPr>
                <w:sz w:val="28"/>
                <w:szCs w:val="28"/>
              </w:rPr>
              <w:t>и</w:t>
            </w:r>
            <w:r w:rsidRPr="00C42051">
              <w:rPr>
                <w:spacing w:val="-2"/>
                <w:sz w:val="28"/>
                <w:szCs w:val="28"/>
              </w:rPr>
              <w:t xml:space="preserve"> признаков.</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122</w:t>
            </w:r>
          </w:p>
        </w:tc>
        <w:tc>
          <w:tcPr>
            <w:tcW w:w="11626" w:type="dxa"/>
          </w:tcPr>
          <w:p w:rsidR="00C42051" w:rsidRPr="00C42051" w:rsidRDefault="00C42051" w:rsidP="003F44CB">
            <w:pPr>
              <w:pStyle w:val="TableParagraph"/>
              <w:rPr>
                <w:sz w:val="28"/>
                <w:szCs w:val="28"/>
              </w:rPr>
            </w:pPr>
            <w:r w:rsidRPr="00C42051">
              <w:rPr>
                <w:sz w:val="28"/>
                <w:szCs w:val="28"/>
              </w:rPr>
              <w:t>Название</w:t>
            </w:r>
            <w:r w:rsidR="00A60165">
              <w:rPr>
                <w:sz w:val="28"/>
                <w:szCs w:val="28"/>
              </w:rPr>
              <w:t xml:space="preserve"> </w:t>
            </w:r>
            <w:r w:rsidRPr="00C42051">
              <w:rPr>
                <w:spacing w:val="-2"/>
                <w:sz w:val="28"/>
                <w:szCs w:val="28"/>
              </w:rPr>
              <w:t>действий.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123</w:t>
            </w:r>
          </w:p>
        </w:tc>
        <w:tc>
          <w:tcPr>
            <w:tcW w:w="11626" w:type="dxa"/>
          </w:tcPr>
          <w:p w:rsidR="00C42051" w:rsidRPr="00C42051" w:rsidRDefault="00C42051" w:rsidP="003F44CB">
            <w:pPr>
              <w:pStyle w:val="TableParagraph"/>
              <w:rPr>
                <w:sz w:val="28"/>
                <w:szCs w:val="28"/>
              </w:rPr>
            </w:pPr>
            <w:r w:rsidRPr="00C42051">
              <w:rPr>
                <w:sz w:val="28"/>
                <w:szCs w:val="28"/>
              </w:rPr>
              <w:t>Название</w:t>
            </w:r>
            <w:r w:rsidR="00A60165">
              <w:rPr>
                <w:sz w:val="28"/>
                <w:szCs w:val="28"/>
              </w:rPr>
              <w:t xml:space="preserve"> </w:t>
            </w:r>
            <w:r w:rsidRPr="00C42051">
              <w:rPr>
                <w:spacing w:val="-2"/>
                <w:sz w:val="28"/>
                <w:szCs w:val="28"/>
              </w:rPr>
              <w:t>действий.</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124</w:t>
            </w:r>
          </w:p>
        </w:tc>
        <w:tc>
          <w:tcPr>
            <w:tcW w:w="11626" w:type="dxa"/>
          </w:tcPr>
          <w:p w:rsidR="00C42051" w:rsidRPr="00C42051" w:rsidRDefault="00C42051" w:rsidP="003F44CB">
            <w:pPr>
              <w:pStyle w:val="TableParagraph"/>
              <w:rPr>
                <w:sz w:val="28"/>
                <w:szCs w:val="28"/>
              </w:rPr>
            </w:pPr>
            <w:r w:rsidRPr="00C42051">
              <w:rPr>
                <w:sz w:val="28"/>
                <w:szCs w:val="28"/>
              </w:rPr>
              <w:t>Предложение.</w:t>
            </w:r>
            <w:r w:rsidR="00A60165">
              <w:rPr>
                <w:sz w:val="28"/>
                <w:szCs w:val="28"/>
              </w:rPr>
              <w:t xml:space="preserve"> </w:t>
            </w:r>
            <w:r w:rsidRPr="00C42051">
              <w:rPr>
                <w:sz w:val="28"/>
                <w:szCs w:val="28"/>
              </w:rPr>
              <w:t>Контрольное</w:t>
            </w:r>
            <w:r w:rsidR="00A60165">
              <w:rPr>
                <w:sz w:val="28"/>
                <w:szCs w:val="28"/>
              </w:rPr>
              <w:t xml:space="preserve">  </w:t>
            </w:r>
            <w:r w:rsidRPr="00C42051">
              <w:rPr>
                <w:spacing w:val="-2"/>
                <w:sz w:val="28"/>
                <w:szCs w:val="28"/>
              </w:rPr>
              <w:t>списывание.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125</w:t>
            </w:r>
          </w:p>
        </w:tc>
        <w:tc>
          <w:tcPr>
            <w:tcW w:w="11626" w:type="dxa"/>
          </w:tcPr>
          <w:p w:rsidR="00C42051" w:rsidRPr="00C42051" w:rsidRDefault="00C42051" w:rsidP="003F44CB">
            <w:pPr>
              <w:pStyle w:val="TableParagraph"/>
              <w:rPr>
                <w:sz w:val="28"/>
                <w:szCs w:val="28"/>
              </w:rPr>
            </w:pPr>
            <w:r w:rsidRPr="00C42051">
              <w:rPr>
                <w:spacing w:val="-2"/>
                <w:sz w:val="28"/>
                <w:szCs w:val="28"/>
              </w:rPr>
              <w:t>Предложение.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ind w:left="0" w:right="74"/>
              <w:jc w:val="center"/>
              <w:rPr>
                <w:sz w:val="28"/>
                <w:szCs w:val="28"/>
              </w:rPr>
            </w:pPr>
            <w:r w:rsidRPr="00C42051">
              <w:rPr>
                <w:sz w:val="28"/>
                <w:szCs w:val="28"/>
              </w:rPr>
              <w:t>126-</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Дописывание</w:t>
            </w:r>
            <w:r w:rsidR="00A60165">
              <w:rPr>
                <w:sz w:val="28"/>
                <w:szCs w:val="28"/>
              </w:rPr>
              <w:t xml:space="preserve"> </w:t>
            </w:r>
            <w:r w:rsidRPr="00C42051">
              <w:rPr>
                <w:spacing w:val="-2"/>
                <w:sz w:val="28"/>
                <w:szCs w:val="28"/>
              </w:rPr>
              <w:t>предложений.</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127</w:t>
            </w:r>
          </w:p>
        </w:tc>
        <w:tc>
          <w:tcPr>
            <w:tcW w:w="11626" w:type="dxa"/>
          </w:tcPr>
          <w:p w:rsidR="00C42051" w:rsidRPr="00C42051" w:rsidRDefault="00C42051" w:rsidP="003F44CB">
            <w:pPr>
              <w:pStyle w:val="TableParagraph"/>
              <w:rPr>
                <w:sz w:val="28"/>
                <w:szCs w:val="28"/>
              </w:rPr>
            </w:pPr>
            <w:r w:rsidRPr="00C42051">
              <w:rPr>
                <w:sz w:val="28"/>
                <w:szCs w:val="28"/>
              </w:rPr>
              <w:t>Подбор</w:t>
            </w:r>
            <w:r w:rsidR="00A60165">
              <w:rPr>
                <w:sz w:val="28"/>
                <w:szCs w:val="28"/>
              </w:rPr>
              <w:t xml:space="preserve"> </w:t>
            </w:r>
            <w:r w:rsidRPr="00C42051">
              <w:rPr>
                <w:sz w:val="28"/>
                <w:szCs w:val="28"/>
              </w:rPr>
              <w:t>нужных</w:t>
            </w:r>
            <w:r w:rsidR="00A60165">
              <w:rPr>
                <w:sz w:val="28"/>
                <w:szCs w:val="28"/>
              </w:rPr>
              <w:t xml:space="preserve"> </w:t>
            </w:r>
            <w:r w:rsidRPr="00C42051">
              <w:rPr>
                <w:sz w:val="28"/>
                <w:szCs w:val="28"/>
              </w:rPr>
              <w:t>предлогов</w:t>
            </w:r>
            <w:r w:rsidR="00A60165">
              <w:rPr>
                <w:sz w:val="28"/>
                <w:szCs w:val="28"/>
              </w:rPr>
              <w:t xml:space="preserve"> </w:t>
            </w:r>
            <w:r w:rsidRPr="00C42051">
              <w:rPr>
                <w:sz w:val="28"/>
                <w:szCs w:val="28"/>
              </w:rPr>
              <w:t>в</w:t>
            </w:r>
            <w:r w:rsidRPr="00C42051">
              <w:rPr>
                <w:spacing w:val="-2"/>
                <w:sz w:val="28"/>
                <w:szCs w:val="28"/>
              </w:rPr>
              <w:t xml:space="preserve"> предложение.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128</w:t>
            </w:r>
          </w:p>
        </w:tc>
        <w:tc>
          <w:tcPr>
            <w:tcW w:w="11626" w:type="dxa"/>
          </w:tcPr>
          <w:p w:rsidR="00C42051" w:rsidRPr="00C42051" w:rsidRDefault="00C42051" w:rsidP="003F44CB">
            <w:pPr>
              <w:pStyle w:val="TableParagraph"/>
              <w:rPr>
                <w:sz w:val="28"/>
                <w:szCs w:val="28"/>
              </w:rPr>
            </w:pPr>
            <w:r w:rsidRPr="00C42051">
              <w:rPr>
                <w:sz w:val="28"/>
                <w:szCs w:val="28"/>
              </w:rPr>
              <w:t>Составление</w:t>
            </w:r>
            <w:r w:rsidR="00A60165">
              <w:rPr>
                <w:sz w:val="28"/>
                <w:szCs w:val="28"/>
              </w:rPr>
              <w:t xml:space="preserve"> </w:t>
            </w:r>
            <w:r w:rsidRPr="00C42051">
              <w:rPr>
                <w:sz w:val="28"/>
                <w:szCs w:val="28"/>
              </w:rPr>
              <w:t>предложений</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предметным</w:t>
            </w:r>
            <w:r w:rsidR="00A60165">
              <w:rPr>
                <w:sz w:val="28"/>
                <w:szCs w:val="28"/>
              </w:rPr>
              <w:t xml:space="preserve"> </w:t>
            </w:r>
            <w:r w:rsidRPr="00C42051">
              <w:rPr>
                <w:spacing w:val="-2"/>
                <w:sz w:val="28"/>
                <w:szCs w:val="28"/>
              </w:rPr>
              <w:t>картинкам</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129</w:t>
            </w:r>
          </w:p>
        </w:tc>
        <w:tc>
          <w:tcPr>
            <w:tcW w:w="11626" w:type="dxa"/>
          </w:tcPr>
          <w:p w:rsidR="00C42051" w:rsidRPr="00C42051" w:rsidRDefault="00C42051" w:rsidP="003F44CB">
            <w:pPr>
              <w:pStyle w:val="TableParagraph"/>
              <w:rPr>
                <w:sz w:val="28"/>
                <w:szCs w:val="28"/>
              </w:rPr>
            </w:pPr>
            <w:r w:rsidRPr="00C42051">
              <w:rPr>
                <w:sz w:val="28"/>
                <w:szCs w:val="28"/>
              </w:rPr>
              <w:t>Составление</w:t>
            </w:r>
            <w:r w:rsidR="00A60165">
              <w:rPr>
                <w:sz w:val="28"/>
                <w:szCs w:val="28"/>
              </w:rPr>
              <w:t xml:space="preserve"> </w:t>
            </w:r>
            <w:r w:rsidRPr="00C42051">
              <w:rPr>
                <w:sz w:val="28"/>
                <w:szCs w:val="28"/>
              </w:rPr>
              <w:t>предложений</w:t>
            </w:r>
            <w:r w:rsidR="00A60165">
              <w:rPr>
                <w:sz w:val="28"/>
                <w:szCs w:val="28"/>
              </w:rPr>
              <w:t xml:space="preserve"> </w:t>
            </w:r>
            <w:r w:rsidRPr="00C42051">
              <w:rPr>
                <w:sz w:val="28"/>
                <w:szCs w:val="28"/>
              </w:rPr>
              <w:t>по</w:t>
            </w:r>
            <w:r w:rsidRPr="00C42051">
              <w:rPr>
                <w:spacing w:val="-2"/>
                <w:sz w:val="28"/>
                <w:szCs w:val="28"/>
              </w:rPr>
              <w:t xml:space="preserve"> схемам.</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130</w:t>
            </w:r>
          </w:p>
        </w:tc>
        <w:tc>
          <w:tcPr>
            <w:tcW w:w="11626" w:type="dxa"/>
          </w:tcPr>
          <w:p w:rsidR="00C42051" w:rsidRPr="00C42051" w:rsidRDefault="00C42051" w:rsidP="003F44CB">
            <w:pPr>
              <w:pStyle w:val="TableParagraph"/>
              <w:rPr>
                <w:sz w:val="28"/>
                <w:szCs w:val="28"/>
              </w:rPr>
            </w:pPr>
            <w:r w:rsidRPr="00C42051">
              <w:rPr>
                <w:sz w:val="28"/>
                <w:szCs w:val="28"/>
              </w:rPr>
              <w:t>Составление</w:t>
            </w:r>
            <w:r w:rsidR="00A60165">
              <w:rPr>
                <w:sz w:val="28"/>
                <w:szCs w:val="28"/>
              </w:rPr>
              <w:t xml:space="preserve"> </w:t>
            </w:r>
            <w:r w:rsidRPr="00C42051">
              <w:rPr>
                <w:sz w:val="28"/>
                <w:szCs w:val="28"/>
              </w:rPr>
              <w:t>предложений</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сюжетной</w:t>
            </w:r>
            <w:r w:rsidR="00A60165">
              <w:rPr>
                <w:sz w:val="28"/>
                <w:szCs w:val="28"/>
              </w:rPr>
              <w:t xml:space="preserve"> </w:t>
            </w:r>
            <w:r w:rsidRPr="00C42051">
              <w:rPr>
                <w:spacing w:val="-2"/>
                <w:sz w:val="28"/>
                <w:szCs w:val="28"/>
              </w:rPr>
              <w:t>картинке.</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131</w:t>
            </w:r>
          </w:p>
        </w:tc>
        <w:tc>
          <w:tcPr>
            <w:tcW w:w="11626" w:type="dxa"/>
          </w:tcPr>
          <w:p w:rsidR="00C42051" w:rsidRPr="00C42051" w:rsidRDefault="00C42051" w:rsidP="003F44CB">
            <w:pPr>
              <w:pStyle w:val="TableParagraph"/>
              <w:rPr>
                <w:sz w:val="28"/>
                <w:szCs w:val="28"/>
              </w:rPr>
            </w:pPr>
            <w:r w:rsidRPr="00C42051">
              <w:rPr>
                <w:sz w:val="28"/>
                <w:szCs w:val="28"/>
              </w:rPr>
              <w:t>Составление</w:t>
            </w:r>
            <w:r w:rsidR="00A60165">
              <w:rPr>
                <w:sz w:val="28"/>
                <w:szCs w:val="28"/>
              </w:rPr>
              <w:t xml:space="preserve"> </w:t>
            </w:r>
            <w:r w:rsidRPr="00C42051">
              <w:rPr>
                <w:sz w:val="28"/>
                <w:szCs w:val="28"/>
              </w:rPr>
              <w:t>рассказа</w:t>
            </w:r>
            <w:r w:rsidR="00A60165">
              <w:rPr>
                <w:sz w:val="28"/>
                <w:szCs w:val="28"/>
              </w:rPr>
              <w:t xml:space="preserve"> </w:t>
            </w:r>
            <w:r w:rsidRPr="00C42051">
              <w:rPr>
                <w:sz w:val="28"/>
                <w:szCs w:val="28"/>
              </w:rPr>
              <w:t>по</w:t>
            </w:r>
            <w:r w:rsidR="00A60165">
              <w:rPr>
                <w:sz w:val="28"/>
                <w:szCs w:val="28"/>
              </w:rPr>
              <w:t xml:space="preserve"> </w:t>
            </w:r>
            <w:r w:rsidRPr="00C42051">
              <w:rPr>
                <w:sz w:val="28"/>
                <w:szCs w:val="28"/>
              </w:rPr>
              <w:t>серии</w:t>
            </w:r>
            <w:r w:rsidR="00A60165">
              <w:rPr>
                <w:sz w:val="28"/>
                <w:szCs w:val="28"/>
              </w:rPr>
              <w:t xml:space="preserve"> </w:t>
            </w:r>
            <w:r w:rsidRPr="00C42051">
              <w:rPr>
                <w:sz w:val="28"/>
                <w:szCs w:val="28"/>
              </w:rPr>
              <w:t>сюжетных</w:t>
            </w:r>
            <w:r w:rsidR="00A60165">
              <w:rPr>
                <w:sz w:val="28"/>
                <w:szCs w:val="28"/>
              </w:rPr>
              <w:t xml:space="preserve"> </w:t>
            </w:r>
            <w:r w:rsidRPr="00C42051">
              <w:rPr>
                <w:spacing w:val="-2"/>
                <w:sz w:val="28"/>
                <w:szCs w:val="28"/>
              </w:rPr>
              <w:t>картинок.</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7"/>
        </w:trPr>
        <w:tc>
          <w:tcPr>
            <w:tcW w:w="742" w:type="dxa"/>
          </w:tcPr>
          <w:p w:rsidR="00C42051" w:rsidRPr="00C42051" w:rsidRDefault="00C42051" w:rsidP="003F44CB">
            <w:pPr>
              <w:pStyle w:val="TableParagraph"/>
              <w:spacing w:before="1" w:line="257" w:lineRule="exact"/>
              <w:ind w:left="0" w:right="154"/>
              <w:jc w:val="center"/>
              <w:rPr>
                <w:sz w:val="28"/>
                <w:szCs w:val="28"/>
              </w:rPr>
            </w:pPr>
            <w:r w:rsidRPr="00C42051">
              <w:rPr>
                <w:spacing w:val="-5"/>
                <w:sz w:val="28"/>
                <w:szCs w:val="28"/>
              </w:rPr>
              <w:t>132</w:t>
            </w:r>
          </w:p>
        </w:tc>
        <w:tc>
          <w:tcPr>
            <w:tcW w:w="11626" w:type="dxa"/>
          </w:tcPr>
          <w:p w:rsidR="00C42051" w:rsidRPr="00C42051" w:rsidRDefault="00C42051" w:rsidP="003F44CB">
            <w:pPr>
              <w:pStyle w:val="TableParagraph"/>
              <w:spacing w:before="1" w:line="257" w:lineRule="exact"/>
              <w:rPr>
                <w:sz w:val="28"/>
                <w:szCs w:val="28"/>
              </w:rPr>
            </w:pPr>
            <w:r w:rsidRPr="00C42051">
              <w:rPr>
                <w:sz w:val="28"/>
                <w:szCs w:val="28"/>
              </w:rPr>
              <w:t>Работа</w:t>
            </w:r>
            <w:r w:rsidR="0080130A">
              <w:rPr>
                <w:sz w:val="28"/>
                <w:szCs w:val="28"/>
              </w:rPr>
              <w:t xml:space="preserve"> </w:t>
            </w:r>
            <w:r w:rsidRPr="00C42051">
              <w:rPr>
                <w:sz w:val="28"/>
                <w:szCs w:val="28"/>
              </w:rPr>
              <w:t>с</w:t>
            </w:r>
            <w:r w:rsidR="0080130A">
              <w:rPr>
                <w:sz w:val="28"/>
                <w:szCs w:val="28"/>
              </w:rPr>
              <w:t xml:space="preserve"> </w:t>
            </w:r>
            <w:r w:rsidRPr="00C42051">
              <w:rPr>
                <w:sz w:val="28"/>
                <w:szCs w:val="28"/>
              </w:rPr>
              <w:t>деформированными</w:t>
            </w:r>
            <w:r w:rsidR="0080130A">
              <w:rPr>
                <w:sz w:val="28"/>
                <w:szCs w:val="28"/>
              </w:rPr>
              <w:t xml:space="preserve"> </w:t>
            </w:r>
            <w:r w:rsidRPr="00C42051">
              <w:rPr>
                <w:spacing w:val="-2"/>
                <w:sz w:val="28"/>
                <w:szCs w:val="28"/>
              </w:rPr>
              <w:t>предложениями</w:t>
            </w:r>
          </w:p>
        </w:tc>
        <w:tc>
          <w:tcPr>
            <w:tcW w:w="1700" w:type="dxa"/>
          </w:tcPr>
          <w:p w:rsidR="00C42051" w:rsidRPr="00C42051" w:rsidRDefault="00C42051" w:rsidP="003F44CB">
            <w:pPr>
              <w:pStyle w:val="TableParagraph"/>
              <w:spacing w:before="1" w:line="257" w:lineRule="exact"/>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133</w:t>
            </w:r>
          </w:p>
        </w:tc>
        <w:tc>
          <w:tcPr>
            <w:tcW w:w="11626" w:type="dxa"/>
          </w:tcPr>
          <w:p w:rsidR="00C42051" w:rsidRPr="00C42051" w:rsidRDefault="00C42051" w:rsidP="003F44CB">
            <w:pPr>
              <w:pStyle w:val="TableParagraph"/>
              <w:rPr>
                <w:sz w:val="28"/>
                <w:szCs w:val="28"/>
              </w:rPr>
            </w:pPr>
            <w:r w:rsidRPr="00C42051">
              <w:rPr>
                <w:sz w:val="28"/>
                <w:szCs w:val="28"/>
              </w:rPr>
              <w:t>Работа</w:t>
            </w:r>
            <w:r w:rsidR="0080130A">
              <w:rPr>
                <w:sz w:val="28"/>
                <w:szCs w:val="28"/>
              </w:rPr>
              <w:t xml:space="preserve"> </w:t>
            </w:r>
            <w:r w:rsidRPr="00C42051">
              <w:rPr>
                <w:sz w:val="28"/>
                <w:szCs w:val="28"/>
              </w:rPr>
              <w:t>с</w:t>
            </w:r>
            <w:r w:rsidR="0080130A">
              <w:rPr>
                <w:sz w:val="28"/>
                <w:szCs w:val="28"/>
              </w:rPr>
              <w:t xml:space="preserve"> </w:t>
            </w:r>
            <w:r w:rsidRPr="00C42051">
              <w:rPr>
                <w:sz w:val="28"/>
                <w:szCs w:val="28"/>
              </w:rPr>
              <w:t>деформированными</w:t>
            </w:r>
            <w:r w:rsidR="0080130A">
              <w:rPr>
                <w:sz w:val="28"/>
                <w:szCs w:val="28"/>
              </w:rPr>
              <w:t xml:space="preserve"> </w:t>
            </w:r>
            <w:r w:rsidRPr="00C42051">
              <w:rPr>
                <w:spacing w:val="-2"/>
                <w:sz w:val="28"/>
                <w:szCs w:val="28"/>
              </w:rPr>
              <w:t>предложениями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6"/>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134</w:t>
            </w:r>
          </w:p>
        </w:tc>
        <w:tc>
          <w:tcPr>
            <w:tcW w:w="11626" w:type="dxa"/>
          </w:tcPr>
          <w:p w:rsidR="00C42051" w:rsidRPr="00C42051" w:rsidRDefault="00C42051" w:rsidP="003F44CB">
            <w:pPr>
              <w:pStyle w:val="TableParagraph"/>
              <w:rPr>
                <w:sz w:val="28"/>
                <w:szCs w:val="28"/>
              </w:rPr>
            </w:pPr>
            <w:r w:rsidRPr="00C42051">
              <w:rPr>
                <w:sz w:val="28"/>
                <w:szCs w:val="28"/>
              </w:rPr>
              <w:t>Контрольный</w:t>
            </w:r>
            <w:r w:rsidR="0080130A">
              <w:rPr>
                <w:sz w:val="28"/>
                <w:szCs w:val="28"/>
              </w:rPr>
              <w:t xml:space="preserve"> </w:t>
            </w:r>
            <w:r w:rsidRPr="00C42051">
              <w:rPr>
                <w:spacing w:val="-2"/>
                <w:sz w:val="28"/>
                <w:szCs w:val="28"/>
              </w:rPr>
              <w:t>диктант.</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135</w:t>
            </w:r>
          </w:p>
        </w:tc>
        <w:tc>
          <w:tcPr>
            <w:tcW w:w="11626" w:type="dxa"/>
          </w:tcPr>
          <w:p w:rsidR="00C42051" w:rsidRPr="00C42051" w:rsidRDefault="00C42051" w:rsidP="003F44CB">
            <w:pPr>
              <w:pStyle w:val="TableParagraph"/>
              <w:rPr>
                <w:sz w:val="28"/>
                <w:szCs w:val="28"/>
              </w:rPr>
            </w:pPr>
            <w:r w:rsidRPr="00C42051">
              <w:rPr>
                <w:sz w:val="28"/>
                <w:szCs w:val="28"/>
              </w:rPr>
              <w:t>Работа</w:t>
            </w:r>
            <w:r w:rsidR="0080130A">
              <w:rPr>
                <w:sz w:val="28"/>
                <w:szCs w:val="28"/>
              </w:rPr>
              <w:t xml:space="preserve"> </w:t>
            </w:r>
            <w:r w:rsidRPr="00C42051">
              <w:rPr>
                <w:sz w:val="28"/>
                <w:szCs w:val="28"/>
              </w:rPr>
              <w:t>над</w:t>
            </w:r>
            <w:r w:rsidR="0080130A">
              <w:rPr>
                <w:sz w:val="28"/>
                <w:szCs w:val="28"/>
              </w:rPr>
              <w:t xml:space="preserve"> </w:t>
            </w:r>
            <w:r w:rsidRPr="00C42051">
              <w:rPr>
                <w:spacing w:val="-2"/>
                <w:sz w:val="28"/>
                <w:szCs w:val="28"/>
              </w:rPr>
              <w:t>ошибками.</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5"/>
        </w:trPr>
        <w:tc>
          <w:tcPr>
            <w:tcW w:w="742" w:type="dxa"/>
          </w:tcPr>
          <w:p w:rsidR="00C42051" w:rsidRPr="00C42051" w:rsidRDefault="00C42051" w:rsidP="003F44CB">
            <w:pPr>
              <w:pStyle w:val="TableParagraph"/>
              <w:ind w:left="0" w:right="154"/>
              <w:jc w:val="center"/>
              <w:rPr>
                <w:sz w:val="28"/>
                <w:szCs w:val="28"/>
              </w:rPr>
            </w:pPr>
            <w:r w:rsidRPr="00C42051">
              <w:rPr>
                <w:spacing w:val="-5"/>
                <w:sz w:val="28"/>
                <w:szCs w:val="28"/>
              </w:rPr>
              <w:t>136</w:t>
            </w:r>
          </w:p>
        </w:tc>
        <w:tc>
          <w:tcPr>
            <w:tcW w:w="11626" w:type="dxa"/>
          </w:tcPr>
          <w:p w:rsidR="00C42051" w:rsidRPr="00C42051" w:rsidRDefault="00C42051" w:rsidP="003F44CB">
            <w:pPr>
              <w:pStyle w:val="TableParagraph"/>
              <w:rPr>
                <w:sz w:val="28"/>
                <w:szCs w:val="28"/>
              </w:rPr>
            </w:pPr>
            <w:r w:rsidRPr="00C42051">
              <w:rPr>
                <w:sz w:val="28"/>
                <w:szCs w:val="28"/>
              </w:rPr>
              <w:t>Итоговый</w:t>
            </w:r>
            <w:r w:rsidR="0080130A">
              <w:rPr>
                <w:sz w:val="28"/>
                <w:szCs w:val="28"/>
              </w:rPr>
              <w:t xml:space="preserve"> </w:t>
            </w:r>
            <w:r w:rsidRPr="00C42051">
              <w:rPr>
                <w:spacing w:val="-4"/>
                <w:sz w:val="28"/>
                <w:szCs w:val="28"/>
              </w:rPr>
              <w:t>урок</w:t>
            </w:r>
          </w:p>
        </w:tc>
        <w:tc>
          <w:tcPr>
            <w:tcW w:w="1700" w:type="dxa"/>
          </w:tcPr>
          <w:p w:rsidR="00C42051" w:rsidRPr="00C42051" w:rsidRDefault="00C42051" w:rsidP="003F44CB">
            <w:pPr>
              <w:pStyle w:val="TableParagraph"/>
              <w:ind w:left="52" w:right="46"/>
              <w:jc w:val="center"/>
              <w:rPr>
                <w:sz w:val="28"/>
                <w:szCs w:val="28"/>
              </w:rPr>
            </w:pPr>
            <w:r w:rsidRPr="00C42051">
              <w:rPr>
                <w:spacing w:val="-10"/>
                <w:sz w:val="28"/>
                <w:szCs w:val="28"/>
              </w:rPr>
              <w:t>1</w:t>
            </w:r>
          </w:p>
        </w:tc>
        <w:tc>
          <w:tcPr>
            <w:tcW w:w="1278" w:type="dxa"/>
          </w:tcPr>
          <w:p w:rsidR="00C42051" w:rsidRPr="00C42051" w:rsidRDefault="00C42051" w:rsidP="003F44CB">
            <w:pPr>
              <w:pStyle w:val="TableParagraph"/>
              <w:spacing w:line="240" w:lineRule="auto"/>
              <w:ind w:left="0"/>
              <w:rPr>
                <w:sz w:val="28"/>
                <w:szCs w:val="28"/>
              </w:rPr>
            </w:pPr>
          </w:p>
        </w:tc>
      </w:tr>
      <w:tr w:rsidR="00C42051" w:rsidRPr="00C42051" w:rsidTr="003F44CB">
        <w:trPr>
          <w:trHeight w:val="278"/>
        </w:trPr>
        <w:tc>
          <w:tcPr>
            <w:tcW w:w="15346" w:type="dxa"/>
            <w:gridSpan w:val="4"/>
          </w:tcPr>
          <w:p w:rsidR="00C42051" w:rsidRPr="00C42051" w:rsidRDefault="00C42051" w:rsidP="003F44CB">
            <w:pPr>
              <w:pStyle w:val="TableParagraph"/>
              <w:spacing w:line="258" w:lineRule="exact"/>
              <w:rPr>
                <w:b/>
                <w:sz w:val="28"/>
                <w:szCs w:val="28"/>
              </w:rPr>
            </w:pPr>
            <w:r w:rsidRPr="00C42051">
              <w:rPr>
                <w:b/>
                <w:sz w:val="28"/>
                <w:szCs w:val="28"/>
              </w:rPr>
              <w:t>Итого:136</w:t>
            </w:r>
            <w:r w:rsidRPr="00C42051">
              <w:rPr>
                <w:b/>
                <w:spacing w:val="-5"/>
                <w:sz w:val="28"/>
                <w:szCs w:val="28"/>
              </w:rPr>
              <w:t>ч.</w:t>
            </w:r>
          </w:p>
        </w:tc>
      </w:tr>
    </w:tbl>
    <w:p w:rsidR="00C42051" w:rsidRPr="00C42051" w:rsidRDefault="00C42051" w:rsidP="00C42051">
      <w:pPr>
        <w:pStyle w:val="a8"/>
        <w:spacing w:before="29"/>
        <w:rPr>
          <w:rFonts w:ascii="Times New Roman" w:hAnsi="Times New Roman"/>
          <w:b/>
          <w:sz w:val="28"/>
          <w:szCs w:val="28"/>
        </w:rPr>
      </w:pPr>
    </w:p>
    <w:p w:rsidR="00C42051" w:rsidRPr="00C42051" w:rsidRDefault="00C42051" w:rsidP="0080130A">
      <w:pPr>
        <w:pStyle w:val="110"/>
        <w:tabs>
          <w:tab w:val="left" w:pos="372"/>
        </w:tabs>
        <w:ind w:left="372"/>
        <w:rPr>
          <w:sz w:val="28"/>
          <w:szCs w:val="28"/>
        </w:rPr>
      </w:pPr>
      <w:r w:rsidRPr="00C42051">
        <w:rPr>
          <w:sz w:val="28"/>
          <w:szCs w:val="28"/>
        </w:rPr>
        <w:t>Описаниематериально-техническогообеспеченияобразовательной</w:t>
      </w:r>
      <w:r w:rsidRPr="00C42051">
        <w:rPr>
          <w:spacing w:val="-2"/>
          <w:sz w:val="28"/>
          <w:szCs w:val="28"/>
        </w:rPr>
        <w:t>деятельности.</w:t>
      </w:r>
    </w:p>
    <w:p w:rsidR="00C42051" w:rsidRPr="00C42051" w:rsidRDefault="00C42051" w:rsidP="00C42051">
      <w:pPr>
        <w:pStyle w:val="110"/>
        <w:rPr>
          <w:sz w:val="28"/>
          <w:szCs w:val="28"/>
        </w:rPr>
        <w:sectPr w:rsidR="00C42051" w:rsidRPr="00C42051">
          <w:type w:val="continuous"/>
          <w:pgSz w:w="16840" w:h="11910" w:orient="landscape"/>
          <w:pgMar w:top="700" w:right="425" w:bottom="280" w:left="708" w:header="720" w:footer="720" w:gutter="0"/>
          <w:cols w:space="720"/>
        </w:sectPr>
      </w:pPr>
    </w:p>
    <w:p w:rsidR="00C42051" w:rsidRPr="00C42051" w:rsidRDefault="00C42051" w:rsidP="00C42051">
      <w:pPr>
        <w:pStyle w:val="a8"/>
        <w:spacing w:before="68"/>
        <w:ind w:right="293" w:firstLine="708"/>
        <w:jc w:val="both"/>
        <w:rPr>
          <w:rFonts w:ascii="Times New Roman" w:hAnsi="Times New Roman"/>
          <w:sz w:val="28"/>
          <w:szCs w:val="28"/>
        </w:rPr>
      </w:pPr>
      <w:r w:rsidRPr="00C42051">
        <w:rPr>
          <w:rFonts w:ascii="Times New Roman" w:hAnsi="Times New Roman"/>
          <w:sz w:val="28"/>
          <w:szCs w:val="28"/>
        </w:rPr>
        <w:t xml:space="preserve">Освоение учебного предмета </w:t>
      </w:r>
      <w:r w:rsidRPr="00C42051">
        <w:rPr>
          <w:rFonts w:ascii="Times New Roman" w:hAnsi="Times New Roman"/>
          <w:b/>
          <w:sz w:val="28"/>
          <w:szCs w:val="28"/>
        </w:rPr>
        <w:t>«</w:t>
      </w:r>
      <w:r w:rsidRPr="00C42051">
        <w:rPr>
          <w:rFonts w:ascii="Times New Roman" w:hAnsi="Times New Roman"/>
          <w:sz w:val="28"/>
          <w:szCs w:val="28"/>
        </w:rPr>
        <w:t>Русский язык</w:t>
      </w:r>
      <w:r w:rsidRPr="00C42051">
        <w:rPr>
          <w:rFonts w:ascii="Times New Roman" w:hAnsi="Times New Roman"/>
          <w:b/>
          <w:sz w:val="28"/>
          <w:szCs w:val="28"/>
        </w:rPr>
        <w:t xml:space="preserve">» </w:t>
      </w:r>
      <w:r w:rsidRPr="00C42051">
        <w:rPr>
          <w:rFonts w:ascii="Times New Roman" w:hAnsi="Times New Roman"/>
          <w:sz w:val="28"/>
          <w:szCs w:val="28"/>
        </w:rPr>
        <w:t>предполагает использование демонстрационных и печатных пособий, технических средств обучения для создания материально – технической поддержки процесса обучения, развития и воспитания младших школьников с лёгкой степенью умственной отсталости:</w:t>
      </w:r>
    </w:p>
    <w:p w:rsidR="00C42051" w:rsidRPr="0080130A" w:rsidRDefault="00C42051" w:rsidP="00C42051">
      <w:pPr>
        <w:pStyle w:val="110"/>
        <w:spacing w:before="1" w:line="276" w:lineRule="exact"/>
        <w:ind w:left="12"/>
        <w:jc w:val="both"/>
        <w:rPr>
          <w:sz w:val="28"/>
          <w:szCs w:val="28"/>
        </w:rPr>
      </w:pPr>
      <w:r w:rsidRPr="0080130A">
        <w:rPr>
          <w:sz w:val="28"/>
          <w:szCs w:val="28"/>
        </w:rPr>
        <w:t>Демонстрационные</w:t>
      </w:r>
      <w:r w:rsidR="003F44CB" w:rsidRPr="0080130A">
        <w:rPr>
          <w:sz w:val="28"/>
          <w:szCs w:val="28"/>
        </w:rPr>
        <w:t xml:space="preserve"> </w:t>
      </w:r>
      <w:r w:rsidRPr="0080130A">
        <w:rPr>
          <w:sz w:val="28"/>
          <w:szCs w:val="28"/>
        </w:rPr>
        <w:t>и</w:t>
      </w:r>
      <w:r w:rsidR="003F44CB" w:rsidRPr="0080130A">
        <w:rPr>
          <w:sz w:val="28"/>
          <w:szCs w:val="28"/>
        </w:rPr>
        <w:t xml:space="preserve"> </w:t>
      </w:r>
      <w:r w:rsidRPr="0080130A">
        <w:rPr>
          <w:sz w:val="28"/>
          <w:szCs w:val="28"/>
        </w:rPr>
        <w:t>печатные</w:t>
      </w:r>
      <w:r w:rsidR="003F44CB" w:rsidRPr="0080130A">
        <w:rPr>
          <w:sz w:val="28"/>
          <w:szCs w:val="28"/>
        </w:rPr>
        <w:t xml:space="preserve"> </w:t>
      </w:r>
      <w:r w:rsidRPr="0080130A">
        <w:rPr>
          <w:spacing w:val="-2"/>
          <w:sz w:val="28"/>
          <w:szCs w:val="28"/>
        </w:rPr>
        <w:t>пособия:</w:t>
      </w:r>
    </w:p>
    <w:p w:rsidR="003F44CB" w:rsidRPr="0080130A" w:rsidRDefault="003F44CB" w:rsidP="003F44CB">
      <w:pPr>
        <w:widowControl w:val="0"/>
        <w:tabs>
          <w:tab w:val="left" w:pos="513"/>
        </w:tabs>
        <w:autoSpaceDE w:val="0"/>
        <w:autoSpaceDN w:val="0"/>
        <w:spacing w:line="293" w:lineRule="exact"/>
        <w:ind w:left="153"/>
        <w:rPr>
          <w:rFonts w:ascii="Times New Roman" w:hAnsi="Times New Roman" w:cs="Times New Roman"/>
          <w:sz w:val="28"/>
          <w:szCs w:val="28"/>
        </w:rPr>
        <w:sectPr w:rsidR="003F44CB" w:rsidRPr="0080130A">
          <w:pgSz w:w="16840" w:h="11910" w:orient="landscape"/>
          <w:pgMar w:top="920" w:right="425" w:bottom="280" w:left="708" w:header="720" w:footer="720" w:gutter="0"/>
          <w:cols w:space="720"/>
        </w:sectPr>
      </w:pPr>
    </w:p>
    <w:p w:rsidR="003F44CB" w:rsidRPr="0080130A" w:rsidRDefault="003F44CB" w:rsidP="003F44CB">
      <w:pPr>
        <w:widowControl w:val="0"/>
        <w:tabs>
          <w:tab w:val="left" w:pos="513"/>
        </w:tabs>
        <w:autoSpaceDE w:val="0"/>
        <w:autoSpaceDN w:val="0"/>
        <w:spacing w:line="293" w:lineRule="exact"/>
        <w:ind w:left="153"/>
        <w:rPr>
          <w:rFonts w:ascii="Times New Roman" w:hAnsi="Times New Roman" w:cs="Times New Roman"/>
          <w:sz w:val="28"/>
          <w:szCs w:val="28"/>
        </w:rPr>
      </w:pPr>
      <w:r w:rsidRPr="0080130A">
        <w:rPr>
          <w:rFonts w:ascii="Times New Roman" w:hAnsi="Times New Roman" w:cs="Times New Roman"/>
          <w:sz w:val="28"/>
          <w:szCs w:val="28"/>
        </w:rPr>
        <w:t>• магнитная доска;</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наборное полотно;</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наборы цветных полосок;</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наборы «схемы предложений»;</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демонстрационное пособие «Образцы печатных и письменных букв»;</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набор печатных букв, слогов на магнитном креплении;</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касса букв классная (с магнитным креплением);</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касса слогов демонстрационная;</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касса букв, слогов;</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комплект обучения грамоте;</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пособие для обучения детей слоговому чтению;</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разрезная азбука;</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перекидное табло для букв и слогов;</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«Мир животных»;</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«Животные»;</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«Птицы»;</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«Птицы домашние»;</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«Овощи»;</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«Насекомые»;</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«Ягоды лесные»;</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«Ягоды садовые»;</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«Фрукты»;</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демонстрационные карточки «Цветы»;</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демонстрационная таблица «Алфавит»;</w:t>
      </w:r>
    </w:p>
    <w:p w:rsidR="003F44CB" w:rsidRPr="003F44CB" w:rsidRDefault="003F44CB" w:rsidP="003F44CB">
      <w:pPr>
        <w:pStyle w:val="a7"/>
        <w:widowControl w:val="0"/>
        <w:numPr>
          <w:ilvl w:val="1"/>
          <w:numId w:val="24"/>
        </w:numPr>
        <w:tabs>
          <w:tab w:val="left" w:pos="513"/>
        </w:tabs>
        <w:autoSpaceDE w:val="0"/>
        <w:autoSpaceDN w:val="0"/>
        <w:spacing w:line="293" w:lineRule="exact"/>
        <w:rPr>
          <w:sz w:val="28"/>
          <w:szCs w:val="28"/>
        </w:rPr>
      </w:pPr>
      <w:r w:rsidRPr="003F44CB">
        <w:rPr>
          <w:sz w:val="28"/>
          <w:szCs w:val="28"/>
        </w:rPr>
        <w:t>• плакат «Сиди правильно при письме»;</w:t>
      </w:r>
    </w:p>
    <w:p w:rsidR="00C42051" w:rsidRPr="00C42051" w:rsidRDefault="003F44CB" w:rsidP="003F44CB">
      <w:pPr>
        <w:pStyle w:val="a7"/>
        <w:widowControl w:val="0"/>
        <w:numPr>
          <w:ilvl w:val="1"/>
          <w:numId w:val="24"/>
        </w:numPr>
        <w:tabs>
          <w:tab w:val="left" w:pos="513"/>
        </w:tabs>
        <w:autoSpaceDE w:val="0"/>
        <w:autoSpaceDN w:val="0"/>
        <w:spacing w:line="293" w:lineRule="exact"/>
        <w:contextualSpacing w:val="0"/>
        <w:rPr>
          <w:sz w:val="28"/>
          <w:szCs w:val="28"/>
        </w:rPr>
      </w:pPr>
      <w:bookmarkStart w:id="14" w:name="_GoBack"/>
      <w:bookmarkEnd w:id="14"/>
      <w:r w:rsidRPr="003F44CB">
        <w:rPr>
          <w:sz w:val="28"/>
          <w:szCs w:val="28"/>
        </w:rPr>
        <w:t>• веера гласных и согласных букв</w:t>
      </w:r>
      <w:r w:rsidR="00C42051" w:rsidRPr="00C42051">
        <w:rPr>
          <w:spacing w:val="-2"/>
          <w:sz w:val="28"/>
          <w:szCs w:val="28"/>
        </w:rPr>
        <w:t>;</w:t>
      </w:r>
    </w:p>
    <w:p w:rsidR="003F44CB" w:rsidRDefault="003F44CB" w:rsidP="00C42051">
      <w:pPr>
        <w:pStyle w:val="a7"/>
        <w:widowControl w:val="0"/>
        <w:numPr>
          <w:ilvl w:val="1"/>
          <w:numId w:val="24"/>
        </w:numPr>
        <w:tabs>
          <w:tab w:val="left" w:pos="513"/>
        </w:tabs>
        <w:autoSpaceDE w:val="0"/>
        <w:autoSpaceDN w:val="0"/>
        <w:spacing w:line="293" w:lineRule="exact"/>
        <w:contextualSpacing w:val="0"/>
        <w:rPr>
          <w:sz w:val="28"/>
          <w:szCs w:val="28"/>
        </w:rPr>
        <w:sectPr w:rsidR="003F44CB" w:rsidSect="003F44CB">
          <w:type w:val="continuous"/>
          <w:pgSz w:w="16840" w:h="11910" w:orient="landscape"/>
          <w:pgMar w:top="920" w:right="425" w:bottom="280" w:left="708" w:header="720" w:footer="720" w:gutter="0"/>
          <w:cols w:num="2" w:space="720"/>
        </w:sectPr>
      </w:pPr>
    </w:p>
    <w:p w:rsidR="003F44CB" w:rsidRPr="003F44CB" w:rsidRDefault="003F44CB" w:rsidP="00A60165">
      <w:pPr>
        <w:spacing w:line="240" w:lineRule="auto"/>
        <w:ind w:left="12"/>
        <w:rPr>
          <w:rFonts w:ascii="Times New Roman" w:eastAsia="Times New Roman" w:hAnsi="Times New Roman" w:cs="Times New Roman"/>
          <w:sz w:val="28"/>
          <w:szCs w:val="28"/>
        </w:rPr>
      </w:pPr>
      <w:r w:rsidRPr="003F44CB">
        <w:rPr>
          <w:rFonts w:ascii="Times New Roman" w:eastAsia="Times New Roman" w:hAnsi="Times New Roman" w:cs="Times New Roman"/>
          <w:sz w:val="28"/>
          <w:szCs w:val="28"/>
        </w:rPr>
        <w:t>• наборы сюжетных и предметных картинок в соответствии с тематикой, определённой в стандарте начального образования по русскому языку.</w:t>
      </w:r>
    </w:p>
    <w:p w:rsidR="003F44CB" w:rsidRPr="003F44CB" w:rsidRDefault="003F44CB" w:rsidP="00A60165">
      <w:pPr>
        <w:spacing w:line="240" w:lineRule="auto"/>
        <w:ind w:left="12"/>
        <w:rPr>
          <w:rFonts w:ascii="Times New Roman" w:eastAsia="Times New Roman" w:hAnsi="Times New Roman" w:cs="Times New Roman"/>
          <w:sz w:val="28"/>
          <w:szCs w:val="28"/>
        </w:rPr>
      </w:pPr>
    </w:p>
    <w:p w:rsidR="003F44CB" w:rsidRPr="00A60165" w:rsidRDefault="003F44CB" w:rsidP="00A60165">
      <w:pPr>
        <w:spacing w:line="240" w:lineRule="auto"/>
        <w:ind w:left="12"/>
        <w:rPr>
          <w:rFonts w:ascii="Times New Roman" w:eastAsia="Times New Roman" w:hAnsi="Times New Roman" w:cs="Times New Roman"/>
          <w:b/>
          <w:sz w:val="28"/>
          <w:szCs w:val="28"/>
        </w:rPr>
      </w:pPr>
      <w:r w:rsidRPr="00A60165">
        <w:rPr>
          <w:rFonts w:ascii="Times New Roman" w:eastAsia="Times New Roman" w:hAnsi="Times New Roman" w:cs="Times New Roman"/>
          <w:b/>
          <w:sz w:val="28"/>
          <w:szCs w:val="28"/>
        </w:rPr>
        <w:t>Технические средства обучения:</w:t>
      </w:r>
    </w:p>
    <w:p w:rsidR="003F44CB" w:rsidRPr="003F44CB" w:rsidRDefault="00A60165" w:rsidP="00A60165">
      <w:pPr>
        <w:spacing w:line="240" w:lineRule="auto"/>
        <w:ind w:left="12"/>
        <w:rPr>
          <w:rFonts w:ascii="Times New Roman" w:eastAsia="Times New Roman" w:hAnsi="Times New Roman" w:cs="Times New Roman"/>
          <w:sz w:val="28"/>
          <w:szCs w:val="28"/>
        </w:rPr>
      </w:pPr>
      <w:r>
        <w:rPr>
          <w:rFonts w:ascii="Times New Roman" w:eastAsia="Times New Roman" w:hAnsi="Times New Roman" w:cs="Times New Roman"/>
          <w:sz w:val="28"/>
          <w:szCs w:val="28"/>
        </w:rPr>
        <w:t>• персональный ноутбук;</w:t>
      </w:r>
    </w:p>
    <w:p w:rsidR="003F44CB" w:rsidRPr="003F44CB" w:rsidRDefault="003F44CB" w:rsidP="00A60165">
      <w:pPr>
        <w:spacing w:line="240" w:lineRule="auto"/>
        <w:ind w:left="12"/>
        <w:rPr>
          <w:rFonts w:ascii="Times New Roman" w:eastAsia="Times New Roman" w:hAnsi="Times New Roman" w:cs="Times New Roman"/>
          <w:sz w:val="28"/>
          <w:szCs w:val="28"/>
        </w:rPr>
      </w:pPr>
      <w:r w:rsidRPr="003F44CB">
        <w:rPr>
          <w:rFonts w:ascii="Times New Roman" w:eastAsia="Times New Roman" w:hAnsi="Times New Roman" w:cs="Times New Roman"/>
          <w:sz w:val="28"/>
          <w:szCs w:val="28"/>
        </w:rPr>
        <w:t>• многофункциональное устройство;</w:t>
      </w:r>
    </w:p>
    <w:p w:rsidR="003F44CB" w:rsidRPr="003F44CB" w:rsidRDefault="003F44CB" w:rsidP="00A60165">
      <w:pPr>
        <w:spacing w:line="240" w:lineRule="auto"/>
        <w:ind w:left="12"/>
        <w:rPr>
          <w:rFonts w:ascii="Times New Roman" w:eastAsia="Times New Roman" w:hAnsi="Times New Roman" w:cs="Times New Roman"/>
          <w:sz w:val="28"/>
          <w:szCs w:val="28"/>
        </w:rPr>
      </w:pPr>
      <w:r w:rsidRPr="003F44CB">
        <w:rPr>
          <w:rFonts w:ascii="Times New Roman" w:eastAsia="Times New Roman" w:hAnsi="Times New Roman" w:cs="Times New Roman"/>
          <w:sz w:val="28"/>
          <w:szCs w:val="28"/>
        </w:rPr>
        <w:t>• мультимедиапроектор в комплекте с креплением;</w:t>
      </w:r>
    </w:p>
    <w:p w:rsidR="003F44CB" w:rsidRPr="003F44CB" w:rsidRDefault="003F44CB" w:rsidP="00A60165">
      <w:pPr>
        <w:spacing w:line="240" w:lineRule="auto"/>
        <w:ind w:left="12"/>
        <w:rPr>
          <w:rFonts w:ascii="Times New Roman" w:eastAsia="Times New Roman" w:hAnsi="Times New Roman" w:cs="Times New Roman"/>
          <w:sz w:val="28"/>
          <w:szCs w:val="28"/>
        </w:rPr>
      </w:pPr>
      <w:r w:rsidRPr="003F44CB">
        <w:rPr>
          <w:rFonts w:ascii="Times New Roman" w:eastAsia="Times New Roman" w:hAnsi="Times New Roman" w:cs="Times New Roman"/>
          <w:sz w:val="28"/>
          <w:szCs w:val="28"/>
        </w:rPr>
        <w:t>• интерактивная доска;</w:t>
      </w:r>
    </w:p>
    <w:p w:rsidR="003F44CB" w:rsidRPr="003F44CB" w:rsidRDefault="003F44CB" w:rsidP="00A60165">
      <w:pPr>
        <w:spacing w:line="240" w:lineRule="auto"/>
        <w:ind w:left="12"/>
        <w:rPr>
          <w:rFonts w:ascii="Times New Roman" w:eastAsia="Times New Roman" w:hAnsi="Times New Roman" w:cs="Times New Roman"/>
          <w:sz w:val="28"/>
          <w:szCs w:val="28"/>
        </w:rPr>
      </w:pPr>
      <w:r w:rsidRPr="003F44CB">
        <w:rPr>
          <w:rFonts w:ascii="Times New Roman" w:eastAsia="Times New Roman" w:hAnsi="Times New Roman" w:cs="Times New Roman"/>
          <w:sz w:val="28"/>
          <w:szCs w:val="28"/>
        </w:rPr>
        <w:t>• мультимедийные (цифровые) образовательные ресурсы, соответствующие тематике по русскому языку.</w:t>
      </w:r>
    </w:p>
    <w:p w:rsidR="003F44CB" w:rsidRPr="003F44CB" w:rsidRDefault="003F44CB" w:rsidP="00A60165">
      <w:pPr>
        <w:spacing w:line="240" w:lineRule="auto"/>
        <w:ind w:left="12"/>
        <w:rPr>
          <w:rFonts w:ascii="Times New Roman" w:eastAsia="Times New Roman" w:hAnsi="Times New Roman" w:cs="Times New Roman"/>
          <w:sz w:val="28"/>
          <w:szCs w:val="28"/>
        </w:rPr>
      </w:pPr>
      <w:r w:rsidRPr="003F44CB">
        <w:rPr>
          <w:rFonts w:ascii="Times New Roman" w:eastAsia="Times New Roman" w:hAnsi="Times New Roman" w:cs="Times New Roman"/>
          <w:sz w:val="28"/>
          <w:szCs w:val="28"/>
        </w:rPr>
        <w:t>Для реализации программного содержания используются следующие учебные пособия:</w:t>
      </w:r>
    </w:p>
    <w:p w:rsidR="00C42051" w:rsidRPr="00C42051" w:rsidRDefault="00C42051" w:rsidP="00C42051">
      <w:pPr>
        <w:ind w:left="12"/>
        <w:rPr>
          <w:rFonts w:ascii="Times New Roman" w:hAnsi="Times New Roman" w:cs="Times New Roman"/>
          <w:b/>
          <w:sz w:val="28"/>
          <w:szCs w:val="28"/>
        </w:rPr>
      </w:pPr>
      <w:r w:rsidRPr="00C42051">
        <w:rPr>
          <w:rFonts w:ascii="Times New Roman" w:hAnsi="Times New Roman" w:cs="Times New Roman"/>
          <w:b/>
          <w:sz w:val="28"/>
          <w:szCs w:val="28"/>
        </w:rPr>
        <w:t>Учебная</w:t>
      </w:r>
      <w:r w:rsidR="00A60165">
        <w:rPr>
          <w:rFonts w:ascii="Times New Roman" w:hAnsi="Times New Roman" w:cs="Times New Roman"/>
          <w:b/>
          <w:sz w:val="28"/>
          <w:szCs w:val="28"/>
        </w:rPr>
        <w:t xml:space="preserve"> </w:t>
      </w:r>
      <w:r w:rsidRPr="00C42051">
        <w:rPr>
          <w:rFonts w:ascii="Times New Roman" w:hAnsi="Times New Roman" w:cs="Times New Roman"/>
          <w:b/>
          <w:spacing w:val="-2"/>
          <w:sz w:val="28"/>
          <w:szCs w:val="28"/>
        </w:rPr>
        <w:t>литература:</w:t>
      </w:r>
    </w:p>
    <w:p w:rsidR="00C42051" w:rsidRPr="00C42051" w:rsidRDefault="00C42051" w:rsidP="00C42051">
      <w:pPr>
        <w:pStyle w:val="a8"/>
        <w:rPr>
          <w:rFonts w:ascii="Times New Roman" w:hAnsi="Times New Roman"/>
          <w:sz w:val="28"/>
          <w:szCs w:val="28"/>
        </w:rPr>
      </w:pPr>
      <w:r w:rsidRPr="00C42051">
        <w:rPr>
          <w:rFonts w:ascii="Times New Roman" w:hAnsi="Times New Roman"/>
          <w:sz w:val="28"/>
          <w:szCs w:val="28"/>
        </w:rPr>
        <w:t>Учебник«Русскийязык»ирабочаятетрадьдля3классадляобщеобразовательныхорганизаций,реализующихадаптированныеосновные общеобразовательные программы, в 2 ч. – М., «Просвещение», 2019.</w:t>
      </w:r>
    </w:p>
    <w:p w:rsidR="00C42051" w:rsidRPr="00C42051" w:rsidRDefault="00C42051" w:rsidP="00C42051">
      <w:pPr>
        <w:pStyle w:val="a8"/>
        <w:rPr>
          <w:rFonts w:ascii="Times New Roman" w:hAnsi="Times New Roman"/>
          <w:sz w:val="28"/>
          <w:szCs w:val="28"/>
        </w:rPr>
      </w:pPr>
    </w:p>
    <w:p w:rsidR="00C42051" w:rsidRPr="00C42051" w:rsidRDefault="00C42051" w:rsidP="00C42051">
      <w:pPr>
        <w:pStyle w:val="110"/>
        <w:ind w:left="12"/>
        <w:rPr>
          <w:sz w:val="28"/>
          <w:szCs w:val="28"/>
        </w:rPr>
      </w:pPr>
      <w:r w:rsidRPr="00C42051">
        <w:rPr>
          <w:sz w:val="28"/>
          <w:szCs w:val="28"/>
        </w:rPr>
        <w:t>Учебно–методическая</w:t>
      </w:r>
      <w:r w:rsidRPr="00C42051">
        <w:rPr>
          <w:spacing w:val="-2"/>
          <w:sz w:val="28"/>
          <w:szCs w:val="28"/>
        </w:rPr>
        <w:t xml:space="preserve"> литература:</w:t>
      </w:r>
    </w:p>
    <w:p w:rsidR="00C42051" w:rsidRPr="00C42051" w:rsidRDefault="00C42051" w:rsidP="00C42051">
      <w:pPr>
        <w:pStyle w:val="a8"/>
        <w:rPr>
          <w:rFonts w:ascii="Times New Roman" w:hAnsi="Times New Roman"/>
          <w:sz w:val="28"/>
          <w:szCs w:val="28"/>
        </w:rPr>
      </w:pPr>
      <w:r w:rsidRPr="00C42051">
        <w:rPr>
          <w:rFonts w:ascii="Times New Roman" w:hAnsi="Times New Roman"/>
          <w:sz w:val="28"/>
          <w:szCs w:val="28"/>
        </w:rPr>
        <w:t>АксёноваА.К.Методикаобучениярусскомуязыкувкоррекционнойшколе.-М.,«Владос»,</w:t>
      </w:r>
      <w:r w:rsidRPr="00C42051">
        <w:rPr>
          <w:rFonts w:ascii="Times New Roman" w:hAnsi="Times New Roman"/>
          <w:spacing w:val="-2"/>
          <w:sz w:val="28"/>
          <w:szCs w:val="28"/>
        </w:rPr>
        <w:t>2000.</w:t>
      </w:r>
    </w:p>
    <w:p w:rsidR="00C42051" w:rsidRPr="00C42051" w:rsidRDefault="00C42051" w:rsidP="00C42051">
      <w:pPr>
        <w:pStyle w:val="a8"/>
        <w:ind w:right="3452"/>
        <w:rPr>
          <w:rFonts w:ascii="Times New Roman" w:hAnsi="Times New Roman"/>
          <w:sz w:val="28"/>
          <w:szCs w:val="28"/>
        </w:rPr>
      </w:pPr>
      <w:r w:rsidRPr="00C42051">
        <w:rPr>
          <w:rFonts w:ascii="Times New Roman" w:hAnsi="Times New Roman"/>
          <w:sz w:val="28"/>
          <w:szCs w:val="28"/>
        </w:rPr>
        <w:t>ВоронковаВ. В.Обучениечтениюиписьмуучащихсямладшихклассовкоррекционнойшколы. —М.,2009 КореневА .Н .Нарушениячтенияиписьмаудетей. /А .Н .Коренев . — СПб.: Речь, 2006.</w:t>
      </w:r>
    </w:p>
    <w:p w:rsidR="00C42051" w:rsidRPr="00C42051" w:rsidRDefault="00C42051" w:rsidP="00C42051">
      <w:pPr>
        <w:pStyle w:val="a8"/>
        <w:spacing w:before="1"/>
        <w:ind w:right="4808"/>
        <w:rPr>
          <w:rFonts w:ascii="Times New Roman" w:hAnsi="Times New Roman"/>
          <w:sz w:val="28"/>
          <w:szCs w:val="28"/>
        </w:rPr>
      </w:pPr>
      <w:r w:rsidRPr="00C42051">
        <w:rPr>
          <w:rFonts w:ascii="Times New Roman" w:hAnsi="Times New Roman"/>
          <w:sz w:val="28"/>
          <w:szCs w:val="28"/>
        </w:rPr>
        <w:t>Ефименкова Л.Н.Коррекция устной и письменной речи учащихся начальных классов. – М., 2001. Садовеикова.И.Н.Нарушениеписьменнойречииихпреодолениеумладшихшкольников. –М.,1995.</w:t>
      </w:r>
    </w:p>
    <w:p w:rsidR="00C42051" w:rsidRPr="00C42051" w:rsidRDefault="00C42051" w:rsidP="00C42051">
      <w:pPr>
        <w:pStyle w:val="a8"/>
        <w:rPr>
          <w:rFonts w:ascii="Times New Roman" w:hAnsi="Times New Roman"/>
          <w:sz w:val="28"/>
          <w:szCs w:val="28"/>
        </w:rPr>
      </w:pPr>
      <w:r w:rsidRPr="00C42051">
        <w:rPr>
          <w:rFonts w:ascii="Times New Roman" w:hAnsi="Times New Roman"/>
          <w:sz w:val="28"/>
          <w:szCs w:val="28"/>
        </w:rPr>
        <w:t>«ОбучениеучащихсяI—IVклассоввспомогательнойшколы»:пособиедляучителей/подред.В.Г.Петровой.—М.:Просвещение,</w:t>
      </w:r>
      <w:r w:rsidRPr="00C42051">
        <w:rPr>
          <w:rFonts w:ascii="Times New Roman" w:hAnsi="Times New Roman"/>
          <w:spacing w:val="-2"/>
          <w:sz w:val="28"/>
          <w:szCs w:val="28"/>
        </w:rPr>
        <w:t xml:space="preserve"> 2007.</w:t>
      </w:r>
    </w:p>
    <w:p w:rsidR="00C42051" w:rsidRPr="00C42051" w:rsidRDefault="00C42051" w:rsidP="00C42051">
      <w:pPr>
        <w:pStyle w:val="a8"/>
        <w:rPr>
          <w:rFonts w:ascii="Times New Roman" w:hAnsi="Times New Roman"/>
          <w:sz w:val="28"/>
          <w:szCs w:val="28"/>
        </w:rPr>
      </w:pPr>
      <w:r w:rsidRPr="00C42051">
        <w:rPr>
          <w:rFonts w:ascii="Times New Roman" w:hAnsi="Times New Roman"/>
          <w:sz w:val="28"/>
          <w:szCs w:val="28"/>
        </w:rPr>
        <w:t>«Воспитаниеиобучениедетейвовспомогательнойшколе»:пособиедляучителя/подред.В.В.Воронковой.–М.,</w:t>
      </w:r>
      <w:r w:rsidRPr="00C42051">
        <w:rPr>
          <w:rFonts w:ascii="Times New Roman" w:hAnsi="Times New Roman"/>
          <w:spacing w:val="-2"/>
          <w:sz w:val="28"/>
          <w:szCs w:val="28"/>
        </w:rPr>
        <w:t xml:space="preserve"> 1994.</w:t>
      </w:r>
    </w:p>
    <w:p w:rsidR="00C42051" w:rsidRPr="00C42051" w:rsidRDefault="00C42051" w:rsidP="00C42051">
      <w:pPr>
        <w:pStyle w:val="a8"/>
        <w:rPr>
          <w:rFonts w:ascii="Times New Roman" w:hAnsi="Times New Roman"/>
          <w:sz w:val="28"/>
          <w:szCs w:val="28"/>
        </w:rPr>
      </w:pPr>
    </w:p>
    <w:p w:rsidR="00C42051" w:rsidRPr="00C42051" w:rsidRDefault="00C42051" w:rsidP="00C42051">
      <w:pPr>
        <w:pStyle w:val="110"/>
        <w:ind w:left="12"/>
        <w:rPr>
          <w:sz w:val="28"/>
          <w:szCs w:val="28"/>
        </w:rPr>
      </w:pPr>
      <w:r w:rsidRPr="00C42051">
        <w:rPr>
          <w:sz w:val="28"/>
          <w:szCs w:val="28"/>
        </w:rPr>
        <w:t>Литература</w:t>
      </w:r>
      <w:r w:rsidR="00A60165">
        <w:rPr>
          <w:sz w:val="28"/>
          <w:szCs w:val="28"/>
        </w:rPr>
        <w:t xml:space="preserve"> </w:t>
      </w:r>
      <w:r w:rsidRPr="00C42051">
        <w:rPr>
          <w:sz w:val="28"/>
          <w:szCs w:val="28"/>
        </w:rPr>
        <w:t>для</w:t>
      </w:r>
      <w:r w:rsidRPr="00C42051">
        <w:rPr>
          <w:spacing w:val="-2"/>
          <w:sz w:val="28"/>
          <w:szCs w:val="28"/>
        </w:rPr>
        <w:t xml:space="preserve"> учащихся.</w:t>
      </w:r>
    </w:p>
    <w:p w:rsidR="00A60165" w:rsidRPr="00A60165" w:rsidRDefault="00A60165" w:rsidP="00A60165">
      <w:pPr>
        <w:pStyle w:val="a8"/>
        <w:ind w:right="7004"/>
        <w:rPr>
          <w:rFonts w:ascii="Times New Roman" w:hAnsi="Times New Roman"/>
          <w:sz w:val="28"/>
          <w:szCs w:val="28"/>
        </w:rPr>
      </w:pPr>
      <w:r w:rsidRPr="00A60165">
        <w:rPr>
          <w:rFonts w:ascii="Times New Roman" w:hAnsi="Times New Roman"/>
          <w:sz w:val="28"/>
          <w:szCs w:val="28"/>
        </w:rPr>
        <w:t>Аксёнова М. Д. Энциклопедия для детей. Языкознание. Русский язык.</w:t>
      </w:r>
    </w:p>
    <w:p w:rsidR="00A60165" w:rsidRPr="00A60165" w:rsidRDefault="00A60165" w:rsidP="00A60165">
      <w:pPr>
        <w:pStyle w:val="a8"/>
        <w:ind w:right="7004"/>
        <w:rPr>
          <w:rFonts w:ascii="Times New Roman" w:hAnsi="Times New Roman"/>
          <w:sz w:val="28"/>
          <w:szCs w:val="28"/>
        </w:rPr>
      </w:pPr>
      <w:r w:rsidRPr="00A60165">
        <w:rPr>
          <w:rFonts w:ascii="Times New Roman" w:hAnsi="Times New Roman"/>
          <w:sz w:val="28"/>
          <w:szCs w:val="28"/>
        </w:rPr>
        <w:t>Розе Т. В. Большой толковый словарь пословиц и поговорок русского языка.</w:t>
      </w:r>
    </w:p>
    <w:p w:rsidR="00C42051" w:rsidRPr="00C42051" w:rsidRDefault="00A60165" w:rsidP="00A60165">
      <w:pPr>
        <w:pStyle w:val="a8"/>
        <w:ind w:right="7004"/>
        <w:rPr>
          <w:rFonts w:ascii="Times New Roman" w:hAnsi="Times New Roman"/>
          <w:sz w:val="28"/>
          <w:szCs w:val="28"/>
        </w:rPr>
      </w:pPr>
      <w:r w:rsidRPr="00A60165">
        <w:rPr>
          <w:rFonts w:ascii="Times New Roman" w:hAnsi="Times New Roman"/>
          <w:sz w:val="28"/>
          <w:szCs w:val="28"/>
        </w:rPr>
        <w:t>Ушакова О. Д. Говори правильно. Словарик ударений.</w:t>
      </w:r>
      <w:r w:rsidR="00C42051" w:rsidRPr="00C42051">
        <w:rPr>
          <w:rFonts w:ascii="Times New Roman" w:hAnsi="Times New Roman"/>
          <w:sz w:val="28"/>
          <w:szCs w:val="28"/>
        </w:rPr>
        <w:t>.</w:t>
      </w:r>
      <w:bookmarkEnd w:id="13"/>
    </w:p>
    <w:sectPr w:rsidR="00C42051" w:rsidRPr="00C42051" w:rsidSect="00EF16CF">
      <w:type w:val="continuous"/>
      <w:pgSz w:w="16838" w:h="11906" w:orient="landscape"/>
      <w:pgMar w:top="1418" w:right="1134" w:bottom="1418"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4CB" w:rsidRDefault="003F44CB">
      <w:pPr>
        <w:spacing w:after="0" w:line="240" w:lineRule="auto"/>
      </w:pPr>
      <w:r>
        <w:separator/>
      </w:r>
    </w:p>
  </w:endnote>
  <w:endnote w:type="continuationSeparator" w:id="0">
    <w:p w:rsidR="003F44CB" w:rsidRDefault="003F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4CB" w:rsidRDefault="003F44CB">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0130A">
      <w:rPr>
        <w:noProof/>
        <w:color w:val="000000"/>
      </w:rPr>
      <w:t>2</w:t>
    </w:r>
    <w:r>
      <w:rPr>
        <w:color w:val="000000"/>
      </w:rPr>
      <w:fldChar w:fldCharType="end"/>
    </w:r>
  </w:p>
  <w:p w:rsidR="003F44CB" w:rsidRDefault="003F44CB">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4CB" w:rsidRDefault="003F44CB">
      <w:pPr>
        <w:spacing w:after="0" w:line="240" w:lineRule="auto"/>
      </w:pPr>
      <w:r>
        <w:separator/>
      </w:r>
    </w:p>
  </w:footnote>
  <w:footnote w:type="continuationSeparator" w:id="0">
    <w:p w:rsidR="003F44CB" w:rsidRDefault="003F44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878B1"/>
    <w:multiLevelType w:val="hybridMultilevel"/>
    <w:tmpl w:val="EDF2DB3C"/>
    <w:lvl w:ilvl="0" w:tplc="08E490E0">
      <w:start w:val="18"/>
      <w:numFmt w:val="decimal"/>
      <w:lvlText w:val="%1."/>
      <w:lvlJc w:val="left"/>
      <w:pPr>
        <w:ind w:left="372" w:hanging="360"/>
        <w:jc w:val="left"/>
      </w:pPr>
      <w:rPr>
        <w:rFonts w:ascii="Times New Roman" w:eastAsia="Times New Roman" w:hAnsi="Times New Roman" w:cs="Times New Roman" w:hint="default"/>
        <w:b/>
        <w:bCs/>
        <w:i w:val="0"/>
        <w:iCs w:val="0"/>
        <w:spacing w:val="0"/>
        <w:w w:val="100"/>
        <w:sz w:val="24"/>
        <w:szCs w:val="24"/>
        <w:lang w:val="ru-RU" w:eastAsia="en-US" w:bidi="ar-SA"/>
      </w:rPr>
    </w:lvl>
    <w:lvl w:ilvl="1" w:tplc="7B68AE96">
      <w:numFmt w:val="bullet"/>
      <w:lvlText w:val=""/>
      <w:lvlJc w:val="left"/>
      <w:pPr>
        <w:ind w:left="513" w:hanging="360"/>
      </w:pPr>
      <w:rPr>
        <w:rFonts w:ascii="Symbol" w:eastAsia="Symbol" w:hAnsi="Symbol" w:cs="Symbol" w:hint="default"/>
        <w:b w:val="0"/>
        <w:bCs w:val="0"/>
        <w:i w:val="0"/>
        <w:iCs w:val="0"/>
        <w:spacing w:val="0"/>
        <w:w w:val="100"/>
        <w:sz w:val="24"/>
        <w:szCs w:val="24"/>
        <w:lang w:val="ru-RU" w:eastAsia="en-US" w:bidi="ar-SA"/>
      </w:rPr>
    </w:lvl>
    <w:lvl w:ilvl="2" w:tplc="293C2A4A">
      <w:numFmt w:val="bullet"/>
      <w:lvlText w:val="•"/>
      <w:lvlJc w:val="left"/>
      <w:pPr>
        <w:ind w:left="2207" w:hanging="360"/>
      </w:pPr>
      <w:rPr>
        <w:rFonts w:hint="default"/>
        <w:lang w:val="ru-RU" w:eastAsia="en-US" w:bidi="ar-SA"/>
      </w:rPr>
    </w:lvl>
    <w:lvl w:ilvl="3" w:tplc="D0B09E6A">
      <w:numFmt w:val="bullet"/>
      <w:lvlText w:val="•"/>
      <w:lvlJc w:val="left"/>
      <w:pPr>
        <w:ind w:left="3894" w:hanging="360"/>
      </w:pPr>
      <w:rPr>
        <w:rFonts w:hint="default"/>
        <w:lang w:val="ru-RU" w:eastAsia="en-US" w:bidi="ar-SA"/>
      </w:rPr>
    </w:lvl>
    <w:lvl w:ilvl="4" w:tplc="EAB82E4A">
      <w:numFmt w:val="bullet"/>
      <w:lvlText w:val="•"/>
      <w:lvlJc w:val="left"/>
      <w:pPr>
        <w:ind w:left="5581" w:hanging="360"/>
      </w:pPr>
      <w:rPr>
        <w:rFonts w:hint="default"/>
        <w:lang w:val="ru-RU" w:eastAsia="en-US" w:bidi="ar-SA"/>
      </w:rPr>
    </w:lvl>
    <w:lvl w:ilvl="5" w:tplc="4A507538">
      <w:numFmt w:val="bullet"/>
      <w:lvlText w:val="•"/>
      <w:lvlJc w:val="left"/>
      <w:pPr>
        <w:ind w:left="7269" w:hanging="360"/>
      </w:pPr>
      <w:rPr>
        <w:rFonts w:hint="default"/>
        <w:lang w:val="ru-RU" w:eastAsia="en-US" w:bidi="ar-SA"/>
      </w:rPr>
    </w:lvl>
    <w:lvl w:ilvl="6" w:tplc="4A9CA412">
      <w:numFmt w:val="bullet"/>
      <w:lvlText w:val="•"/>
      <w:lvlJc w:val="left"/>
      <w:pPr>
        <w:ind w:left="8956" w:hanging="360"/>
      </w:pPr>
      <w:rPr>
        <w:rFonts w:hint="default"/>
        <w:lang w:val="ru-RU" w:eastAsia="en-US" w:bidi="ar-SA"/>
      </w:rPr>
    </w:lvl>
    <w:lvl w:ilvl="7" w:tplc="CD943902">
      <w:numFmt w:val="bullet"/>
      <w:lvlText w:val="•"/>
      <w:lvlJc w:val="left"/>
      <w:pPr>
        <w:ind w:left="10643" w:hanging="360"/>
      </w:pPr>
      <w:rPr>
        <w:rFonts w:hint="default"/>
        <w:lang w:val="ru-RU" w:eastAsia="en-US" w:bidi="ar-SA"/>
      </w:rPr>
    </w:lvl>
    <w:lvl w:ilvl="8" w:tplc="495EF41C">
      <w:numFmt w:val="bullet"/>
      <w:lvlText w:val="•"/>
      <w:lvlJc w:val="left"/>
      <w:pPr>
        <w:ind w:left="12330" w:hanging="360"/>
      </w:pPr>
      <w:rPr>
        <w:rFonts w:hint="default"/>
        <w:lang w:val="ru-RU" w:eastAsia="en-US" w:bidi="ar-SA"/>
      </w:rPr>
    </w:lvl>
  </w:abstractNum>
  <w:abstractNum w:abstractNumId="1" w15:restartNumberingAfterBreak="0">
    <w:nsid w:val="1B2B7880"/>
    <w:multiLevelType w:val="multilevel"/>
    <w:tmpl w:val="042C50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B694BE2"/>
    <w:multiLevelType w:val="hybridMultilevel"/>
    <w:tmpl w:val="F24AA080"/>
    <w:lvl w:ilvl="0" w:tplc="C8DE6FB6">
      <w:start w:val="1"/>
      <w:numFmt w:val="bullet"/>
      <w:lvlText w:val=""/>
      <w:lvlJc w:val="left"/>
      <w:pPr>
        <w:ind w:left="720" w:hanging="360"/>
      </w:pPr>
      <w:rPr>
        <w:rFonts w:ascii="Symbol" w:hAnsi="Symbol" w:hint="default"/>
      </w:rPr>
    </w:lvl>
    <w:lvl w:ilvl="1" w:tplc="BE682022">
      <w:numFmt w:val="bullet"/>
      <w:lvlText w:val="·"/>
      <w:lvlJc w:val="left"/>
      <w:pPr>
        <w:ind w:left="1800" w:hanging="720"/>
      </w:pPr>
      <w:rPr>
        <w:rFonts w:ascii="Times New Roman" w:eastAsia="Calibri" w:hAnsi="Times New Roman" w:cs="Times New Roman" w:hint="default"/>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E675E0"/>
    <w:multiLevelType w:val="multilevel"/>
    <w:tmpl w:val="C784A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11B510E"/>
    <w:multiLevelType w:val="multilevel"/>
    <w:tmpl w:val="748A525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 w15:restartNumberingAfterBreak="0">
    <w:nsid w:val="2AA65CD4"/>
    <w:multiLevelType w:val="multilevel"/>
    <w:tmpl w:val="05107BBA"/>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6" w15:restartNumberingAfterBreak="0">
    <w:nsid w:val="2B45293B"/>
    <w:multiLevelType w:val="multilevel"/>
    <w:tmpl w:val="E4CCFF52"/>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1BB2153"/>
    <w:multiLevelType w:val="multilevel"/>
    <w:tmpl w:val="CD7E09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ED385E"/>
    <w:multiLevelType w:val="hybridMultilevel"/>
    <w:tmpl w:val="B8BA5DD8"/>
    <w:lvl w:ilvl="0" w:tplc="FFFFFFFF">
      <w:start w:val="1"/>
      <w:numFmt w:val="bullet"/>
      <w:lvlText w:val=""/>
      <w:lvlJc w:val="left"/>
      <w:pPr>
        <w:ind w:left="720" w:hanging="360"/>
      </w:pPr>
      <w:rPr>
        <w:rFonts w:ascii="Symbol" w:hAnsi="Symbol" w:hint="default"/>
      </w:rPr>
    </w:lvl>
    <w:lvl w:ilvl="1" w:tplc="C8DE6FB6">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D26C66"/>
    <w:multiLevelType w:val="hybridMultilevel"/>
    <w:tmpl w:val="97B4617E"/>
    <w:lvl w:ilvl="0" w:tplc="FFFFFFFF">
      <w:start w:val="1"/>
      <w:numFmt w:val="bullet"/>
      <w:lvlText w:val=""/>
      <w:lvlJc w:val="left"/>
      <w:pPr>
        <w:ind w:left="720" w:hanging="360"/>
      </w:pPr>
      <w:rPr>
        <w:rFonts w:ascii="Symbol" w:hAnsi="Symbol" w:hint="default"/>
      </w:rPr>
    </w:lvl>
    <w:lvl w:ilvl="1" w:tplc="C8DE6FB6">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F863D4C"/>
    <w:multiLevelType w:val="hybridMultilevel"/>
    <w:tmpl w:val="9ED4933C"/>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6237951"/>
    <w:multiLevelType w:val="multilevel"/>
    <w:tmpl w:val="E7B22B1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2" w15:restartNumberingAfterBreak="0">
    <w:nsid w:val="46AE4B73"/>
    <w:multiLevelType w:val="multilevel"/>
    <w:tmpl w:val="C93A4BF2"/>
    <w:lvl w:ilvl="0">
      <w:start w:val="4"/>
      <w:numFmt w:val="upperRoman"/>
      <w:lvlText w:val="%1."/>
      <w:lvlJc w:val="righ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BE8380A"/>
    <w:multiLevelType w:val="multilevel"/>
    <w:tmpl w:val="80E4176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4" w15:restartNumberingAfterBreak="0">
    <w:nsid w:val="4D614B8E"/>
    <w:multiLevelType w:val="hybridMultilevel"/>
    <w:tmpl w:val="ACE2EA3A"/>
    <w:lvl w:ilvl="0" w:tplc="C8DE6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131EE9"/>
    <w:multiLevelType w:val="multilevel"/>
    <w:tmpl w:val="362A6A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B6A37EE"/>
    <w:multiLevelType w:val="multilevel"/>
    <w:tmpl w:val="C57CC3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0861DA"/>
    <w:multiLevelType w:val="multilevel"/>
    <w:tmpl w:val="5C7097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12357BA"/>
    <w:multiLevelType w:val="hybridMultilevel"/>
    <w:tmpl w:val="98E4D9A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4D3854"/>
    <w:multiLevelType w:val="multilevel"/>
    <w:tmpl w:val="E6F006FE"/>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0" w15:restartNumberingAfterBreak="0">
    <w:nsid w:val="70913DD6"/>
    <w:multiLevelType w:val="hybridMultilevel"/>
    <w:tmpl w:val="FF980242"/>
    <w:lvl w:ilvl="0" w:tplc="C8DE6F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3670629"/>
    <w:multiLevelType w:val="hybridMultilevel"/>
    <w:tmpl w:val="046A9FD6"/>
    <w:lvl w:ilvl="0" w:tplc="C6368F08">
      <w:start w:val="3"/>
      <w:numFmt w:val="upperRoman"/>
      <w:lvlText w:val="%1."/>
      <w:lvlJc w:val="righ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B6B6A"/>
    <w:multiLevelType w:val="multilevel"/>
    <w:tmpl w:val="9A0C6DE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3" w15:restartNumberingAfterBreak="0">
    <w:nsid w:val="7E12450B"/>
    <w:multiLevelType w:val="multilevel"/>
    <w:tmpl w:val="D44295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12"/>
  </w:num>
  <w:num w:numId="3">
    <w:abstractNumId w:val="3"/>
  </w:num>
  <w:num w:numId="4">
    <w:abstractNumId w:val="17"/>
  </w:num>
  <w:num w:numId="5">
    <w:abstractNumId w:val="11"/>
  </w:num>
  <w:num w:numId="6">
    <w:abstractNumId w:val="5"/>
  </w:num>
  <w:num w:numId="7">
    <w:abstractNumId w:val="4"/>
  </w:num>
  <w:num w:numId="8">
    <w:abstractNumId w:val="23"/>
  </w:num>
  <w:num w:numId="9">
    <w:abstractNumId w:val="10"/>
  </w:num>
  <w:num w:numId="10">
    <w:abstractNumId w:val="7"/>
  </w:num>
  <w:num w:numId="11">
    <w:abstractNumId w:val="1"/>
  </w:num>
  <w:num w:numId="12">
    <w:abstractNumId w:val="2"/>
  </w:num>
  <w:num w:numId="13">
    <w:abstractNumId w:val="8"/>
  </w:num>
  <w:num w:numId="14">
    <w:abstractNumId w:val="14"/>
  </w:num>
  <w:num w:numId="15">
    <w:abstractNumId w:val="15"/>
  </w:num>
  <w:num w:numId="16">
    <w:abstractNumId w:val="20"/>
  </w:num>
  <w:num w:numId="17">
    <w:abstractNumId w:val="9"/>
  </w:num>
  <w:num w:numId="18">
    <w:abstractNumId w:val="13"/>
  </w:num>
  <w:num w:numId="19">
    <w:abstractNumId w:val="22"/>
  </w:num>
  <w:num w:numId="20">
    <w:abstractNumId w:val="19"/>
  </w:num>
  <w:num w:numId="21">
    <w:abstractNumId w:val="6"/>
  </w:num>
  <w:num w:numId="22">
    <w:abstractNumId w:val="18"/>
  </w:num>
  <w:num w:numId="23">
    <w:abstractNumId w:val="2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E11FF"/>
    <w:rsid w:val="00054F70"/>
    <w:rsid w:val="00055B7A"/>
    <w:rsid w:val="000A7FCA"/>
    <w:rsid w:val="00105C25"/>
    <w:rsid w:val="001274DE"/>
    <w:rsid w:val="00127E0C"/>
    <w:rsid w:val="002407DE"/>
    <w:rsid w:val="002415D7"/>
    <w:rsid w:val="00277739"/>
    <w:rsid w:val="00285935"/>
    <w:rsid w:val="002E74B2"/>
    <w:rsid w:val="002F758A"/>
    <w:rsid w:val="00334E8D"/>
    <w:rsid w:val="003A41DA"/>
    <w:rsid w:val="003F44CB"/>
    <w:rsid w:val="00486CE7"/>
    <w:rsid w:val="00495E39"/>
    <w:rsid w:val="00574F76"/>
    <w:rsid w:val="005E18D2"/>
    <w:rsid w:val="00620DD0"/>
    <w:rsid w:val="007E37FE"/>
    <w:rsid w:val="0080130A"/>
    <w:rsid w:val="00A0618E"/>
    <w:rsid w:val="00A60165"/>
    <w:rsid w:val="00AC374D"/>
    <w:rsid w:val="00B06FEF"/>
    <w:rsid w:val="00C42051"/>
    <w:rsid w:val="00CC7512"/>
    <w:rsid w:val="00D0747D"/>
    <w:rsid w:val="00D52C26"/>
    <w:rsid w:val="00D71E1E"/>
    <w:rsid w:val="00E338C1"/>
    <w:rsid w:val="00EE11FF"/>
    <w:rsid w:val="00EF16CF"/>
    <w:rsid w:val="00F04982"/>
    <w:rsid w:val="00F94500"/>
    <w:rsid w:val="00FE62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AB5C1"/>
  <w15:docId w15:val="{6315B387-04E7-4369-9683-D434AF3BC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0D8"/>
  </w:style>
  <w:style w:type="paragraph" w:styleId="1">
    <w:name w:val="heading 1"/>
    <w:basedOn w:val="a"/>
    <w:next w:val="a"/>
    <w:link w:val="10"/>
    <w:uiPriority w:val="9"/>
    <w:qFormat/>
    <w:rsid w:val="00101F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16E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uiPriority w:val="9"/>
    <w:semiHidden/>
    <w:unhideWhenUsed/>
    <w:qFormat/>
    <w:rsid w:val="00495E39"/>
    <w:pPr>
      <w:keepNext/>
      <w:keepLines/>
      <w:spacing w:before="280" w:after="80"/>
      <w:outlineLvl w:val="2"/>
    </w:pPr>
    <w:rPr>
      <w:b/>
      <w:sz w:val="28"/>
      <w:szCs w:val="28"/>
    </w:rPr>
  </w:style>
  <w:style w:type="paragraph" w:styleId="4">
    <w:name w:val="heading 4"/>
    <w:basedOn w:val="a"/>
    <w:next w:val="a"/>
    <w:uiPriority w:val="9"/>
    <w:semiHidden/>
    <w:unhideWhenUsed/>
    <w:qFormat/>
    <w:rsid w:val="00495E39"/>
    <w:pPr>
      <w:keepNext/>
      <w:keepLines/>
      <w:spacing w:before="240" w:after="40"/>
      <w:outlineLvl w:val="3"/>
    </w:pPr>
    <w:rPr>
      <w:b/>
      <w:sz w:val="24"/>
      <w:szCs w:val="24"/>
    </w:rPr>
  </w:style>
  <w:style w:type="paragraph" w:styleId="5">
    <w:name w:val="heading 5"/>
    <w:basedOn w:val="a"/>
    <w:next w:val="a"/>
    <w:uiPriority w:val="9"/>
    <w:semiHidden/>
    <w:unhideWhenUsed/>
    <w:qFormat/>
    <w:rsid w:val="00495E39"/>
    <w:pPr>
      <w:keepNext/>
      <w:keepLines/>
      <w:spacing w:before="220" w:after="40"/>
      <w:outlineLvl w:val="4"/>
    </w:pPr>
    <w:rPr>
      <w:b/>
    </w:rPr>
  </w:style>
  <w:style w:type="paragraph" w:styleId="6">
    <w:name w:val="heading 6"/>
    <w:basedOn w:val="a"/>
    <w:next w:val="a"/>
    <w:uiPriority w:val="9"/>
    <w:semiHidden/>
    <w:unhideWhenUsed/>
    <w:qFormat/>
    <w:rsid w:val="00495E39"/>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rsid w:val="00495E39"/>
    <w:tblPr>
      <w:tblCellMar>
        <w:top w:w="0" w:type="dxa"/>
        <w:left w:w="0" w:type="dxa"/>
        <w:bottom w:w="0" w:type="dxa"/>
        <w:right w:w="0" w:type="dxa"/>
      </w:tblCellMar>
    </w:tblPr>
  </w:style>
  <w:style w:type="paragraph" w:styleId="a3">
    <w:name w:val="Title"/>
    <w:basedOn w:val="a"/>
    <w:next w:val="a"/>
    <w:uiPriority w:val="10"/>
    <w:qFormat/>
    <w:rsid w:val="00495E39"/>
    <w:pPr>
      <w:keepNext/>
      <w:keepLines/>
      <w:spacing w:before="480" w:after="120"/>
    </w:pPr>
    <w:rPr>
      <w:b/>
      <w:sz w:val="72"/>
      <w:szCs w:val="72"/>
    </w:rPr>
  </w:style>
  <w:style w:type="table" w:styleId="a4">
    <w:name w:val="Table Grid"/>
    <w:basedOn w:val="a1"/>
    <w:uiPriority w:val="59"/>
    <w:rsid w:val="001B3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link w:val="a6"/>
    <w:qFormat/>
    <w:rsid w:val="00F3441C"/>
    <w:pPr>
      <w:spacing w:after="0" w:line="240" w:lineRule="auto"/>
    </w:pPr>
    <w:rPr>
      <w:rFonts w:eastAsia="Times New Roman" w:cs="Times New Roman"/>
      <w:sz w:val="20"/>
      <w:szCs w:val="20"/>
    </w:rPr>
  </w:style>
  <w:style w:type="character" w:customStyle="1" w:styleId="a6">
    <w:name w:val="Без интервала Знак"/>
    <w:link w:val="a5"/>
    <w:rsid w:val="00F3441C"/>
    <w:rPr>
      <w:rFonts w:ascii="Calibri" w:eastAsia="Times New Roman" w:hAnsi="Calibri" w:cs="Times New Roman"/>
      <w:sz w:val="20"/>
      <w:szCs w:val="20"/>
      <w:lang w:eastAsia="ru-RU"/>
    </w:rPr>
  </w:style>
  <w:style w:type="character" w:customStyle="1" w:styleId="c0">
    <w:name w:val="c0"/>
    <w:basedOn w:val="a0"/>
    <w:rsid w:val="00B43E21"/>
  </w:style>
  <w:style w:type="paragraph" w:customStyle="1" w:styleId="c16">
    <w:name w:val="c16"/>
    <w:basedOn w:val="a"/>
    <w:rsid w:val="00B43E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B43E21"/>
  </w:style>
  <w:style w:type="paragraph" w:styleId="a7">
    <w:name w:val="List Paragraph"/>
    <w:basedOn w:val="a"/>
    <w:uiPriority w:val="1"/>
    <w:qFormat/>
    <w:rsid w:val="008C69AE"/>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8C69A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3">
    <w:name w:val="c3"/>
    <w:basedOn w:val="a"/>
    <w:rsid w:val="00924D8F"/>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unhideWhenUsed/>
    <w:qFormat/>
    <w:rsid w:val="00FC1D8E"/>
    <w:pPr>
      <w:spacing w:after="120" w:line="240" w:lineRule="auto"/>
    </w:pPr>
    <w:rPr>
      <w:rFonts w:cs="Times New Roman"/>
      <w:sz w:val="20"/>
      <w:szCs w:val="20"/>
    </w:rPr>
  </w:style>
  <w:style w:type="character" w:customStyle="1" w:styleId="a9">
    <w:name w:val="Основной текст Знак"/>
    <w:basedOn w:val="a0"/>
    <w:link w:val="a8"/>
    <w:rsid w:val="00FC1D8E"/>
    <w:rPr>
      <w:rFonts w:ascii="Calibri" w:eastAsia="Calibri" w:hAnsi="Calibri" w:cs="Times New Roman"/>
      <w:sz w:val="20"/>
      <w:szCs w:val="20"/>
      <w:lang w:eastAsia="ru-RU"/>
    </w:rPr>
  </w:style>
  <w:style w:type="character" w:styleId="aa">
    <w:name w:val="Hyperlink"/>
    <w:basedOn w:val="a0"/>
    <w:uiPriority w:val="99"/>
    <w:unhideWhenUsed/>
    <w:rsid w:val="00FC1D8E"/>
    <w:rPr>
      <w:color w:val="0000FF" w:themeColor="hyperlink"/>
      <w:u w:val="single"/>
    </w:rPr>
  </w:style>
  <w:style w:type="paragraph" w:styleId="ab">
    <w:name w:val="Normal (Web)"/>
    <w:basedOn w:val="a"/>
    <w:uiPriority w:val="99"/>
    <w:unhideWhenUsed/>
    <w:rsid w:val="0023235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232355"/>
    <w:rPr>
      <w:b/>
      <w:bCs/>
    </w:rPr>
  </w:style>
  <w:style w:type="character" w:styleId="ad">
    <w:name w:val="Emphasis"/>
    <w:basedOn w:val="a0"/>
    <w:uiPriority w:val="20"/>
    <w:qFormat/>
    <w:rsid w:val="00232355"/>
    <w:rPr>
      <w:i/>
      <w:iCs/>
    </w:rPr>
  </w:style>
  <w:style w:type="character" w:customStyle="1" w:styleId="10">
    <w:name w:val="Заголовок 1 Знак"/>
    <w:basedOn w:val="a0"/>
    <w:link w:val="1"/>
    <w:uiPriority w:val="9"/>
    <w:rsid w:val="00101F2C"/>
    <w:rPr>
      <w:rFonts w:asciiTheme="majorHAnsi" w:eastAsiaTheme="majorEastAsia" w:hAnsiTheme="majorHAnsi" w:cstheme="majorBidi"/>
      <w:b/>
      <w:bCs/>
      <w:color w:val="365F91" w:themeColor="accent1" w:themeShade="BF"/>
      <w:sz w:val="28"/>
      <w:szCs w:val="28"/>
    </w:rPr>
  </w:style>
  <w:style w:type="paragraph" w:customStyle="1" w:styleId="c17">
    <w:name w:val="c17"/>
    <w:basedOn w:val="a"/>
    <w:rsid w:val="00BF28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BF2867"/>
  </w:style>
  <w:style w:type="paragraph" w:customStyle="1" w:styleId="c5">
    <w:name w:val="c5"/>
    <w:basedOn w:val="a"/>
    <w:rsid w:val="00BF28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8">
    <w:name w:val="c28"/>
    <w:basedOn w:val="a"/>
    <w:rsid w:val="00C667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516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8">
    <w:name w:val="c58"/>
    <w:basedOn w:val="a"/>
    <w:rsid w:val="00516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716EBF"/>
    <w:rPr>
      <w:rFonts w:asciiTheme="majorHAnsi" w:eastAsiaTheme="majorEastAsia" w:hAnsiTheme="majorHAnsi" w:cstheme="majorBidi"/>
      <w:color w:val="365F91" w:themeColor="accent1" w:themeShade="BF"/>
      <w:sz w:val="26"/>
      <w:szCs w:val="26"/>
    </w:rPr>
  </w:style>
  <w:style w:type="paragraph" w:styleId="ae">
    <w:name w:val="TOC Heading"/>
    <w:basedOn w:val="1"/>
    <w:next w:val="a"/>
    <w:uiPriority w:val="39"/>
    <w:unhideWhenUsed/>
    <w:qFormat/>
    <w:rsid w:val="00716EBF"/>
    <w:pPr>
      <w:spacing w:before="240" w:line="259" w:lineRule="auto"/>
      <w:outlineLvl w:val="9"/>
    </w:pPr>
    <w:rPr>
      <w:b w:val="0"/>
      <w:bCs w:val="0"/>
      <w:sz w:val="32"/>
      <w:szCs w:val="32"/>
    </w:rPr>
  </w:style>
  <w:style w:type="paragraph" w:styleId="11">
    <w:name w:val="toc 1"/>
    <w:basedOn w:val="a"/>
    <w:next w:val="a"/>
    <w:autoRedefine/>
    <w:uiPriority w:val="39"/>
    <w:unhideWhenUsed/>
    <w:rsid w:val="00716EBF"/>
    <w:pPr>
      <w:tabs>
        <w:tab w:val="left" w:pos="426"/>
        <w:tab w:val="right" w:leader="dot" w:pos="9060"/>
      </w:tabs>
      <w:spacing w:after="100"/>
      <w:jc w:val="both"/>
    </w:pPr>
  </w:style>
  <w:style w:type="paragraph" w:styleId="21">
    <w:name w:val="toc 2"/>
    <w:basedOn w:val="a"/>
    <w:next w:val="a"/>
    <w:autoRedefine/>
    <w:uiPriority w:val="39"/>
    <w:unhideWhenUsed/>
    <w:rsid w:val="00716EBF"/>
    <w:pPr>
      <w:spacing w:after="100"/>
      <w:ind w:left="220"/>
    </w:pPr>
  </w:style>
  <w:style w:type="paragraph" w:styleId="af">
    <w:name w:val="header"/>
    <w:basedOn w:val="a"/>
    <w:link w:val="af0"/>
    <w:uiPriority w:val="99"/>
    <w:unhideWhenUsed/>
    <w:rsid w:val="002D435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D4353"/>
  </w:style>
  <w:style w:type="paragraph" w:styleId="af1">
    <w:name w:val="footer"/>
    <w:basedOn w:val="a"/>
    <w:link w:val="af2"/>
    <w:uiPriority w:val="99"/>
    <w:unhideWhenUsed/>
    <w:rsid w:val="002D435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D4353"/>
  </w:style>
  <w:style w:type="paragraph" w:styleId="af3">
    <w:name w:val="Subtitle"/>
    <w:basedOn w:val="a"/>
    <w:next w:val="a"/>
    <w:uiPriority w:val="11"/>
    <w:qFormat/>
    <w:rsid w:val="00495E39"/>
    <w:pPr>
      <w:keepNext/>
      <w:keepLines/>
      <w:spacing w:before="360" w:after="80"/>
    </w:pPr>
    <w:rPr>
      <w:rFonts w:ascii="Georgia" w:eastAsia="Georgia" w:hAnsi="Georgia" w:cs="Georgia"/>
      <w:i/>
      <w:color w:val="666666"/>
      <w:sz w:val="48"/>
      <w:szCs w:val="48"/>
    </w:rPr>
  </w:style>
  <w:style w:type="table" w:customStyle="1" w:styleId="af4">
    <w:basedOn w:val="TableNormal"/>
    <w:rsid w:val="00495E39"/>
    <w:pPr>
      <w:spacing w:after="0" w:line="240" w:lineRule="auto"/>
    </w:pPr>
    <w:tblPr>
      <w:tblStyleRowBandSize w:val="1"/>
      <w:tblStyleColBandSize w:val="1"/>
      <w:tblCellMar>
        <w:left w:w="108" w:type="dxa"/>
        <w:right w:w="108" w:type="dxa"/>
      </w:tblCellMar>
    </w:tblPr>
  </w:style>
  <w:style w:type="table" w:customStyle="1" w:styleId="af5">
    <w:basedOn w:val="TableNormal"/>
    <w:rsid w:val="00495E39"/>
    <w:pPr>
      <w:spacing w:after="0" w:line="240" w:lineRule="auto"/>
    </w:pPr>
    <w:tblPr>
      <w:tblStyleRowBandSize w:val="1"/>
      <w:tblStyleColBandSize w:val="1"/>
      <w:tblCellMar>
        <w:left w:w="108" w:type="dxa"/>
        <w:right w:w="108" w:type="dxa"/>
      </w:tblCellMar>
    </w:tblPr>
  </w:style>
  <w:style w:type="table" w:customStyle="1" w:styleId="af6">
    <w:basedOn w:val="TableNormal"/>
    <w:rsid w:val="00495E39"/>
    <w:pPr>
      <w:spacing w:after="0" w:line="240" w:lineRule="auto"/>
    </w:pPr>
    <w:tblPr>
      <w:tblStyleRowBandSize w:val="1"/>
      <w:tblStyleColBandSize w:val="1"/>
      <w:tblCellMar>
        <w:left w:w="108" w:type="dxa"/>
        <w:right w:w="108" w:type="dxa"/>
      </w:tblCellMar>
    </w:tblPr>
  </w:style>
  <w:style w:type="table" w:customStyle="1" w:styleId="af7">
    <w:basedOn w:val="TableNormal"/>
    <w:rsid w:val="00495E39"/>
    <w:pPr>
      <w:spacing w:after="0" w:line="240" w:lineRule="auto"/>
    </w:pPr>
    <w:tblPr>
      <w:tblStyleRowBandSize w:val="1"/>
      <w:tblStyleColBandSize w:val="1"/>
      <w:tblCellMar>
        <w:left w:w="108" w:type="dxa"/>
        <w:right w:w="108" w:type="dxa"/>
      </w:tblCellMar>
    </w:tblPr>
  </w:style>
  <w:style w:type="table" w:customStyle="1" w:styleId="af8">
    <w:basedOn w:val="TableNormal"/>
    <w:rsid w:val="00495E39"/>
    <w:pPr>
      <w:spacing w:after="0" w:line="240" w:lineRule="auto"/>
    </w:pPr>
    <w:tblPr>
      <w:tblStyleRowBandSize w:val="1"/>
      <w:tblStyleColBandSize w:val="1"/>
      <w:tblCellMar>
        <w:left w:w="108" w:type="dxa"/>
        <w:right w:w="108" w:type="dxa"/>
      </w:tblCellMar>
    </w:tblPr>
  </w:style>
  <w:style w:type="table" w:customStyle="1" w:styleId="af9">
    <w:basedOn w:val="TableNormal"/>
    <w:rsid w:val="00495E39"/>
    <w:pPr>
      <w:spacing w:after="0" w:line="240" w:lineRule="auto"/>
    </w:pPr>
    <w:tblPr>
      <w:tblStyleRowBandSize w:val="1"/>
      <w:tblStyleColBandSize w:val="1"/>
      <w:tblCellMar>
        <w:left w:w="108" w:type="dxa"/>
        <w:right w:w="108" w:type="dxa"/>
      </w:tblCellMar>
    </w:tblPr>
  </w:style>
  <w:style w:type="table" w:customStyle="1" w:styleId="afa">
    <w:basedOn w:val="TableNormal"/>
    <w:rsid w:val="00495E39"/>
    <w:pPr>
      <w:spacing w:after="0" w:line="240" w:lineRule="auto"/>
    </w:pPr>
    <w:tblPr>
      <w:tblStyleRowBandSize w:val="1"/>
      <w:tblStyleColBandSize w:val="1"/>
      <w:tblCellMar>
        <w:left w:w="108" w:type="dxa"/>
        <w:right w:w="108" w:type="dxa"/>
      </w:tblCellMar>
    </w:tblPr>
  </w:style>
  <w:style w:type="table" w:customStyle="1" w:styleId="afb">
    <w:basedOn w:val="TableNormal"/>
    <w:rsid w:val="00495E39"/>
    <w:pPr>
      <w:spacing w:after="0" w:line="240" w:lineRule="auto"/>
    </w:pPr>
    <w:tblPr>
      <w:tblStyleRowBandSize w:val="1"/>
      <w:tblStyleColBandSize w:val="1"/>
      <w:tblCellMar>
        <w:left w:w="108" w:type="dxa"/>
        <w:right w:w="108" w:type="dxa"/>
      </w:tblCellMar>
    </w:tblPr>
  </w:style>
  <w:style w:type="table" w:customStyle="1" w:styleId="afc">
    <w:basedOn w:val="TableNormal"/>
    <w:rsid w:val="00495E39"/>
    <w:pPr>
      <w:spacing w:after="0" w:line="240" w:lineRule="auto"/>
    </w:pPr>
    <w:tblPr>
      <w:tblStyleRowBandSize w:val="1"/>
      <w:tblStyleColBandSize w:val="1"/>
      <w:tblCellMar>
        <w:left w:w="108" w:type="dxa"/>
        <w:right w:w="108" w:type="dxa"/>
      </w:tblCellMar>
    </w:tblPr>
  </w:style>
  <w:style w:type="table" w:customStyle="1" w:styleId="afd">
    <w:basedOn w:val="TableNormal"/>
    <w:rsid w:val="00495E39"/>
    <w:pPr>
      <w:spacing w:after="0" w:line="240" w:lineRule="auto"/>
    </w:pPr>
    <w:tblPr>
      <w:tblStyleRowBandSize w:val="1"/>
      <w:tblStyleColBandSize w:val="1"/>
      <w:tblCellMar>
        <w:left w:w="108" w:type="dxa"/>
        <w:right w:w="108" w:type="dxa"/>
      </w:tblCellMar>
    </w:tblPr>
  </w:style>
  <w:style w:type="table" w:customStyle="1" w:styleId="afe">
    <w:basedOn w:val="TableNormal"/>
    <w:rsid w:val="00495E39"/>
    <w:pPr>
      <w:spacing w:after="0" w:line="240" w:lineRule="auto"/>
    </w:pPr>
    <w:tblPr>
      <w:tblStyleRowBandSize w:val="1"/>
      <w:tblStyleColBandSize w:val="1"/>
      <w:tblCellMar>
        <w:left w:w="108" w:type="dxa"/>
        <w:right w:w="108" w:type="dxa"/>
      </w:tblCellMar>
    </w:tblPr>
  </w:style>
  <w:style w:type="table" w:customStyle="1" w:styleId="aff">
    <w:basedOn w:val="TableNormal"/>
    <w:rsid w:val="00495E39"/>
    <w:pPr>
      <w:spacing w:after="0" w:line="240" w:lineRule="auto"/>
    </w:pPr>
    <w:tblPr>
      <w:tblStyleRowBandSize w:val="1"/>
      <w:tblStyleColBandSize w:val="1"/>
      <w:tblCellMar>
        <w:left w:w="108" w:type="dxa"/>
        <w:right w:w="108" w:type="dxa"/>
      </w:tblCellMar>
    </w:tblPr>
  </w:style>
  <w:style w:type="paragraph" w:styleId="aff0">
    <w:name w:val="Balloon Text"/>
    <w:basedOn w:val="a"/>
    <w:link w:val="aff1"/>
    <w:uiPriority w:val="99"/>
    <w:semiHidden/>
    <w:unhideWhenUsed/>
    <w:rsid w:val="00B06FEF"/>
    <w:pPr>
      <w:spacing w:after="0" w:line="240" w:lineRule="auto"/>
    </w:pPr>
    <w:rPr>
      <w:rFonts w:ascii="Tahoma" w:hAnsi="Tahoma" w:cs="Tahoma"/>
      <w:sz w:val="16"/>
      <w:szCs w:val="16"/>
    </w:rPr>
  </w:style>
  <w:style w:type="character" w:customStyle="1" w:styleId="aff1">
    <w:name w:val="Текст выноски Знак"/>
    <w:basedOn w:val="a0"/>
    <w:link w:val="aff0"/>
    <w:uiPriority w:val="99"/>
    <w:semiHidden/>
    <w:rsid w:val="00B06FEF"/>
    <w:rPr>
      <w:rFonts w:ascii="Tahoma" w:hAnsi="Tahoma" w:cs="Tahoma"/>
      <w:sz w:val="16"/>
      <w:szCs w:val="16"/>
    </w:rPr>
  </w:style>
  <w:style w:type="paragraph" w:customStyle="1" w:styleId="110">
    <w:name w:val="Заголовок 11"/>
    <w:basedOn w:val="a"/>
    <w:uiPriority w:val="1"/>
    <w:qFormat/>
    <w:rsid w:val="00C42051"/>
    <w:pPr>
      <w:widowControl w:val="0"/>
      <w:autoSpaceDE w:val="0"/>
      <w:autoSpaceDN w:val="0"/>
      <w:spacing w:after="0" w:line="240" w:lineRule="auto"/>
      <w:ind w:left="719"/>
      <w:outlineLvl w:val="1"/>
    </w:pPr>
    <w:rPr>
      <w:rFonts w:ascii="Times New Roman" w:eastAsia="Times New Roman" w:hAnsi="Times New Roman" w:cs="Times New Roman"/>
      <w:b/>
      <w:bCs/>
      <w:sz w:val="24"/>
      <w:szCs w:val="24"/>
      <w:lang w:eastAsia="en-US"/>
    </w:rPr>
  </w:style>
  <w:style w:type="paragraph" w:customStyle="1" w:styleId="TableParagraph">
    <w:name w:val="Table Paragraph"/>
    <w:basedOn w:val="a"/>
    <w:uiPriority w:val="1"/>
    <w:qFormat/>
    <w:rsid w:val="00C42051"/>
    <w:pPr>
      <w:widowControl w:val="0"/>
      <w:autoSpaceDE w:val="0"/>
      <w:autoSpaceDN w:val="0"/>
      <w:spacing w:after="0" w:line="256" w:lineRule="exact"/>
      <w:ind w:left="107"/>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483229">
      <w:bodyDiv w:val="1"/>
      <w:marLeft w:val="0"/>
      <w:marRight w:val="0"/>
      <w:marTop w:val="0"/>
      <w:marBottom w:val="0"/>
      <w:divBdr>
        <w:top w:val="none" w:sz="0" w:space="0" w:color="auto"/>
        <w:left w:val="none" w:sz="0" w:space="0" w:color="auto"/>
        <w:bottom w:val="none" w:sz="0" w:space="0" w:color="auto"/>
        <w:right w:val="none" w:sz="0" w:space="0" w:color="auto"/>
      </w:divBdr>
    </w:div>
    <w:div w:id="987249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clck.ru/33NMkR"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Iuk9KST/TYGrBajRkDYUozlG8Q==">CgMxLjAyCGguZ2pkZ3hzMgloLjMwajB6bGwyCWguMWZvYjl0ZTIJaC4zem55c2g3Mg5oLjVkNGZrMHhmcXBnMDIOaC41ZDRmazB4ZnFwZzAyDmguNWQ0ZmsweGZxcGcwMg5oLm1oZDY2ZmdqczBwcTIOaC41ZDRmazB4ZnFwZzAyCWguMmV0OTJwMDIIaC50eWpjd3QyCGgudHlqY3d0MghoLnR5amN3dDIIaC50eWpjd3QyCGgudHlqY3d0MghoLnR5amN3dDIOaC41ZTBmeGdxMnBwczMyCGgudHlqY3d0OAByITFzNGUxWW91dHJwSjR3M090bDRRc3VucjhnQ3p0THBiQ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64A15F-03C9-47D4-9DBF-4C9A95EB6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20</Pages>
  <Words>3085</Words>
  <Characters>17586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20</cp:revision>
  <dcterms:created xsi:type="dcterms:W3CDTF">2023-05-23T18:31:00Z</dcterms:created>
  <dcterms:modified xsi:type="dcterms:W3CDTF">2026-10-14T06:17:00Z</dcterms:modified>
</cp:coreProperties>
</file>