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6C" w:rsidRDefault="00531CB7" w:rsidP="008556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1" name="Рисунок 1" descr="C:\Users\Svetschool\AppData\Local\Microsoft\Windows\Temporary Internet Files\Content.Word\IMG_20261014_113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school\AppData\Local\Microsoft\Windows\Temporary Internet Files\Content.Word\IMG_20261014_1130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2" r="4430"/>
                    <a:stretch/>
                  </pic:blipFill>
                  <pic:spPr bwMode="auto">
                    <a:xfrm>
                      <a:off x="0" y="0"/>
                      <a:ext cx="5751409" cy="782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1CB7" w:rsidRDefault="00531CB7" w:rsidP="00855659">
      <w:pPr>
        <w:rPr>
          <w:rFonts w:ascii="Times New Roman" w:hAnsi="Times New Roman" w:cs="Times New Roman"/>
          <w:sz w:val="28"/>
          <w:szCs w:val="28"/>
        </w:rPr>
      </w:pPr>
    </w:p>
    <w:p w:rsidR="00531CB7" w:rsidRDefault="00531CB7" w:rsidP="00855659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C3FC1" w:rsidRDefault="00955ABC">
      <w:pPr>
        <w:pStyle w:val="1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heading=h.gjdgxs"/>
      <w:bookmarkStart w:id="2" w:name="_Toc144139992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2"/>
    </w:p>
    <w:p w:rsidR="000C3FC1" w:rsidRDefault="000C3FC1"/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 далее ФАООП УО (вариант 1), утвержденной приказом Министерства просвещения России от 24.11.2022г номер 1026 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ФАООП УО (вариант 1)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особых образовательных потребностей, а также индивидуальных особенностей и возможностей.</w:t>
      </w:r>
    </w:p>
    <w:p w:rsidR="000C3FC1" w:rsidRDefault="00955ABC">
      <w:pPr>
        <w:widowControl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5 классе рассчитана на 34 учебные недели и составляет 136 часов в год (4 часа в неделю).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Федеральная адаптированная основная общеобразовательная программа определяет цель и задачи учебного предмета «Чтение (литературное чтение)». 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Цель обучения – учить правильному объяснительному чтению слов, предложений и текстов, направленному на изучение произведений, понимание которых основано на имеющемся личном опыте обучающихся.  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Задачи обучения: </w:t>
      </w:r>
    </w:p>
    <w:p w:rsidR="000C3FC1" w:rsidRDefault="00955ABC">
      <w:pPr>
        <w:numPr>
          <w:ilvl w:val="0"/>
          <w:numId w:val="3"/>
        </w:numP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навыка полноценного чтения как основы понимания художественного и научно-познавательного текстов;</w:t>
      </w:r>
    </w:p>
    <w:p w:rsidR="000C3FC1" w:rsidRDefault="00955ABC">
      <w:pPr>
        <w:numPr>
          <w:ilvl w:val="0"/>
          <w:numId w:val="3"/>
        </w:numP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навыков речевого общения на материале доступных для понимания художественных и научно-познавательных текстов;</w:t>
      </w:r>
    </w:p>
    <w:p w:rsidR="000C3FC1" w:rsidRDefault="00955ABC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развитие положительных качеств и свойств личности.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по учебному предмету «Чтение (литературное чтение)» в 5 классе определяет следующие задачи: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качества техники чтения: правильность, осознанность, выразительность, беглость;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всех видов речевой деятельности обучающихся;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читать доступные пониманию тексты вслух и про себя;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осмысленно воспринимать содержание текста, умения поделиться впечатлением 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прочитанном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умения пересказывать текст;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добре и зле, уважения к культуре разных народов;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интереса к чтению;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знакомство с лучшими, доступными их пониманию произведениями детской литературы.</w:t>
      </w:r>
    </w:p>
    <w:p w:rsidR="000C3FC1" w:rsidRDefault="00955AB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0C3FC1" w:rsidRDefault="00955ABC">
      <w:pPr>
        <w:pStyle w:val="11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heading=h.30j0zll"/>
      <w:bookmarkStart w:id="4" w:name="_Toc144139993"/>
      <w:bookmarkEnd w:id="3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4"/>
    </w:p>
    <w:p w:rsidR="000C3FC1" w:rsidRDefault="000C3F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обучающихся, их мышлению.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 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</w:t>
      </w:r>
      <w:proofErr w:type="gramEnd"/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уроках чтения в 5 классе продолжается формирование у обучающихся техники чтения: правильности, беглости, выразительности на основе понимания прочитанных произведений.  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программного материала способствует решению проблемы нравственного воспитания обучающихся, понимания ими соответствия описываемых событий жизненным ситуациям.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Систематическая словарная работа на уроках расширяет словарный запас детей, помогает им правильно употреблять новые слова в связной речи.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Особое внимание уделяется познавательной активности учащихся, 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самостоятельной учебной работе. В связи с этим при организации учебно-познавательной деятельности предполагается работа с тетрадью и дополнительной литературой.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уроке чтения в 5 классе учитель использует в комбинации различные формы работы: групповую, индивидуальную и парную. В методических аппаратах книг для чтения предусмотрены задания, выполнение которых должно проходить в парах или группе. Учителю необходимо варьировать формы работы в связи с весьма разнородным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составом класса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Наряду с использованием заданий разной степени сложности и постоянной сменой видов деятельности, комбинации различных форм работы помогут в осуществлении индивидуально-дифференцированного подхода и сделают урок интересным и разнообразным.</w:t>
      </w:r>
    </w:p>
    <w:p w:rsidR="000C3FC1" w:rsidRDefault="00955ABC">
      <w:pPr>
        <w:spacing w:after="0" w:line="360" w:lineRule="auto"/>
        <w:ind w:right="99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W w:w="9341" w:type="dxa"/>
        <w:jc w:val="center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71"/>
        <w:gridCol w:w="4190"/>
        <w:gridCol w:w="1619"/>
        <w:gridCol w:w="1620"/>
        <w:gridCol w:w="1441"/>
      </w:tblGrid>
      <w:tr w:rsidR="000C3FC1">
        <w:trPr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</w:t>
            </w:r>
          </w:p>
        </w:tc>
      </w:tr>
      <w:tr w:rsidR="000C3FC1">
        <w:trPr>
          <w:trHeight w:val="501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Давайте читать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страна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50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Осень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Истоки мудрости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Наша Родина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Люби все живое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Зима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кругу семьи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мастерах и мастерицах, труде и трудолюбии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Весна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Никто не забыт, ничто не забыто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люди в опасности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Лето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128  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0C3FC1" w:rsidRDefault="000C3F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C1" w:rsidRDefault="000C3FC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C1" w:rsidRDefault="00955ABC">
      <w:pPr>
        <w:tabs>
          <w:tab w:val="left" w:pos="507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br w:type="page"/>
      </w:r>
    </w:p>
    <w:p w:rsidR="000C3FC1" w:rsidRDefault="00955ABC">
      <w:pPr>
        <w:pStyle w:val="21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4413999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5"/>
    </w:p>
    <w:p w:rsidR="000C3FC1" w:rsidRDefault="00955ABC">
      <w:pPr>
        <w:pStyle w:val="af3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38962750"/>
      <w:bookmarkEnd w:id="6"/>
      <w:r>
        <w:rPr>
          <w:rFonts w:ascii="Times New Roman" w:hAnsi="Times New Roman" w:cs="Times New Roman"/>
          <w:b/>
          <w:sz w:val="28"/>
          <w:szCs w:val="28"/>
        </w:rPr>
        <w:t>Личностные:</w:t>
      </w:r>
      <w:bookmarkStart w:id="7" w:name="_Hlk138962780"/>
      <w:bookmarkStart w:id="8" w:name="_Hlk138961499"/>
      <w:bookmarkEnd w:id="7"/>
      <w:bookmarkEnd w:id="8"/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социально-бытовыми навыками, используемыми в повседневной жизни;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доступных информационных технологий для коммуникации;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проявление социально значимых мотивов учебной деятельности;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эстетических потребностей, ценностей и чувств;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eading=h.kyt5t1btbwup"/>
      <w:bookmarkEnd w:id="9"/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0C3FC1" w:rsidRDefault="00955ABC">
      <w:pPr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  <w:bookmarkStart w:id="10" w:name="_Hlk138961830"/>
      <w:bookmarkEnd w:id="10"/>
    </w:p>
    <w:p w:rsidR="000C3FC1" w:rsidRDefault="00955AB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осознанно и правильно читать вслух доступный текст целыми словами и по слогам;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right="35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находить, читая про себя отрывки проанализированного текста, связанные с определёнными событиями;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отвечать на вопросы по предметному содержанию текста (с помощью учителя);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заучивать стихотворения наизусть (объём текста с учётом учебных возможностей учащегося);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уроках внеклассного чтения.</w:t>
      </w:r>
    </w:p>
    <w:p w:rsidR="000C3FC1" w:rsidRDefault="00955ABC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Достаточный уровень:  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уметь осознанно и правильно читать доступный те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кст всл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ух целыми словами, в трудных случаях — по слогам;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про себя, выполняя аналитические задания к тексту;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отвечать на вопросы учителя;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пересказывать текст по плану с помощью учителя, используя опорные слова, а несложные по содержанию тексты — самостоятельно;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своё отношение к поступкам героев и событиям;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выучить наизусть 8–10 стихотворений.</w:t>
      </w:r>
    </w:p>
    <w:p w:rsidR="000C3FC1" w:rsidRDefault="00955ABC">
      <w:pPr>
        <w:pStyle w:val="ac"/>
        <w:spacing w:before="240"/>
        <w:jc w:val="center"/>
        <w:rPr>
          <w:rFonts w:ascii="Times New Roman" w:hAnsi="Times New Roman"/>
          <w:bCs/>
          <w:i w:val="0"/>
          <w:sz w:val="28"/>
          <w:szCs w:val="28"/>
        </w:rPr>
      </w:pPr>
      <w:bookmarkStart w:id="11" w:name="_heading=h.4d34og8"/>
      <w:bookmarkEnd w:id="11"/>
      <w:r>
        <w:rPr>
          <w:rFonts w:ascii="Times New Roman" w:hAnsi="Times New Roman"/>
          <w:bCs/>
          <w:i w:val="0"/>
          <w:sz w:val="28"/>
          <w:szCs w:val="28"/>
          <w:shd w:val="clear" w:color="auto" w:fill="FFFFFF"/>
        </w:rPr>
        <w:t>Система оценки достижений</w:t>
      </w:r>
      <w:bookmarkStart w:id="12" w:name="_Hlk138961962"/>
      <w:bookmarkEnd w:id="12"/>
    </w:p>
    <w:p w:rsidR="000C3FC1" w:rsidRDefault="00955ABC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bookmarkStart w:id="13" w:name="_heading=h.6a3yku1uxf5o"/>
      <w:bookmarkEnd w:id="13"/>
      <w:r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Hlk138967155"/>
      <w:bookmarkStart w:id="15" w:name="_heading=h.i3nzianyf5gw"/>
      <w:bookmarkStart w:id="16" w:name="_heading=h.ha5t6xo5ig3n"/>
      <w:bookmarkEnd w:id="14"/>
      <w:bookmarkEnd w:id="15"/>
      <w:bookmarkEnd w:id="16"/>
      <w:r>
        <w:rPr>
          <w:rFonts w:ascii="Times New Roman" w:eastAsia="Times New Roman" w:hAnsi="Times New Roman" w:cs="Times New Roman"/>
          <w:sz w:val="28"/>
          <w:szCs w:val="28"/>
        </w:rPr>
        <w:t>Проверку навыков чтения проводят на основе повседневных наблюдений за чтением и пониманием прочитанного по учебнику путём специального опроса по чтению, пересказу или комбинированного опроса.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начале, середине и конце учебного года проводится проверка техники чтения.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проверке техники чтения рекомендуется подбирать незнакомые, но доступные тексты примерно следующего объёма (на конец года): 5 класс 55-60 слов.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принимаются во внимание индивидуальные психофизические особенности обучающегося, акцент делается не на беглость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чтения, а на осознанное понимание прочитанного, умение отвечать на вопросы, пересказать текст.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читает правильно, бегло, выразительно, с соблюдением норм литературного произношения;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выделяет главную мысль произведения или частей рассказа с незначительной помощью учителя;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делит текст на части и озаглавливает их с помощью учителя; называет главных действующих лиц произведения, характеризует их поступки;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отвечает на вопросы по содержанию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пересказывает прочитанное полно, правильно, последовательно;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твердо знает наизусть стихотворение и читает их выразительно.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0C3FC1" w:rsidRDefault="00955ABC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читает в основном правильно, бегло допускает 1–2   ошибки при чтении и соблюдении смысловых пауз, знаков препинания, передающих интонацию, логических ударений; </w:t>
      </w:r>
    </w:p>
    <w:p w:rsidR="000C3FC1" w:rsidRDefault="00955ABC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называет главных действующих лиц произведения, характеризует их поступки, допускает неточности в ответах на вопросы при пересказе содержания, исправляет их с помощью учителя; </w:t>
      </w:r>
    </w:p>
    <w:p w:rsidR="000C3FC1" w:rsidRDefault="00955ABC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допускает при чтении стихотворения наизусть 1–2   самостоятельно исправленные ошибки, читает наизусть недостаточно выразительно.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читает недостаточно бегло, некоторые слова по слогам;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допускает 3–4   ошибки при чтении и соблюдении синтаксических пауз; 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3–4 в соблюдении смысловых пауз, знаков препинания, передающих интонацию логических ударений; 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отвечает на вопросы и пересказывает содержание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помощью  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затрудняется называть главных действующих лиц произведения, характеризовать их поступки;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отвечает на вопросы и пересказывает неполно, непоследовательно, допускает искажения основного смысла произведения; обнаруживает при чтении наизусть нетвердое усвоение текста.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0C3FC1" w:rsidRDefault="00955A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отметки пересказа текста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содержание прочитанного самостоятельно, последовательно, не упуская главного, правильно отвечает на вопрос.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>- допускает 1-2 ошибки, неточности, сам их исправляет.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при помощи наводящих вопросов учителя, не умеет последовательно передать содержание прочитанного, допускает речевые ошибки.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0C3FC1" w:rsidRDefault="00955A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чтения стихотворения наизусть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Оценка«5»</w:t>
      </w:r>
      <w:r>
        <w:rPr>
          <w:rFonts w:ascii="Times New Roman" w:eastAsia="Times New Roman" w:hAnsi="Times New Roman" w:cs="Times New Roman"/>
          <w:sz w:val="28"/>
          <w:szCs w:val="28"/>
        </w:rPr>
        <w:t>- твердо, без подсказок, знает наизусть, выразительно читает.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Оценка«4»</w:t>
      </w:r>
      <w:r>
        <w:rPr>
          <w:rFonts w:ascii="Times New Roman" w:eastAsia="Times New Roman" w:hAnsi="Times New Roman" w:cs="Times New Roman"/>
          <w:sz w:val="28"/>
          <w:szCs w:val="28"/>
        </w:rPr>
        <w:t>- знает наизусть, но допускает при чтении перестановку слов, самостоятельно исправляет допущенные неточности.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читает наизусть, но при чтении обнаруживает нетвердое усвоение текста. 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0C3FC1" w:rsidRDefault="000C3FC1">
      <w:pPr>
        <w:tabs>
          <w:tab w:val="left" w:pos="507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C1" w:rsidRDefault="00955ABC">
      <w:pPr>
        <w:tabs>
          <w:tab w:val="left" w:pos="5070"/>
        </w:tabs>
        <w:rPr>
          <w:rFonts w:ascii="Times New Roman" w:eastAsia="Times New Roman" w:hAnsi="Times New Roman" w:cs="Times New Roman"/>
          <w:sz w:val="24"/>
          <w:szCs w:val="24"/>
        </w:rPr>
        <w:sectPr w:rsidR="000C3FC1" w:rsidSect="00EB5B6C">
          <w:footerReference w:type="default" r:id="rId11"/>
          <w:pgSz w:w="11906" w:h="16838"/>
          <w:pgMar w:top="1134" w:right="1133" w:bottom="1701" w:left="1418" w:header="0" w:footer="709" w:gutter="0"/>
          <w:pgNumType w:start="1"/>
          <w:cols w:space="720"/>
          <w:formProt w:val="0"/>
          <w:titlePg/>
          <w:docGrid w:linePitch="100" w:charSpace="4096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C3FC1" w:rsidRDefault="00955ABC">
      <w:pPr>
        <w:pStyle w:val="11"/>
        <w:numPr>
          <w:ilvl w:val="0"/>
          <w:numId w:val="7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7" w:name="_heading=h.1fob9te"/>
      <w:bookmarkStart w:id="18" w:name="_Toc144139995"/>
      <w:bookmarkEnd w:id="1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8"/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rPr>
          <w:trHeight w:val="396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113"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0C3FC1">
        <w:trPr>
          <w:trHeight w:val="542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0C3FC1">
        <w:trPr>
          <w:trHeight w:val="420"/>
        </w:trPr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Давайте читать – 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</w:tr>
      <w:tr w:rsidR="000C3FC1">
        <w:trPr>
          <w:trHeight w:val="33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учебником «Чтение». Вступительная статья к разделу «Давайте читать».      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 про слово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Михалков. Стихотворение        «Обращение писателя к читателям»    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учебником, его разделами, условными обозначениями.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Осознанное, выразительное чтение статьи и стихотворения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ловарная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(разбор непонятных слов).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учебником, разделами, условными обозначениями.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статью и стихотворение целыми словами (в трудных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Читаютобъяснение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амостоятельно читают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Знакомятся с учебником, его разделами, условными обозначениями.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вопросы: «Зачем люди читают? Что можно узнать из книг?»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и стихотворение осознанно, выразительно целыми словами.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в тексте непонятные слова.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1.«Как Незнайка был музыкантом»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2.«Как Незнайка был художником»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3.«Как Незнайка сочинял стихи» (Отрывки из книги Н.Носова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риключени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 Незнайки и его друзей»)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прочитанных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содержания прочитанных отрывков.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вопросы, высказывание собственного мнения к поступкам героев.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Использование элементов драматизации. Работа с иллюстративным материалом.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мультфильмов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Участвуют в уроках внеклассного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вслух правильно,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Выясняют признаки волшебной сказки, поэтики сказки, сказочных формул (с помощью учителя)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историй осознанно,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прочитанных отрывков.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краткое содержание.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Выражают собственное мнение к поступкам героев.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</w:t>
            </w:r>
          </w:p>
        </w:tc>
      </w:tr>
      <w:tr w:rsidR="000C3FC1">
        <w:trPr>
          <w:trHeight w:val="25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Автобиографическая статья (о баснописце И.А.Крылове, поэте А.С.Пушкине, немецких сказочниках братьях Гримм).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начало учебного года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автобиографической статьи о писателях и поэтах.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прочитанному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начало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автобиографическую статью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автобиографическую статью осознанно, целыми словами.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слова, объясняют их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Л.Крутько.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«Замечательные книжки»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осознанно, правильно,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выразительного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сравнения в тексте стихотворения и объяснение этого выражения.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«держаться верного курса», «разбегаются глаза», «оживают чудеса»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иллюстрацию, находят к ней строки в тексте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словами, передают интонацию волнения и радости.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сравнения, учатся объяснять их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выражения: «держаться верного курса», «разбегаются глаза», «оживают чудеса»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С.Вербова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«Зачем книги нужны?»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осознанно, правильно,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прочитанных произведениях с опорой на знания и опыт школьников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 с опорой на собственные знания и опыт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осознанно, правильно,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основную мысль.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 с опорой на свои знания и опыт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С.Ильин.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«Две книжки»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стихотворения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слов для объяснения (разбор сложных для понимания слов и выражений)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вопросы, находят ответы в тексте.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слова, требующие объяснения.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осознанно,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незнакомые слова (объясняют их 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по ролям.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строки, в которых говорится о том, зачем нам нужны книги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«Давайте читать».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памятки «Береги книги!» в тетрадь.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участие в обсуждении прочитанных на уроках произведений. Высказывают свое мнение о прочитанных произведениях.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смысл пословиц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произведения,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Школьная страна – 8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Вступительная статья к разделу «Школьная страна».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Стихотворение «Первое сентября»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беседа.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вопросы, опираясь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своей «школьной стране».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отгадывание кроссворда по теме «Учебные принадлежности».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(в сокращении)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рассказ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вопросы, пользуясь иллюстративным материалом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кроссворд по теме «Учебные принадлежности» (с опорой на картинки).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обсуждении новых предметов, которые будут изучать в 5 классе.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своей «школьной стране».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составляют кроссворд по теме «Учебные принадлежности».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«Где ты ходишь, осень?»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по цепочке осознанное, правильное,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по содержанию.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на тему «Как я провел лето».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 использование аудио- или видеозаписи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небольшой рассказ на тему «Как 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провел лето».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на тему «Как я провел лето».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Заучивают стихотворение наизусть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«В Стране невыученных уроков» ч.1 (Отрывок)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сказки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осознанное, правильное,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1-й части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из текста «учебники были ужасно скучные, но они были сильные».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1-й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осознанно,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1-й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сказки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непонятные слова в тексте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выражение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«учебники были ужасно скучные, но они были сильные».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отрывок из мультфильма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Л.Гераскина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«В Стране невыученных уроков» ч.2 (Отрывок)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сказки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осознанное, правильное,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2-й части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2-й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слова из сказки, которые произносят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учебники,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2-й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сказки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непонятные слова в тексте (разбирают сложные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понимания слова и выражения 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Е.Серова. Стихотворение «Отличница»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Выразительное, осознанное чтение стихотворения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заключительной части стихотворения о важных предметах с интонацией одобрения и осуждения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заключительную часть стихотворения о важных предметах с интонацией одобрения и осуждения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Л.Каминский. Рассказ «Сочинение» ч.1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рассказа осознанное, правильное, целыми словами или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рассказ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осознанно, правильно,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1-ю часть рассказа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Л.Каминский. Рассказ «Сочинение» ч.2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осознанное, правильное,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Чтение 2-й части по ролям.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по данному плану.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разговор девочек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осознанно,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2-ю часть рассказа по ролям, соблюдая интонацию каждого героя.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2-ю часть рассказа по данному плану.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непонятные слова и разбирают их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«Школьная страна».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 «Школьная страна».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Рассказывание стихотворения Я. Акима «Где ты ходишь, осень?» наизусть.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Разыгрывание по ролям рассказа Л.Каминского «Сочинение».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тестовых заданий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теме «Школьная страна»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цепочке отрывок из рассказа «Сочинение» Л.Каминского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пословицы.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Разыгрывают по ролям отрывок из рассказа «Сочинение» Л.Каминского.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Я.Акима «Где ты ходишь, осень?» наизусть.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объясняют смысл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пословиц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rPr>
          <w:trHeight w:val="411"/>
        </w:trPr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3150"/>
                <w:tab w:val="center" w:pos="7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год. Осень – 11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Осень».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Приметы осени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беседа.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теме «Круглый год. Осень».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объяснение примет, предсказаний.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 по теме «Осень».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«мягкая зима».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«Осенняя экскурсия»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рассказ учителя.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приметы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 по теме «Осень».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рисунки на тему «Осенняя экскурсия»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приметы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 по теме Осень».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«мягкая зима».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рисунки на тему «Осенняя экскурсия»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И.Соколов-Микитов.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Листопадничек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С.Козлов.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 родном лесу».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Н.Сладков. Рассказ «Непослушные малыши»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уроках внеклассного чтения, оформление выставки книг, ведение дневника внеклассного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рассказов о животных, о природе.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Краткий пересказ прочитанных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вопросам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Зачитывают отрывки к иллюстрациям из прочитанных рассказов.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передают содержание прочитанных рассказов, опираясь на иллюстрации.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оформлении выставки книг, дневников внеклассного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Оформляют выставку книг, ведут дневники внеклассного чтения.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осознанно, целыми словами отрывки из почитанных рассказов.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отрывки из прочитанных рассказов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827"/>
        <w:gridCol w:w="3119"/>
        <w:gridCol w:w="3118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«Осень, осень, погости недель восемь…».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«Хороша зима – снегами…»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учителем.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Правильное чтение вслух и про себя доступного текста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предметному содержанию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строчек, соответствующих иллюстративному материалу.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слова Русь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предметному содержанию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осознанно, выразительно, целыми словами.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строчки, соответствующие иллюстративному материалу.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и выражения.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своими словами понятие слова Русь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С.Козлов.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«Лисичка»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(или отрывка) учителем.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Осознанное, выразительное чтение текста сказки целыми словами и по слогам.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героев сказки по ролям.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предметному содержанию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строчек, соответствующих иллюстративному материалу.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главных героев сказки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отрывок из сказки по ролям.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главных героев сказки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героев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строчки, соответствующие иллюстративному материалу.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главных героев сказки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rPr>
          <w:trHeight w:val="16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Е.Трутнева.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«Осень»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«Сердитые голоса»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сравнений и многократных повторов.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 «Сердитые голоса»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</w:t>
            </w:r>
          </w:p>
          <w:p w:rsidR="000C3FC1" w:rsidRDefault="00955ABC">
            <w:pPr>
              <w:widowControl w:val="0"/>
              <w:spacing w:after="0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«Сердитые голоса»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сравнения и повторы.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«Сердитые голоса»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«Четыре художника» ч.1. (Отрывок) 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 к тексту сказки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зачитывают строчки, подходящие к иллюстративным материалам.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1-ю часть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словами из текста, что выдумка, а что происходит на самом деле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«Четыре художника» ч.2.  (Отрывок) 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описания примет осени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 к тексту сказ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как звери и птицы готовятся к зиме, опираясь на картинку.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приметы осени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строчки, подходящие к иллюстративным материалам.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2-ю часть сказки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А.Фет.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«Ласточки пропали»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соблюдая паузы и интонацию.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описания примет.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приметы.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выразительном чтении передают тревожную, тоскливую интонацию, обращая внимание на паузы.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827"/>
        <w:gridCol w:w="3119"/>
        <w:gridCol w:w="3118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Швейня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«зима на носу»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тексту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сложные слова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«зима на носу»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«Уж небо осенью дышало…»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(Из романа в стихах «Евгений Онегин»)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Выразительное, осознанное чтение стихотворения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описания изменений в природе, листопада и сравнений.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рисование картин к стихотворению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стихотворение целыми словами после многократного прочтения.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осознанно,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картину к стихотворению.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описание изменений в природе, листопада и сравнений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Осень».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 «Круглый год. Осень».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Называние сказок, авторов рассказывание отрывков из прочитанных произведений.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и зачитывание в текстах строк, подходящих к иллюстрациям и своим рисункам.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отрывки из произведений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теме «Круглый год. Осень»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в текстах строки, подходящие к иллюстрациям и своим рисункам.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отрывки из произведений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сказки, авторов,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пересказывают отрывки из прочитанных произведений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Истоки мудрости – 8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по теме «Истоки мудрости».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Автобиографическая статья (о писателе К.Д.Ушинском и писателе Л.Н.Толстом)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 по теме «Истоки мудрости».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 статьи.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Рубрика «Обсуди с одноклассниками» (ответы на вопросы):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Почему всем нравятся сказки?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что народ ценит пословицы и пользуется ими?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Ознакомительное чтение биографических материалов о писателях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сообщение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биографическую статью о писателях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 читают биографическую статью о писателях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Берёза и три сокола. 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отрывка к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зачина (начала сказки)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слова для объяснения (разбирают сложные для понимания слова и выражения).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зачитывают в тексте отрывок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зачин (начало сказки), волшебные приметы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Каша из топора. 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Разыгрывание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зачина и концовки.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морали сказки, признаков бытовой сказки, сказочных формул.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сказки, их характерами и поступками.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Просматривание отрывка из мультфильма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Составляют образ солдата (в доступной форме по наводящим вопросам).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непонятные слова и выражения, читают их объяснение.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образ солдата и хозяйки, анализируют их характеры и поступки.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мораль сказки.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зачин и концовку.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Лисица и тетерев.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сказка).</w:t>
            </w:r>
            <w:proofErr w:type="gram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пересказе Л.Н.Толстого)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Разыгрывание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морали сказки, признаков бытовой сказки, сказочных формул.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сказки, их характерами и поступками.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Просматривание отрывка из мультфильма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образ героев сказки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объяснение непонятных слов и выражений.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образ главных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героев, анализируют их характеры и поступки.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Выясняют мораль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сказочные формулы, называют признаки бытовой сказки.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И.Крылов.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«Лебедь, Щука и Рак»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басни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слова «поклажа».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басне слов, похожих на пословицу.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Выяснение морали басни.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басни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басни, их характерами и поступками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басню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Находят в тексте непонятные слова и выражения.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басню наизусть (с учетом учебных возможностей)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басню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слово «поклажа».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Анализируют поступки главных героев.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слова, похожие на пословицу.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Выясняют мораль басни.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басню наизусть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827"/>
        <w:gridCol w:w="3119"/>
        <w:gridCol w:w="3118"/>
      </w:tblGrid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Басня «Два плуга».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Л.Толстой.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«Муравей и голубка».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К.Ушинский.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«Ворон и сорока»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басни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главной мысли (морали) басни.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особенностей басни как жанра литературы.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басни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 Ушинского «Ворон и сорока»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басни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помощью).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басни К. Ушинского «Ворон и сорока»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басни осмысленно, выразительно,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(идею) басни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 «Чему учит басня»?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Вспоминают особенности басни как жанра литературы.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басни К. Ушинского «Ворон и сорока»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1.Сказка «Сестрица Аленушка и братец Иванушка».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2.Сказка «Бой на Калиновом мосту».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3.Сказка «Как мужик гусей делил».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(Русские народные сказки)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Рассказывание (пересказ) отрывков из прочитанных сказок.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Рассматриваниеиллюстративного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материала, своих рисунков.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выставки книг, ведение дневников внеклассного чтения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(или зачитывают) отрывки из прочитанных сказок.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Рассматриваютиллюстративный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материал, свои рисунки.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комментируют иллюстрации к сказкам.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организации выставки книг, заполняют дневники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(или зачитывают) отрывки из прочитанных сказок.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Рассматриваютиллюстративный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материал, свои рисунки, поясняют их.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Организуют выставку книг, заполняют дневники внеклассного чтения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141"/>
        <w:gridCol w:w="2977"/>
        <w:gridCol w:w="142"/>
        <w:gridCol w:w="3118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«Истоки мудрости».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сказок.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к басням соответствующих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«Лисица и тетерев»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мнение о прочитанных произведениях. Пересказывают отрывок из сказки о солдате.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к басням соответствующие пословицы, объясняют их смысл.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Наша Родина – 6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теме «Наша Родина».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Ф.Савинов.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«Родина».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«Родная земля»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 по теме «Наша Родина».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любимых мест родного края. Оформление выставки рисунков и фотографий на тему «Наш любимый уголок Родины».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сообщение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рубрики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«Родина»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способностей).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Рисуют рисунки, изображая   любимые места родного края.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 в обсуждении статьи к теме «Наша Родина», отвечают на вопросы.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«Родина» осмысленно, выразительно целыми словами.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смысл непонятных слов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Рисуют рисунки, приносят фотографии, оформляют выставку на тему «Наш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любимый уголок Родины».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С.Романовский.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«Русь»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выражения: «ловил старинные слова», «для глухих две обедни не служат».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разговор героев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выражения: «ловил старинные слова», «для глухих две обедни не служат»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М.Пришвин.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«Моя родина»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 отрывка из текста с опорой на иллюстрацию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подбирают подходящий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отрывок, опираясь на иллюстрацию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«Никита Кожемяка»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 в обработке К.Ушинского)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сказки по данному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(по выбору) из   сказки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весь те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кст   ск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азки по данному плану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«Никита Кожемяка»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 в обработке К.Ушинского)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в тексте и подбор подходящего отрывка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главного героя.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Деление текста на части по плану.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по данному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отрывок, как Никита стал делить землю.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отрывки (по выбору) из 2-й части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характеристику главного героя (с помощью учителя), дают оценку его поступкам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  по данному плану</w:t>
            </w:r>
          </w:p>
        </w:tc>
      </w:tr>
      <w:tr w:rsidR="000C3FC1">
        <w:trPr>
          <w:trHeight w:val="2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«Наша Родина».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стихотворения, отрывка из рассказа, пословиц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Краткий пересказ прочитанных произведений с опорой на иллюстрации.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объяснение смысла пословиц, сопоставление с прочитанными произведениями.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и пословицы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любимых местах по рисункам и фотографиям.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рассказа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отрывки из текста с опорой на  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объяснять смысл пословиц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Люби все живое – 10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«Люби все живое».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«Кто любит собак…»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Вступительная беседа или рассказ учителя к разделу «Люби все живое» с использованием наглядного материала.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Рубрика «Обсуди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на тему «Что или кого вы любите больше всего».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«любить животных»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сообщение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на тему «Что или кого вы любите больше всего».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читать стихотворение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на тему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«Что или кого вы любите больше всего».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«любить животных» строчками из стихотворения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Д.Мразкова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«Охота на уток»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(Отрывок из книги «Не плачь,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(отрывка)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1-й части с опорой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рассказа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текст с опорой на иллюстрацию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Мразкова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«Охота на уток»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(Отрывок из книги «Не плачь,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(отрывка)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слова для объяснения (разбирают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диалог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2-ю часть рассказа осмысленно,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Находят в тексте и подбирают подходящий отрывок к иллюстрациям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рассказа по ролям, передавая интонацию героев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«Дедушка Дерево».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«Полвека прожила я на свете…»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осмысленное, выразительное,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Н.Сладкова «Полвека прожила я на свете…»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 «Полвека прожила я на свете…»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 «Полвека прожила я на свете…»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Д.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«Серая Шейка».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«Хитрый лис и умная уточка».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Иваныч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«Кто был рад снегу?»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Коллективное обсуждение, высказывание собственного мнения.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материалом. Организация работы в парах, командах.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выставкой книг, дневником внеклассного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впечатления от прочитанного, выражение своего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отношения к героям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доступные задания по прочитанным произведениям.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сюжеты, опираясь на иллюстрации.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свои впечатления о прочитанном произведении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книг, дневники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внеклассную литературу под контролем учителя, участвуют в обсуждении прочитанных произведений.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книг, дневники внеклассного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впечатления о прочитанных произведениях, выражают свое отношение к героям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В.Боков.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«Обидчивый ёж»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осмысленное,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данному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незнакомые слова в тексте, правильно их объясняют (с 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данному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«Уехали»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 (или аудиозапись).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 параллельным разбором незнакомых слов).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прочитанного стихотворения по вопросам учителя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 w:firstLine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кратко содержание прочитанного стихотворения.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 w:firstLine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нужной интонацией.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Разбирают прочитанное стихотворение (с помощью учителя).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стихотворения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«Кот Ворюга» ч.1. 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 выражения «вцепился мертвой хваткой».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главных героев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1-ю часть рассказа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высказывать собственную точку зрения,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своё отношение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поступкам героев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Объясняют выражение «вцепился мертвой хваткой».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характеристику главных героев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«Кот Ворюга» ч.2. 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портрета кота.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описывают внешний вид кота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2-ю часть рассказа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(с опорой на иллюстрации)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«Люби все живое».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«Кот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ворот»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отрывки из прочитанных произведений   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участие в беседе о прочитанных на уроках произведениях. Пересказывают отрывки из текстов с опорой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объяснять смысл пословиц.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тестовые задания.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год. Зима – 12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Зима».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«Народная песня»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Вступительная беседа или рассказ учителя   по теме «Круглый год. Зима».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примет на с.32.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«Зимние забавы» для выставки зимних рисунков.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Рассказывание стихотворений о зиме.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стихотворного текста «Народная песня».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 песни.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характера народной песни.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Прослушивание аудиозаписей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тексту стихотворения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на тему «Зимние забавы».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стихи о зиме. Учатся выразительно читать стихотворный текст песни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аудиозапись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на тему «Зимние забавы».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стихи о зиме.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песню осмысленно, выразительно.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характер народной песни (с помощью учителя). Прослушивают аудиозапись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 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написал первое стихотворение»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слова «земляки».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отрывка, как поэт сочинил свои первые стихи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отрывок, как поэт сочинил свои первые стихи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слова, объясняют их с помощью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слово «земляки»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«Первый снег»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правильно,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Радостное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«прикорнул на фонаре»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правильно,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передавать радость при чтении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строки, в которых автор передает свежесть первого снега.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словами, соблюдая небольшие паузы в конце каждой строки.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сравнения.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«прикорнул на фонаре»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 вам крышка»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(разбор сложных для понимания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отрывка, где Морозко рассердился, и описания крышечек для разных водоемов.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 сказки правильно,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отрывок, где Морозко рассердился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отрывок сказки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непонятные слова.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главную мысль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по ролям, соблюдая просительную и сердитую интонацию героев сказки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 вам крышка»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описания главного героя.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героев сказки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 сказки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 сказки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портрет главного героя.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героев сказки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«Вот север, тучи нагоняя…»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 романа в стихах «Евгений Онегин»).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«Белые стихи»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стихотворения учителем. Чтение вслух правильно, осмысленно,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«брега с недвижною рекою».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 использование аудио- или видеозаписи.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 «Белые стихи» (Отрывок)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учителя, аудиозапись.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правильно,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 Заучивают стихотворение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 «Белые стихи» (Отрывок)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учителя, аудиозапись.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осмысленно,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«брега с недвижною рекою».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стих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торжественно, радостно, размеренно.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 «Белые стихи» (Отрывок)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«Терентий-Тетерев»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цепочке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отрывка, соответствующего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характеристикой героев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1-й части сказки по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цепочке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героев повести (в доступной форме)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 сказки, соответствующий 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незнакомые слова в тексте.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сказки по плану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«Терентий-Тетерев»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по цепочке,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 2-й части сказки по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цепочке,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2-ю часть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сказки по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А.Гайдар.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и Гек»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 Чтение по абзацам,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«таежная красавица».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своей подготовке к Новому году.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собственной точки зрения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как готовятся к встрече Нового года в школе и дома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абзацам,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«таежная красавица».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как готовятся к встрече Нового года в школе и дома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А.Гайдар.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и Гек»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 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отрывков рассказа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своего отношения к героям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 Рассматривают 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своё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в (доступной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по абзацам,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героев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 «Морозко».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В.Драгунский.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«Профессор кислых щей».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Братья Гримм.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Гензель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сказок и рассказов.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обсуждение, высказывание собственного мнения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отрывки из сказок и рассказов целыми словами и  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обсуждают, высказывают собственное мнение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читательские дневники.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оформлении выставки книг, читательских дневников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прочитанных произведениях с опорой на иллюстрации.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характеристику персонажей.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Дают оценку поступков главных героев.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Заполняют читательские дневники.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Зима».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Тестовые задания.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«Гололедица»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стихотворений, отрывков из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Краткий пересказ прочитанной сказки и разыгрывание ее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к разделу.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стихотворения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произведениях. Пересказывают отрывки из сказки с опорой на иллюстрации и разыгрывают ее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В кругу семьи - 12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«В кругу семьи».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Е.Серова.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«Три мамы»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«В кругу семьи»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рассуждения В.Сухомлинского о семье.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выражения «приносить в дом мир и покой».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Е.Серовой «Три мамы»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рассуждение В.Сухомлинского о семье.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выразительно читать стихотворение Е.Серовой «Три мамы»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к разделу осмысленно, целыми словами.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обсуждении с одноклассниками (отвечают на вопросы).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«приносить в дом мир и покой».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Е.Серовой «Три мамы» по ролям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В.Сухомлинский.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«Все добрые люди – одна семья»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Зачитывание отрывка из текста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(в доступной форме).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о печальном известии.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объясняют последнее предложение в рассказе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«Моя родня»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 стихотворения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незнакомыми словами в тексте.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своем друге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осмысленно, выразительно, целыми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учатся правильно их объяснять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своем друге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 дочери. (Татарская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абзацам, целыми словами (в трудных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сказки отрывков о том, как поступили дочери и за что были наказаны.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ролям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абзацам,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отрывки о том, как отозвались дочери на просьбу матери.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сказку по ролям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отрывки о том, как были наказаны дочери.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пересказывают сказку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«Разлука»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из текста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отрывка, опираясь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иллюстрацию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стихотворение выразительно.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тесте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зачитывают отрывок, опираясь на иллюстрацию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строчки в тексте и доказывают, что отец и сын скучают без мамы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«Волшебное слово»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 (или аудиозапись рассказа).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основной мысли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своего мнения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отрывков, соответствующих иллюстрациям.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пересказ по ролям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отрывки, соответствующие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выделять тему и идею произведения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по ролям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«Волшебное слово»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«Любили тебя без особых причин»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 (или аудиозапись рассказа).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Зачитывание отрывка из текста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непонятных слов, чтение объяснения.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 персонажей и их поступков.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2-й части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«Любили тебя без особых причин»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отрывок, опираясь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читать 2-ю часть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«Любили тебя без особых причин»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Дают характеристику главным героям (с помощью учителя) и оценку их поступкам.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«Любили тебя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без особых причин»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В.Драгунский.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«Сестра моя Ксения» ч.1 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 Чтение отрывка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отрывка из рассказа по ролям (разговор мамы и Дениса).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по вопросам учителя.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трудных для понимания и незнакомых слов и выражений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1-ю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разговор мамы и Дениса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разговор мамы и Дениса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учатся их объяснять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В.Драгунский. Рассказ «Сестра моя Ксения» ч.2 (Отрывок)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«Капризы»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по вопросам учителя.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трудных для понимания и незнакомых слов и выражений.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словесной картины купания Ксении.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Капризы»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«Капризы»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2-ю часть рассказа правильно, осознанно,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учатся их объяснять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словесную картину купания Ксении.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Капризы»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А.Майков.  «Колыбельная песня»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песни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колыбельной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выразительное, напевное,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Высказывание своего мнения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трудных для понимания и незнакомых слов и выражений.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аудиозаписи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песню целыми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словами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выразительно, напевно.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песню выразительно,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напевно, целыми словами, обращая внимание на знаки препинания.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выделяют непонятные слова, объясняют их с помощью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основную мысль песни.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своё мнение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1. 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«Хитрый коврик».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«Разноцветные колеса».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С.Маршак.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«Откуда стол пришел?»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произведений по вопросам.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обучающихся в парах, командах.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целыми словами и по слогам отрывки из прочитанных произведений.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для внеклассного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рассказывают отрывки из прочитанных произведений, опираясь на иллюстрации.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оценку поступков главных героев.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 для внеклассного чтения, заполняют дневники для внеклассного чтения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«В кругу семьи».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отрывков из стихотворений, рассказов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произведений, опираясь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выражения «Ничто не дается нам так дешево и не ценится так дорого, как вежливость».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по прочитанным произведениям.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Зачитывают отрывки из произведений, сопоставляя их с изображёнными на рисунках событиями.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беседе о прочитанных на уроках произведениях. 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объясняют смысл выражения «Ничто не дается нам так дешево и не ценится так дорого, как вежливость».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тексты с опорой на иллюстрации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Защитники Отечества – 9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по теме «Защитники Отечества».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«Защитники Отечества»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«Защитники Отечества»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Рубрика «Обсуди с одноклассниками» (ответы на вопросы).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о своих родных и близких, кто служил в армии.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барабан!»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статью, участвуют в обсуждении.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родных, кто служил в армии.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барабан!»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статью, участвуют в обсуждении.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родных, кто служил в армии.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барабан!»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«Измаил»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выражения «зимние квартиры».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рассказа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главных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«зимние квартиры».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 опорой на иллюстрации и план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«Измаил»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рассказа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2-ю часть рассказа осмысленно, целыми словами (в сложных случаях по слогам). Выделяют незнакомые слова в тексте, объясняют их (с 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 опорой на иллюстрации и план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Б.Никольский.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Новый год встречал»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осознанное, правильное, выразительное,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к иллюстрациям отрывков из рассказа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отрывок из рассказа с опорой на иллюстрацию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Б.Никольский.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Новый год встречал»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Л.Некрасова.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«Наша армия родная»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осознанное,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«армия бережет покой страны».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тексту. Объясняют выражение «армия бережет покой страны».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Л.Кассиль.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«Таран»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цепочке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сравнений.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выражений «клевать врага», «плевался огнем».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и пересказ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цепочке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в тексте сравнения.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выражения «клевать врага», «плевался огнем».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и пересказывают по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С.Васильев.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«Белая берёза»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осознанно, выразительно,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стихотворения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вопросам учителя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стихотворение выразительно,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читать стихотворение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стихотворение осознанно, выразительно, целыми словами (в трудных случаях по слогам).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ответы в тексте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«Защитники Отечества».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отрывков из прочитанных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осознанно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отрывки из текстов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 мастерах и мастерицах, труде и трудолюбии – 14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беседа к разделу «О мастерах и мастерицах, труде и трудолюбии»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«О мастерах и мастерицах, труде и трудолюбии»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мнение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делах и помощи другим.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Объясняют, кого принято называть мастерами (с помощью учителя)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разных профессиях, мастерских в школе, кем хотели бы стать в будущем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Автобиографическая статья (о писателе Е.Пермяке).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«Про нос и язык»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автобиографической статьи о Е.Пермяке.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Ознакомительное чтение.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«куда не надо нос совать»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сообщение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по цепочке,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по цепочке, осознанно, целыми словами и по слогам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и рассказ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«куда не надо нос совать»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А.Блинов.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«Рабочие руки»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беседы о знакомых профессиях.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беседе о профессиях (на доступном уровне).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картинки, называют профессии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абзацам,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по картинкам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Г.Сапгир.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«Рабочие руки»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«к хорошему делу охочие»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осмысленно, правильно,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выразительно читать стихотворение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«к хорошему делу охочие»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Е.Пермяк.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«Волшебные краски»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Е.Пермяк.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«Волшебные краски»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осознанно, выразительно, целыми словами (в сложных случаях по слогам). 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находить ответ на вопрос в тексте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М.Зощенко.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«Любимое занятие».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«Знают мамы, знают дети…»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(Немецкая народная песенка)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 Гримм.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«Маленькие человечки»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находить отрывки в тексте, подходящие к иллюстрации.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1-й части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Выражают свое отношение к поступкам героев и событиям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(в доступной форме)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осознанно, выразительно, целыми словами (в сложных случаях по слогам). 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сказки по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Братья Гримм.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«Маленькие человечки»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находить отрывки в тексте, подходящие к иллюстрации.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сказки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зачитывают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отрывки в тексте, подходящие к иллюстрации.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осознанно, выразительно, целыми словами (в сложных случаях по слогам). Выделяют незнакомые слова в тексте,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объясняют их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сказки по плану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 С.Маршак.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«Кошкин дом».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Биссет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«Хочешь, хочешь, хочешь…»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Г.-Х.Андерсен. Сказка «Гадкий утёнок»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произведений.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произведений. Составление характеристики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обсуждение, высказывание собственного мнения.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дневниками внеклассного чтения, выставкой книг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доступные задания по прочитанным текстам.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сказок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обсуждать, высказывать собственное мнение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внеклассного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сказок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Кратко рассказывают отрывки из сказок (с опорой на иллюстрации)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Характеризуют персонажи и их поступки.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внеклассного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«Чужая калитка»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1-й части рассказа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Выборочное чтение по ролям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Учатся читать по ролям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объясняют их (с помощью учителя).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рассказ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«Чужая калитка»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Н.Старшинов.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«Почему шипел утюг»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2-й части рассказа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главного героя.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 Н.Старшинова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очему шипел утюг»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стихотворения Н.Старшинова «Почему шипел утюг»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главного героя.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разговор мальчика с дедом.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стихотворения Н.Старшинова «Почему шипел утюг»</w:t>
            </w:r>
          </w:p>
        </w:tc>
      </w:tr>
      <w:tr w:rsidR="000C3FC1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Э.Рауд.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«Как кабан картошку сажал».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с эстонского Г.Петрова)</w:t>
            </w:r>
            <w:proofErr w:type="gram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сказки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сказку по ролям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Обобщающий урок к разделу «О мастерах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мастерицах, труде и трудолюбии».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соотносить пословицы с содержанием текста. Формирование умения высказывать свое мнение о прочитанном материале.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отрывки из рассказов целыми словами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отрывки из рассказов и сказок осознанно, целыми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соотносить пословицы с содержанием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357"/>
        </w:trPr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Круглый год. Весна – 11 часов</w:t>
            </w:r>
          </w:p>
        </w:tc>
      </w:tr>
      <w:tr w:rsidR="000C3FC1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Весна».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«Народные приметы»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«Круглый год. Весна»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статьи к разделу «Круглый год. Весна»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статьи «Народные приметы» с ответами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народных примет и выражений «скорое лето», «красная весна», «мокрое лето»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объясняют народные приметы (на доступном уровне)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народные приметы осмысленно,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народные приметы и выражения «скорое лето», «красная весна», «мокрое лето»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24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«Веснянка».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«Весна, весна красная!»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обработке К.Ушинского)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Нахождение в тексте ласковых слов.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«обильный хлеб»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и сложных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ласковые слова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непонятные слова, учатся их объяснять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«обильный хлеб»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Весна Зиму поборола»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в сказке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и читают в сказке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сказку по ролям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выразительно, целыми словами (в сложных случаях по слогам).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давать характеристику главным героям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сказки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Весна Зиму поборола»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сказки по плану.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Рисование Весны (по своим представлениям)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Весну (по собственным представлениям)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объясняют непонятные слова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2-ю часть сказки по плану.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Весну (по собственным представлениям)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«Весна»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«Весна»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 (и аудиозапись).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находить в тексте признаки весны.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картинки к прочитанному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осмыслено, выразительно, целыми словами.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 о прочитанном произведении.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картинки к прочитанному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ветки мимозы»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главной мысли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в тетрадях ветки мимозы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Слушают чтение учителя. 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три веточки мимозы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целыми словами (в сложных случаях по слогам).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разбирать текст по вопросам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главных героев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три веточки мимозы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ветки мимозы»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героев рассказа и анализ их поступков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отрывок, как мальчик «сорвал свою обиду»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осознанно, выразительно, целыми словами (в сложных случаях по слогам).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непонятные слова, учатся объяснять их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оценку поступкам героев рассказа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В.Жуковский. Стихотворение «Жаворонок»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осмысленное, выразительное,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рисование картины к стихотворению.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Читают стихотворение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непонятные слова.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картину к стихотворению.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«Сказка о Весне»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осознанное,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выразительными средствами языка.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сказки по готовому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картинки к сказке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сказку.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и сложные слова, объясняют их с помощью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по готовому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(отрывок)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Гонимы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вешними лучами …»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 романа в стихах «Евгений Онегин»)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народных примет и пословиц, соотнесение их с прочитанными текстами.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сравнения.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стихотворение наизусть (с учетом учебных возможностей)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словесное рисование (описание природы).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слова, объясняют их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стихотворение наизусть 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Весна».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отрывков из стихотворений, рассказов, сказок.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стихотворений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произведений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 объясняют смысл народных примет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Никто не забыт, ничто не забыто… - 9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«Никто не забыт, ничто не забыто…»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А.Сурков.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«Красоту, что дарит нам природа…»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«Никто не забыт, ничто не забыто…»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статьи к разделу «Никто не забыт, ничто не забыто…»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Выразительное чтение стихотворения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статью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с выражением.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читают строки из стихотворения, отвечая на вопросы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что знают об акции «Бессмертный полк».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 старом танке».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С.Алексеев.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«Три подвига».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В.Осеева.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«Отцовская куртка»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прочитанным произведениям с опорой на иллюстрации, рисунки обучающихся, произведения искусства, музыку, знания и опыт школьников. Работа над выразительным чтением.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осмысленно, правильно,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читательских дневников, выставки книг.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уроках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отрывки из рассказов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доступные задания по прочитанным текстам.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оформлении выставки книг.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Оформляют читательские дневники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рассказов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выразительно, соблюдая знаки препинания.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беседе по прочитанным произведениям с опорой на иллюстрации, рисунки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читательские дневники, оформляют выставку книг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С.Алексеев.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«Брестская крепость»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героев рассказа и анализ их поступков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Рассматривание иллюстраций, рисование словесной картины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иллюстративный материал.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отрывки к иллюстрациям.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непонятные слова.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главных героев по опорным словам.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словесную картину к сюжету о пулеметчике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«Брестская крепость»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отрывок из рассказа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отрывок из рассказа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рассказа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и объясняют непонятные слова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К.Симонов.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«Майор привез мальчишку на лафете»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«за тридевять земель», «знать горе понаслышке».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незнакомые слова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коллективном обсуждении в доступной форме 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главную мысль стихотворения.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«за тридевять земель», «знать горе понаслышке».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выразительно читать стихотворение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В.Богомолов.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«Батальон Федосеева»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вражеской атаке батальона (по вопросам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 по прочитанному тексту.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вражеской атаке батальона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Л.Кассиль.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«Сестра»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(фрагмента текста)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рассказ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А.Твардовский.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«Рассказ танкиста»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мальчишки по опорным словам.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«бедовый мальчишка»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характеристику мальчишки.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«бедовый мальчишка».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по ролям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«Никто не забыт, ничто не забыто…». 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произведений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  смысл пословиц, используя прочитанные произведения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Когда люди в опасности – 9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«Когда люди в опасности».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«Половодье»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«Когда люди в опасности»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опасных ситуаций.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свои истории об опасных ситуациях.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Н.Артюхова.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«Большая береза»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1-й части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прочитанном отрывке.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Н.Артюхова.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 Большая береза»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2-й части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рассказа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ответы на вопросы в тексте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2-ю часть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Л.Толстой.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(быль)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«Прыжок».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Подбор к иллюстрациям подходящих отрывков из текста и заголовков.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 по тексту.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Придумывают заголовки к каждой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 w:firstRow="0" w:lastRow="0" w:firstColumn="0" w:lastColumn="0" w:noHBand="0" w:noVBand="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Б.Житков.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«Наводнение»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словесную картину к части текста, где люди укрепляли берег.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последние строки рассказа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«Рассказ о неизвестном герое»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осмысленно, выразительное, целыми словами и по слогам (в трудных случаях).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стиха на части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частей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к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Делят стихотворение на части и озаглавливают каждую часть текста 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«Рассказ о неизвестном герое»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содержанию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Делят стих на части и озаглавливают каждую часть текста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«Когда люди в опасности».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Заключительный урок.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отрывков из рассказов и стихотворений целыми словами и по слогам (в трудных случаях).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стихотворений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полные ответы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поступкам героев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рассказов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задания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конец учебного года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техники чтения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конец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Круглый год. Лето – 10 часов</w:t>
            </w:r>
          </w:p>
        </w:tc>
      </w:tr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Лето»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«Солнышко, вёдрышко…»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Песня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«Берёзонька моя, берёзонька…».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И.Заграевская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«Круглый год. Лето»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Чтение статьи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(ответы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 на тему «Лето».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Определяют, какой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закличка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 какой песня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Принимают участие в обсуждении с одноклассниками (отвечают на вопросы). Определяют, какой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 какой песня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Отгадывают загадки.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«Четыре художника» 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сказки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плану для пересказа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незнакомые слова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тему и идею произведения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плану и пересказывают сказку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С.Есенин.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 добрым утром»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своего мнения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основную мысль произведения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И.Ревю.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про лето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акцентом на технику чтения слабо читающих детей.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тение отрывка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сказки.  Читают сказку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основную мысль 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 сказки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«Веселое 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выразительного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выделять главную мысль (с помощью учителя)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главную мысль.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смешные эпизоды, зачитывают их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«Кто чем поет».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сказки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отрывка сказки с опорой на картинки.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картинку, находят отрывок в тексте, зачитывают его.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отрывок сказки, соответствующий картинке.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Ю.Коваль.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«Березовый пирожок»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выделять главную мысль рассказа.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самого интересного (по мнению обучающегося) отрывка.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детей о своих походах в лес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самого интересного (по мнению обучающегося)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 выражением.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том, как ходили летом в лес за ягодами и грибами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 выражением, передавая интонацию радости.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текст.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(с помощью учителя)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своих походах в лес за грибами и ягодами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В.Тансканен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«Летние каникулы!»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стихотворения по вопросам учителя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осмысленно,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с выражением.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содержанию.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стихотворения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вопросам по всему разделу.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текстов по теме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итогового теста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итоговый тест (дифференцированные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(самостоятельно).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отрывки из прочитанных произведений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краткой форме.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итоговый тест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«Прощаемся с учебником чтения»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выполненных тестовых заданий.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викторина по сказкам.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наиболее понравившихся сказках.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Прощание с учебником.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списком литературы на лето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все разделы, произведения, стихи.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Приводят примеры известных сказок (про людей и животных)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все разделы, произведения, стихи.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наиболее понравившихся сказках, прочитанных в 5 классе</w:t>
            </w:r>
          </w:p>
        </w:tc>
      </w:tr>
    </w:tbl>
    <w:p w:rsidR="000C3FC1" w:rsidRDefault="000C3F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FC1" w:rsidRDefault="000C3FC1">
      <w:pPr>
        <w:sectPr w:rsidR="000C3FC1">
          <w:footerReference w:type="default" r:id="rId12"/>
          <w:pgSz w:w="16838" w:h="11906" w:orient="landscape"/>
          <w:pgMar w:top="1134" w:right="1418" w:bottom="1701" w:left="1418" w:header="0" w:footer="709" w:gutter="0"/>
          <w:cols w:space="720"/>
          <w:formProt w:val="0"/>
          <w:docGrid w:linePitch="100" w:charSpace="4096"/>
        </w:sectPr>
      </w:pPr>
    </w:p>
    <w:p w:rsidR="000C3FC1" w:rsidRDefault="000C3FC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C3FC1" w:rsidSect="000C3FC1">
      <w:type w:val="continuous"/>
      <w:pgSz w:w="16838" w:h="11906" w:orient="landscape"/>
      <w:pgMar w:top="1134" w:right="1418" w:bottom="1701" w:left="1418" w:header="0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438" w:rsidRDefault="00EA1438" w:rsidP="000C3FC1">
      <w:pPr>
        <w:spacing w:after="0" w:line="240" w:lineRule="auto"/>
      </w:pPr>
      <w:r>
        <w:separator/>
      </w:r>
    </w:p>
  </w:endnote>
  <w:endnote w:type="continuationSeparator" w:id="0">
    <w:p w:rsidR="00EA1438" w:rsidRDefault="00EA1438" w:rsidP="000C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FC1" w:rsidRDefault="004957D3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fldChar w:fldCharType="begin"/>
    </w:r>
    <w:r w:rsidR="00955ABC">
      <w:instrText>PAGE</w:instrText>
    </w:r>
    <w:r>
      <w:fldChar w:fldCharType="separate"/>
    </w:r>
    <w:r w:rsidR="00531CB7">
      <w:rPr>
        <w:noProof/>
      </w:rPr>
      <w:t>3</w:t>
    </w:r>
    <w:r>
      <w:fldChar w:fldCharType="end"/>
    </w:r>
  </w:p>
  <w:p w:rsidR="000C3FC1" w:rsidRDefault="000C3FC1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FC1" w:rsidRDefault="004957D3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fldChar w:fldCharType="begin"/>
    </w:r>
    <w:r w:rsidR="00955ABC">
      <w:instrText>PAGE</w:instrText>
    </w:r>
    <w:r>
      <w:fldChar w:fldCharType="separate"/>
    </w:r>
    <w:r w:rsidR="00531CB7">
      <w:rPr>
        <w:noProof/>
      </w:rPr>
      <w:t>71</w:t>
    </w:r>
    <w:r>
      <w:fldChar w:fldCharType="end"/>
    </w:r>
  </w:p>
  <w:p w:rsidR="000C3FC1" w:rsidRDefault="000C3FC1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438" w:rsidRDefault="00EA1438" w:rsidP="000C3FC1">
      <w:pPr>
        <w:spacing w:after="0" w:line="240" w:lineRule="auto"/>
      </w:pPr>
      <w:r>
        <w:separator/>
      </w:r>
    </w:p>
  </w:footnote>
  <w:footnote w:type="continuationSeparator" w:id="0">
    <w:p w:rsidR="00EA1438" w:rsidRDefault="00EA1438" w:rsidP="000C3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5BBD"/>
    <w:multiLevelType w:val="multilevel"/>
    <w:tmpl w:val="3ED86A4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366669B"/>
    <w:multiLevelType w:val="multilevel"/>
    <w:tmpl w:val="DA4645B0"/>
    <w:lvl w:ilvl="0">
      <w:start w:val="1"/>
      <w:numFmt w:val="bullet"/>
      <w:lvlText w:val="−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2">
    <w:nsid w:val="169460D6"/>
    <w:multiLevelType w:val="multilevel"/>
    <w:tmpl w:val="8E70EB6C"/>
    <w:lvl w:ilvl="0">
      <w:start w:val="2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EA8577B"/>
    <w:multiLevelType w:val="multilevel"/>
    <w:tmpl w:val="9CEA4A5C"/>
    <w:lvl w:ilvl="0">
      <w:start w:val="4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F256577"/>
    <w:multiLevelType w:val="multilevel"/>
    <w:tmpl w:val="A412FA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C53E3"/>
    <w:multiLevelType w:val="multilevel"/>
    <w:tmpl w:val="CEBC88E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nsid w:val="3385452F"/>
    <w:multiLevelType w:val="multilevel"/>
    <w:tmpl w:val="C534E64E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>
    <w:nsid w:val="34CC3C6D"/>
    <w:multiLevelType w:val="multilevel"/>
    <w:tmpl w:val="AC2817C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8">
    <w:nsid w:val="5BDD6C6F"/>
    <w:multiLevelType w:val="multilevel"/>
    <w:tmpl w:val="749CF5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>
    <w:nsid w:val="5F446FB8"/>
    <w:multiLevelType w:val="multilevel"/>
    <w:tmpl w:val="6DACE32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BF648E"/>
    <w:multiLevelType w:val="multilevel"/>
    <w:tmpl w:val="BC2A4736"/>
    <w:lvl w:ilvl="0">
      <w:start w:val="1"/>
      <w:numFmt w:val="bullet"/>
      <w:lvlText w:val="−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11">
    <w:nsid w:val="64A8604F"/>
    <w:multiLevelType w:val="multilevel"/>
    <w:tmpl w:val="25C44F0C"/>
    <w:lvl w:ilvl="0">
      <w:start w:val="3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65DF706E"/>
    <w:multiLevelType w:val="multilevel"/>
    <w:tmpl w:val="0D04952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65E12D4B"/>
    <w:multiLevelType w:val="multilevel"/>
    <w:tmpl w:val="9FAAE8E6"/>
    <w:lvl w:ilvl="0">
      <w:start w:val="1"/>
      <w:numFmt w:val="bullet"/>
      <w:lvlText w:val="−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14">
    <w:nsid w:val="7B8B5D9C"/>
    <w:multiLevelType w:val="multilevel"/>
    <w:tmpl w:val="EC648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12"/>
  </w:num>
  <w:num w:numId="10">
    <w:abstractNumId w:val="4"/>
  </w:num>
  <w:num w:numId="11">
    <w:abstractNumId w:val="8"/>
  </w:num>
  <w:num w:numId="12">
    <w:abstractNumId w:val="7"/>
  </w:num>
  <w:num w:numId="13">
    <w:abstractNumId w:val="9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C1"/>
    <w:rsid w:val="000C3FC1"/>
    <w:rsid w:val="00270D21"/>
    <w:rsid w:val="003139F7"/>
    <w:rsid w:val="004957D3"/>
    <w:rsid w:val="00507658"/>
    <w:rsid w:val="00531CB7"/>
    <w:rsid w:val="00855659"/>
    <w:rsid w:val="008D2BC4"/>
    <w:rsid w:val="00955ABC"/>
    <w:rsid w:val="009665D9"/>
    <w:rsid w:val="00BA2BB4"/>
    <w:rsid w:val="00BD2E4B"/>
    <w:rsid w:val="00C234BD"/>
    <w:rsid w:val="00C75D34"/>
    <w:rsid w:val="00CD49B9"/>
    <w:rsid w:val="00DB3561"/>
    <w:rsid w:val="00EA1438"/>
    <w:rsid w:val="00EB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3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213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rsid w:val="00A642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E85C7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E85C7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E85C78"/>
    <w:pPr>
      <w:keepNext/>
      <w:keepLines/>
      <w:spacing w:before="220" w:after="40"/>
      <w:outlineLvl w:val="4"/>
    </w:pPr>
    <w:rPr>
      <w:b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E85C7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1">
    <w:name w:val="Заголовок 1 Знак"/>
    <w:basedOn w:val="a0"/>
    <w:uiPriority w:val="9"/>
    <w:qFormat/>
    <w:rsid w:val="00B2137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qFormat/>
    <w:rsid w:val="00B2137C"/>
    <w:rPr>
      <w:rFonts w:ascii="Calibri" w:eastAsia="Calibri" w:hAnsi="Calibri" w:cs="Calibri"/>
      <w:kern w:val="0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B2137C"/>
    <w:rPr>
      <w:rFonts w:ascii="Calibri" w:eastAsia="Calibri" w:hAnsi="Calibri" w:cs="Calibri"/>
      <w:kern w:val="0"/>
      <w:lang w:eastAsia="ru-RU"/>
    </w:rPr>
  </w:style>
  <w:style w:type="character" w:customStyle="1" w:styleId="a5">
    <w:name w:val="Основной текст Знак"/>
    <w:basedOn w:val="a0"/>
    <w:qFormat/>
    <w:rsid w:val="00B2137C"/>
    <w:rPr>
      <w:rFonts w:ascii="Calibri" w:eastAsia="Times New Roman" w:hAnsi="Calibri" w:cs="Times New Roman"/>
      <w:b/>
      <w:i/>
      <w:spacing w:val="-5"/>
      <w:kern w:val="0"/>
      <w:sz w:val="21"/>
      <w:szCs w:val="20"/>
      <w:shd w:val="clear" w:color="auto" w:fill="FFFFFF"/>
      <w:lang w:eastAsia="ru-RU"/>
    </w:rPr>
  </w:style>
  <w:style w:type="character" w:customStyle="1" w:styleId="a6">
    <w:name w:val="Текст выноски Знак"/>
    <w:basedOn w:val="a0"/>
    <w:semiHidden/>
    <w:qFormat/>
    <w:rsid w:val="00B2137C"/>
    <w:rPr>
      <w:rFonts w:ascii="Tahoma" w:eastAsia="Times New Roman" w:hAnsi="Tahoma" w:cs="Tahoma"/>
      <w:kern w:val="0"/>
      <w:sz w:val="16"/>
      <w:szCs w:val="16"/>
    </w:rPr>
  </w:style>
  <w:style w:type="character" w:customStyle="1" w:styleId="10">
    <w:name w:val="Заголовок №1_"/>
    <w:link w:val="10"/>
    <w:qFormat/>
    <w:locked/>
    <w:rsid w:val="00B2137C"/>
    <w:rPr>
      <w:sz w:val="23"/>
      <w:shd w:val="clear" w:color="auto" w:fill="FFFFFF"/>
    </w:rPr>
  </w:style>
  <w:style w:type="character" w:customStyle="1" w:styleId="a7">
    <w:name w:val="Без интервала Знак"/>
    <w:qFormat/>
    <w:locked/>
    <w:rsid w:val="00B2137C"/>
    <w:rPr>
      <w:rFonts w:ascii="Calibri" w:eastAsia="Calibri" w:hAnsi="Calibri" w:cs="Calibri"/>
      <w:kern w:val="0"/>
      <w:lang w:eastAsia="ar-SA"/>
    </w:rPr>
  </w:style>
  <w:style w:type="character" w:customStyle="1" w:styleId="c23">
    <w:name w:val="c23"/>
    <w:qFormat/>
    <w:rsid w:val="00B2137C"/>
    <w:rPr>
      <w:rFonts w:cs="Times New Roman"/>
    </w:rPr>
  </w:style>
  <w:style w:type="character" w:customStyle="1" w:styleId="12">
    <w:name w:val="Осн_курсив Знак1"/>
    <w:link w:val="a8"/>
    <w:qFormat/>
    <w:locked/>
    <w:rsid w:val="00B2137C"/>
    <w:rPr>
      <w:rFonts w:ascii="Arial" w:eastAsia="Times New Roman" w:hAnsi="Arial" w:cs="Times New Roman"/>
      <w:i/>
      <w:kern w:val="0"/>
      <w:sz w:val="24"/>
      <w:szCs w:val="20"/>
      <w:lang w:eastAsia="ru-RU"/>
    </w:rPr>
  </w:style>
  <w:style w:type="character" w:customStyle="1" w:styleId="20">
    <w:name w:val="Стиль2 Знак"/>
    <w:link w:val="21"/>
    <w:qFormat/>
    <w:locked/>
    <w:rsid w:val="00B2137C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character" w:customStyle="1" w:styleId="a9">
    <w:name w:val="Осн_текст Знак"/>
    <w:qFormat/>
    <w:locked/>
    <w:rsid w:val="00B2137C"/>
    <w:rPr>
      <w:rFonts w:ascii="Arial" w:eastAsia="Times New Roman" w:hAnsi="Arial" w:cs="Times New Roman"/>
      <w:kern w:val="0"/>
      <w:sz w:val="24"/>
      <w:szCs w:val="20"/>
      <w:lang w:eastAsia="ru-RU"/>
    </w:rPr>
  </w:style>
  <w:style w:type="character" w:customStyle="1" w:styleId="NoSpacingChar">
    <w:name w:val="No Spacing Char"/>
    <w:link w:val="13"/>
    <w:qFormat/>
    <w:locked/>
    <w:rsid w:val="00B2137C"/>
    <w:rPr>
      <w:rFonts w:ascii="Calibri" w:eastAsia="Times New Roman" w:hAnsi="Calibri" w:cs="Times New Roman"/>
      <w:kern w:val="0"/>
      <w:lang w:eastAsia="ar-SA"/>
    </w:rPr>
  </w:style>
  <w:style w:type="character" w:customStyle="1" w:styleId="-">
    <w:name w:val="Интернет-ссылка"/>
    <w:uiPriority w:val="99"/>
    <w:rsid w:val="00B2137C"/>
    <w:rPr>
      <w:rFonts w:cs="Times New Roman"/>
      <w:color w:val="000080"/>
      <w:u w:val="single"/>
    </w:rPr>
  </w:style>
  <w:style w:type="character" w:customStyle="1" w:styleId="c0">
    <w:name w:val="c0"/>
    <w:qFormat/>
    <w:rsid w:val="00B2137C"/>
  </w:style>
  <w:style w:type="character" w:customStyle="1" w:styleId="22">
    <w:name w:val="Заголовок 2 Знак"/>
    <w:basedOn w:val="a0"/>
    <w:link w:val="2"/>
    <w:uiPriority w:val="9"/>
    <w:qFormat/>
    <w:rsid w:val="00A6422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</w:rPr>
  </w:style>
  <w:style w:type="character" w:customStyle="1" w:styleId="aa">
    <w:name w:val="Ссылка указателя"/>
    <w:qFormat/>
    <w:rsid w:val="000C3FC1"/>
  </w:style>
  <w:style w:type="paragraph" w:customStyle="1" w:styleId="ab">
    <w:name w:val="Заголовок"/>
    <w:basedOn w:val="a"/>
    <w:next w:val="ac"/>
    <w:qFormat/>
    <w:rsid w:val="000C3F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rsid w:val="00B2137C"/>
    <w:pPr>
      <w:widowControl w:val="0"/>
      <w:shd w:val="clear" w:color="auto" w:fill="FFFFFF"/>
      <w:spacing w:before="1200" w:after="0" w:line="240" w:lineRule="atLeast"/>
    </w:pPr>
    <w:rPr>
      <w:rFonts w:eastAsia="Times New Roman" w:cs="Times New Roman"/>
      <w:b/>
      <w:i/>
      <w:spacing w:val="-5"/>
      <w:sz w:val="21"/>
      <w:szCs w:val="20"/>
    </w:rPr>
  </w:style>
  <w:style w:type="paragraph" w:styleId="ad">
    <w:name w:val="List"/>
    <w:basedOn w:val="ac"/>
    <w:rsid w:val="000C3FC1"/>
    <w:rPr>
      <w:rFonts w:cs="Lucida Sans"/>
    </w:rPr>
  </w:style>
  <w:style w:type="paragraph" w:customStyle="1" w:styleId="14">
    <w:name w:val="Название объекта1"/>
    <w:basedOn w:val="a"/>
    <w:qFormat/>
    <w:rsid w:val="000C3F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rsid w:val="000C3FC1"/>
    <w:pPr>
      <w:suppressLineNumbers/>
    </w:pPr>
    <w:rPr>
      <w:rFonts w:cs="Lucida Sans"/>
    </w:rPr>
  </w:style>
  <w:style w:type="paragraph" w:styleId="af">
    <w:name w:val="Title"/>
    <w:basedOn w:val="a"/>
    <w:next w:val="a"/>
    <w:uiPriority w:val="10"/>
    <w:qFormat/>
    <w:rsid w:val="00E85C78"/>
    <w:pPr>
      <w:keepNext/>
      <w:keepLines/>
      <w:spacing w:before="480" w:after="120"/>
    </w:pPr>
    <w:rPr>
      <w:b/>
      <w:sz w:val="72"/>
      <w:szCs w:val="72"/>
    </w:rPr>
  </w:style>
  <w:style w:type="paragraph" w:styleId="af0">
    <w:name w:val="TOC Heading"/>
    <w:basedOn w:val="11"/>
    <w:next w:val="a"/>
    <w:uiPriority w:val="39"/>
    <w:unhideWhenUsed/>
    <w:qFormat/>
    <w:rsid w:val="00B2137C"/>
    <w:pPr>
      <w:spacing w:line="259" w:lineRule="auto"/>
    </w:pPr>
  </w:style>
  <w:style w:type="paragraph" w:customStyle="1" w:styleId="af1">
    <w:name w:val="Верхний и нижний колонтитулы"/>
    <w:basedOn w:val="a"/>
    <w:qFormat/>
    <w:rsid w:val="000C3FC1"/>
  </w:style>
  <w:style w:type="paragraph" w:customStyle="1" w:styleId="15">
    <w:name w:val="Верхний колонтитул1"/>
    <w:basedOn w:val="a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6">
    <w:name w:val="Нижний колонтитул1"/>
    <w:basedOn w:val="a"/>
    <w:uiPriority w:val="99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semiHidden/>
    <w:qFormat/>
    <w:rsid w:val="00B2137C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3">
    <w:name w:val="Заголовок №1"/>
    <w:basedOn w:val="a"/>
    <w:link w:val="NoSpacingChar"/>
    <w:qFormat/>
    <w:rsid w:val="00B2137C"/>
    <w:pPr>
      <w:shd w:val="clear" w:color="auto" w:fill="FFFFFF"/>
      <w:spacing w:after="480" w:line="240" w:lineRule="atLeast"/>
      <w:outlineLvl w:val="0"/>
    </w:pPr>
    <w:rPr>
      <w:rFonts w:asciiTheme="minorHAnsi" w:eastAsiaTheme="minorHAnsi" w:hAnsiTheme="minorHAnsi" w:cstheme="minorBidi"/>
      <w:kern w:val="2"/>
      <w:sz w:val="23"/>
      <w:shd w:val="clear" w:color="auto" w:fill="FFFFFF"/>
      <w:lang w:eastAsia="en-US"/>
    </w:rPr>
  </w:style>
  <w:style w:type="paragraph" w:styleId="af3">
    <w:name w:val="No Spacing"/>
    <w:qFormat/>
    <w:rsid w:val="00B2137C"/>
    <w:rPr>
      <w:lang w:eastAsia="ar-SA"/>
    </w:rPr>
  </w:style>
  <w:style w:type="paragraph" w:customStyle="1" w:styleId="a8">
    <w:name w:val="Осн_курсив"/>
    <w:basedOn w:val="a"/>
    <w:next w:val="a"/>
    <w:link w:val="12"/>
    <w:qFormat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i/>
      <w:sz w:val="24"/>
      <w:szCs w:val="20"/>
    </w:rPr>
  </w:style>
  <w:style w:type="paragraph" w:customStyle="1" w:styleId="2">
    <w:name w:val="Стиль2"/>
    <w:basedOn w:val="a"/>
    <w:link w:val="22"/>
    <w:qFormat/>
    <w:rsid w:val="00B2137C"/>
    <w:pPr>
      <w:numPr>
        <w:numId w:val="8"/>
      </w:numPr>
      <w:tabs>
        <w:tab w:val="clear" w:pos="720"/>
        <w:tab w:val="left" w:pos="851"/>
      </w:tabs>
      <w:spacing w:after="0" w:line="360" w:lineRule="auto"/>
      <w:ind w:left="0" w:firstLine="567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4">
    <w:name w:val="Осн_текст"/>
    <w:basedOn w:val="a"/>
    <w:qFormat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7">
    <w:name w:val="Без интервала1"/>
    <w:qFormat/>
    <w:rsid w:val="00B2137C"/>
    <w:rPr>
      <w:rFonts w:eastAsia="Times New Roman" w:cs="Times New Roman"/>
      <w:lang w:eastAsia="ar-SA"/>
    </w:rPr>
  </w:style>
  <w:style w:type="paragraph" w:customStyle="1" w:styleId="c16">
    <w:name w:val="c16"/>
    <w:basedOn w:val="a"/>
    <w:qFormat/>
    <w:rsid w:val="00B2137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E004F6"/>
    <w:pPr>
      <w:tabs>
        <w:tab w:val="left" w:pos="426"/>
        <w:tab w:val="right" w:leader="dot" w:pos="9060"/>
      </w:tabs>
      <w:spacing w:after="100"/>
      <w:jc w:val="both"/>
    </w:pPr>
  </w:style>
  <w:style w:type="paragraph" w:customStyle="1" w:styleId="210">
    <w:name w:val="Оглавление 21"/>
    <w:basedOn w:val="a"/>
    <w:next w:val="a"/>
    <w:autoRedefine/>
    <w:uiPriority w:val="39"/>
    <w:unhideWhenUsed/>
    <w:rsid w:val="00E004F6"/>
    <w:pPr>
      <w:spacing w:after="100"/>
      <w:ind w:left="220"/>
    </w:pPr>
  </w:style>
  <w:style w:type="paragraph" w:styleId="af5">
    <w:name w:val="Subtitle"/>
    <w:basedOn w:val="a"/>
    <w:next w:val="a"/>
    <w:uiPriority w:val="11"/>
    <w:qFormat/>
    <w:rsid w:val="00E85C7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6">
    <w:name w:val="List Paragraph"/>
    <w:basedOn w:val="a"/>
    <w:uiPriority w:val="34"/>
    <w:qFormat/>
    <w:rsid w:val="00BB3EB2"/>
    <w:pPr>
      <w:ind w:left="720"/>
      <w:contextualSpacing/>
    </w:pPr>
  </w:style>
  <w:style w:type="table" w:customStyle="1" w:styleId="TableNormal">
    <w:name w:val="Table Normal"/>
    <w:rsid w:val="00E85C7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Основной текст (2)_"/>
    <w:basedOn w:val="a0"/>
    <w:link w:val="24"/>
    <w:locked/>
    <w:rsid w:val="00BA2BB4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A2BB4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3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213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rsid w:val="00A642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E85C7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E85C7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E85C78"/>
    <w:pPr>
      <w:keepNext/>
      <w:keepLines/>
      <w:spacing w:before="220" w:after="40"/>
      <w:outlineLvl w:val="4"/>
    </w:pPr>
    <w:rPr>
      <w:b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E85C7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1">
    <w:name w:val="Заголовок 1 Знак"/>
    <w:basedOn w:val="a0"/>
    <w:uiPriority w:val="9"/>
    <w:qFormat/>
    <w:rsid w:val="00B2137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qFormat/>
    <w:rsid w:val="00B2137C"/>
    <w:rPr>
      <w:rFonts w:ascii="Calibri" w:eastAsia="Calibri" w:hAnsi="Calibri" w:cs="Calibri"/>
      <w:kern w:val="0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B2137C"/>
    <w:rPr>
      <w:rFonts w:ascii="Calibri" w:eastAsia="Calibri" w:hAnsi="Calibri" w:cs="Calibri"/>
      <w:kern w:val="0"/>
      <w:lang w:eastAsia="ru-RU"/>
    </w:rPr>
  </w:style>
  <w:style w:type="character" w:customStyle="1" w:styleId="a5">
    <w:name w:val="Основной текст Знак"/>
    <w:basedOn w:val="a0"/>
    <w:qFormat/>
    <w:rsid w:val="00B2137C"/>
    <w:rPr>
      <w:rFonts w:ascii="Calibri" w:eastAsia="Times New Roman" w:hAnsi="Calibri" w:cs="Times New Roman"/>
      <w:b/>
      <w:i/>
      <w:spacing w:val="-5"/>
      <w:kern w:val="0"/>
      <w:sz w:val="21"/>
      <w:szCs w:val="20"/>
      <w:shd w:val="clear" w:color="auto" w:fill="FFFFFF"/>
      <w:lang w:eastAsia="ru-RU"/>
    </w:rPr>
  </w:style>
  <w:style w:type="character" w:customStyle="1" w:styleId="a6">
    <w:name w:val="Текст выноски Знак"/>
    <w:basedOn w:val="a0"/>
    <w:semiHidden/>
    <w:qFormat/>
    <w:rsid w:val="00B2137C"/>
    <w:rPr>
      <w:rFonts w:ascii="Tahoma" w:eastAsia="Times New Roman" w:hAnsi="Tahoma" w:cs="Tahoma"/>
      <w:kern w:val="0"/>
      <w:sz w:val="16"/>
      <w:szCs w:val="16"/>
    </w:rPr>
  </w:style>
  <w:style w:type="character" w:customStyle="1" w:styleId="10">
    <w:name w:val="Заголовок №1_"/>
    <w:link w:val="10"/>
    <w:qFormat/>
    <w:locked/>
    <w:rsid w:val="00B2137C"/>
    <w:rPr>
      <w:sz w:val="23"/>
      <w:shd w:val="clear" w:color="auto" w:fill="FFFFFF"/>
    </w:rPr>
  </w:style>
  <w:style w:type="character" w:customStyle="1" w:styleId="a7">
    <w:name w:val="Без интервала Знак"/>
    <w:qFormat/>
    <w:locked/>
    <w:rsid w:val="00B2137C"/>
    <w:rPr>
      <w:rFonts w:ascii="Calibri" w:eastAsia="Calibri" w:hAnsi="Calibri" w:cs="Calibri"/>
      <w:kern w:val="0"/>
      <w:lang w:eastAsia="ar-SA"/>
    </w:rPr>
  </w:style>
  <w:style w:type="character" w:customStyle="1" w:styleId="c23">
    <w:name w:val="c23"/>
    <w:qFormat/>
    <w:rsid w:val="00B2137C"/>
    <w:rPr>
      <w:rFonts w:cs="Times New Roman"/>
    </w:rPr>
  </w:style>
  <w:style w:type="character" w:customStyle="1" w:styleId="12">
    <w:name w:val="Осн_курсив Знак1"/>
    <w:link w:val="a8"/>
    <w:qFormat/>
    <w:locked/>
    <w:rsid w:val="00B2137C"/>
    <w:rPr>
      <w:rFonts w:ascii="Arial" w:eastAsia="Times New Roman" w:hAnsi="Arial" w:cs="Times New Roman"/>
      <w:i/>
      <w:kern w:val="0"/>
      <w:sz w:val="24"/>
      <w:szCs w:val="20"/>
      <w:lang w:eastAsia="ru-RU"/>
    </w:rPr>
  </w:style>
  <w:style w:type="character" w:customStyle="1" w:styleId="20">
    <w:name w:val="Стиль2 Знак"/>
    <w:link w:val="21"/>
    <w:qFormat/>
    <w:locked/>
    <w:rsid w:val="00B2137C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character" w:customStyle="1" w:styleId="a9">
    <w:name w:val="Осн_текст Знак"/>
    <w:qFormat/>
    <w:locked/>
    <w:rsid w:val="00B2137C"/>
    <w:rPr>
      <w:rFonts w:ascii="Arial" w:eastAsia="Times New Roman" w:hAnsi="Arial" w:cs="Times New Roman"/>
      <w:kern w:val="0"/>
      <w:sz w:val="24"/>
      <w:szCs w:val="20"/>
      <w:lang w:eastAsia="ru-RU"/>
    </w:rPr>
  </w:style>
  <w:style w:type="character" w:customStyle="1" w:styleId="NoSpacingChar">
    <w:name w:val="No Spacing Char"/>
    <w:link w:val="13"/>
    <w:qFormat/>
    <w:locked/>
    <w:rsid w:val="00B2137C"/>
    <w:rPr>
      <w:rFonts w:ascii="Calibri" w:eastAsia="Times New Roman" w:hAnsi="Calibri" w:cs="Times New Roman"/>
      <w:kern w:val="0"/>
      <w:lang w:eastAsia="ar-SA"/>
    </w:rPr>
  </w:style>
  <w:style w:type="character" w:customStyle="1" w:styleId="-">
    <w:name w:val="Интернет-ссылка"/>
    <w:uiPriority w:val="99"/>
    <w:rsid w:val="00B2137C"/>
    <w:rPr>
      <w:rFonts w:cs="Times New Roman"/>
      <w:color w:val="000080"/>
      <w:u w:val="single"/>
    </w:rPr>
  </w:style>
  <w:style w:type="character" w:customStyle="1" w:styleId="c0">
    <w:name w:val="c0"/>
    <w:qFormat/>
    <w:rsid w:val="00B2137C"/>
  </w:style>
  <w:style w:type="character" w:customStyle="1" w:styleId="22">
    <w:name w:val="Заголовок 2 Знак"/>
    <w:basedOn w:val="a0"/>
    <w:link w:val="2"/>
    <w:uiPriority w:val="9"/>
    <w:qFormat/>
    <w:rsid w:val="00A6422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</w:rPr>
  </w:style>
  <w:style w:type="character" w:customStyle="1" w:styleId="aa">
    <w:name w:val="Ссылка указателя"/>
    <w:qFormat/>
    <w:rsid w:val="000C3FC1"/>
  </w:style>
  <w:style w:type="paragraph" w:customStyle="1" w:styleId="ab">
    <w:name w:val="Заголовок"/>
    <w:basedOn w:val="a"/>
    <w:next w:val="ac"/>
    <w:qFormat/>
    <w:rsid w:val="000C3F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rsid w:val="00B2137C"/>
    <w:pPr>
      <w:widowControl w:val="0"/>
      <w:shd w:val="clear" w:color="auto" w:fill="FFFFFF"/>
      <w:spacing w:before="1200" w:after="0" w:line="240" w:lineRule="atLeast"/>
    </w:pPr>
    <w:rPr>
      <w:rFonts w:eastAsia="Times New Roman" w:cs="Times New Roman"/>
      <w:b/>
      <w:i/>
      <w:spacing w:val="-5"/>
      <w:sz w:val="21"/>
      <w:szCs w:val="20"/>
    </w:rPr>
  </w:style>
  <w:style w:type="paragraph" w:styleId="ad">
    <w:name w:val="List"/>
    <w:basedOn w:val="ac"/>
    <w:rsid w:val="000C3FC1"/>
    <w:rPr>
      <w:rFonts w:cs="Lucida Sans"/>
    </w:rPr>
  </w:style>
  <w:style w:type="paragraph" w:customStyle="1" w:styleId="14">
    <w:name w:val="Название объекта1"/>
    <w:basedOn w:val="a"/>
    <w:qFormat/>
    <w:rsid w:val="000C3F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rsid w:val="000C3FC1"/>
    <w:pPr>
      <w:suppressLineNumbers/>
    </w:pPr>
    <w:rPr>
      <w:rFonts w:cs="Lucida Sans"/>
    </w:rPr>
  </w:style>
  <w:style w:type="paragraph" w:styleId="af">
    <w:name w:val="Title"/>
    <w:basedOn w:val="a"/>
    <w:next w:val="a"/>
    <w:uiPriority w:val="10"/>
    <w:qFormat/>
    <w:rsid w:val="00E85C78"/>
    <w:pPr>
      <w:keepNext/>
      <w:keepLines/>
      <w:spacing w:before="480" w:after="120"/>
    </w:pPr>
    <w:rPr>
      <w:b/>
      <w:sz w:val="72"/>
      <w:szCs w:val="72"/>
    </w:rPr>
  </w:style>
  <w:style w:type="paragraph" w:styleId="af0">
    <w:name w:val="TOC Heading"/>
    <w:basedOn w:val="11"/>
    <w:next w:val="a"/>
    <w:uiPriority w:val="39"/>
    <w:unhideWhenUsed/>
    <w:qFormat/>
    <w:rsid w:val="00B2137C"/>
    <w:pPr>
      <w:spacing w:line="259" w:lineRule="auto"/>
    </w:pPr>
  </w:style>
  <w:style w:type="paragraph" w:customStyle="1" w:styleId="af1">
    <w:name w:val="Верхний и нижний колонтитулы"/>
    <w:basedOn w:val="a"/>
    <w:qFormat/>
    <w:rsid w:val="000C3FC1"/>
  </w:style>
  <w:style w:type="paragraph" w:customStyle="1" w:styleId="15">
    <w:name w:val="Верхний колонтитул1"/>
    <w:basedOn w:val="a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6">
    <w:name w:val="Нижний колонтитул1"/>
    <w:basedOn w:val="a"/>
    <w:uiPriority w:val="99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semiHidden/>
    <w:qFormat/>
    <w:rsid w:val="00B2137C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3">
    <w:name w:val="Заголовок №1"/>
    <w:basedOn w:val="a"/>
    <w:link w:val="NoSpacingChar"/>
    <w:qFormat/>
    <w:rsid w:val="00B2137C"/>
    <w:pPr>
      <w:shd w:val="clear" w:color="auto" w:fill="FFFFFF"/>
      <w:spacing w:after="480" w:line="240" w:lineRule="atLeast"/>
      <w:outlineLvl w:val="0"/>
    </w:pPr>
    <w:rPr>
      <w:rFonts w:asciiTheme="minorHAnsi" w:eastAsiaTheme="minorHAnsi" w:hAnsiTheme="minorHAnsi" w:cstheme="minorBidi"/>
      <w:kern w:val="2"/>
      <w:sz w:val="23"/>
      <w:shd w:val="clear" w:color="auto" w:fill="FFFFFF"/>
      <w:lang w:eastAsia="en-US"/>
    </w:rPr>
  </w:style>
  <w:style w:type="paragraph" w:styleId="af3">
    <w:name w:val="No Spacing"/>
    <w:qFormat/>
    <w:rsid w:val="00B2137C"/>
    <w:rPr>
      <w:lang w:eastAsia="ar-SA"/>
    </w:rPr>
  </w:style>
  <w:style w:type="paragraph" w:customStyle="1" w:styleId="a8">
    <w:name w:val="Осн_курсив"/>
    <w:basedOn w:val="a"/>
    <w:next w:val="a"/>
    <w:link w:val="12"/>
    <w:qFormat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i/>
      <w:sz w:val="24"/>
      <w:szCs w:val="20"/>
    </w:rPr>
  </w:style>
  <w:style w:type="paragraph" w:customStyle="1" w:styleId="2">
    <w:name w:val="Стиль2"/>
    <w:basedOn w:val="a"/>
    <w:link w:val="22"/>
    <w:qFormat/>
    <w:rsid w:val="00B2137C"/>
    <w:pPr>
      <w:numPr>
        <w:numId w:val="8"/>
      </w:numPr>
      <w:tabs>
        <w:tab w:val="clear" w:pos="720"/>
        <w:tab w:val="left" w:pos="851"/>
      </w:tabs>
      <w:spacing w:after="0" w:line="360" w:lineRule="auto"/>
      <w:ind w:left="0" w:firstLine="567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4">
    <w:name w:val="Осн_текст"/>
    <w:basedOn w:val="a"/>
    <w:qFormat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7">
    <w:name w:val="Без интервала1"/>
    <w:qFormat/>
    <w:rsid w:val="00B2137C"/>
    <w:rPr>
      <w:rFonts w:eastAsia="Times New Roman" w:cs="Times New Roman"/>
      <w:lang w:eastAsia="ar-SA"/>
    </w:rPr>
  </w:style>
  <w:style w:type="paragraph" w:customStyle="1" w:styleId="c16">
    <w:name w:val="c16"/>
    <w:basedOn w:val="a"/>
    <w:qFormat/>
    <w:rsid w:val="00B2137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E004F6"/>
    <w:pPr>
      <w:tabs>
        <w:tab w:val="left" w:pos="426"/>
        <w:tab w:val="right" w:leader="dot" w:pos="9060"/>
      </w:tabs>
      <w:spacing w:after="100"/>
      <w:jc w:val="both"/>
    </w:pPr>
  </w:style>
  <w:style w:type="paragraph" w:customStyle="1" w:styleId="210">
    <w:name w:val="Оглавление 21"/>
    <w:basedOn w:val="a"/>
    <w:next w:val="a"/>
    <w:autoRedefine/>
    <w:uiPriority w:val="39"/>
    <w:unhideWhenUsed/>
    <w:rsid w:val="00E004F6"/>
    <w:pPr>
      <w:spacing w:after="100"/>
      <w:ind w:left="220"/>
    </w:pPr>
  </w:style>
  <w:style w:type="paragraph" w:styleId="af5">
    <w:name w:val="Subtitle"/>
    <w:basedOn w:val="a"/>
    <w:next w:val="a"/>
    <w:uiPriority w:val="11"/>
    <w:qFormat/>
    <w:rsid w:val="00E85C7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6">
    <w:name w:val="List Paragraph"/>
    <w:basedOn w:val="a"/>
    <w:uiPriority w:val="34"/>
    <w:qFormat/>
    <w:rsid w:val="00BB3EB2"/>
    <w:pPr>
      <w:ind w:left="720"/>
      <w:contextualSpacing/>
    </w:pPr>
  </w:style>
  <w:style w:type="table" w:customStyle="1" w:styleId="TableNormal">
    <w:name w:val="Table Normal"/>
    <w:rsid w:val="00E85C7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Основной текст (2)_"/>
    <w:basedOn w:val="a0"/>
    <w:link w:val="24"/>
    <w:locked/>
    <w:rsid w:val="00BA2BB4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A2BB4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L70HJFCgcBZvfvV/28hZutU01xA==">CgMxLjAyCGguZ2pkZ3hzMgloLjMwajB6bGwyCWguMWZvYjl0ZTIJaC4zem55c2g3Mg5oLmkzbnppYW55ZjVndzIOaC5pM256aWFueWY1Z3cyDmguaTNuemlhbnlmNWd3Mg5oLmkzbnppYW55ZjVndzIOaC5pM256aWFueWY1Z3cyDmguaTNuemlhbnlmNWd3Mg5oLmt5dDV0MWJ0Ynd1cDIOaC5pM256aWFueWY1Z3cyCWguMmV0OTJwMDIIaC50eWpjd3QyCGgudHlqY3d0MghoLnR5amN3dDIIaC50eWpjd3QyCGgudHlqY3d0Mg5oLjZhM3lrdTF1eGY1bzIIaC50eWpjd3Q4AHIhMUFIUVhlNndCX1pGcVBOQnlqeGFPYWJqUUtmRTRnTTF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AE7A72D-2E1C-416F-AA05-D83801E8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18451</Words>
  <Characters>105173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Svetschool</cp:lastModifiedBy>
  <cp:revision>5</cp:revision>
  <cp:lastPrinted>2026-10-13T09:13:00Z</cp:lastPrinted>
  <dcterms:created xsi:type="dcterms:W3CDTF">2026-10-13T08:52:00Z</dcterms:created>
  <dcterms:modified xsi:type="dcterms:W3CDTF">2026-10-14T06:44:00Z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